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0B6" w:rsidRDefault="00F030B6" w:rsidP="00BB0CCA">
      <w:pPr>
        <w:shd w:val="clear" w:color="auto" w:fill="FFFFFF"/>
        <w:spacing w:after="0" w:line="240" w:lineRule="auto"/>
        <w:ind w:left="34" w:firstLine="720"/>
        <w:jc w:val="center"/>
        <w:rPr>
          <w:rFonts w:ascii="Times New Roman" w:eastAsia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Муниципальная программа «Развитие образования</w:t>
      </w:r>
    </w:p>
    <w:p w:rsidR="00F030B6" w:rsidRPr="00070A19" w:rsidRDefault="00F030B6" w:rsidP="00BB0CCA">
      <w:pPr>
        <w:shd w:val="clear" w:color="auto" w:fill="FFFFFF"/>
        <w:tabs>
          <w:tab w:val="left" w:pos="902"/>
        </w:tabs>
        <w:spacing w:line="274" w:lineRule="exact"/>
        <w:ind w:firstLine="557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Никольского муниципального района на 2020-2025 годы</w:t>
      </w:r>
      <w:r w:rsidR="002A4478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»</w:t>
      </w:r>
    </w:p>
    <w:tbl>
      <w:tblPr>
        <w:tblpPr w:leftFromText="180" w:rightFromText="180" w:vertAnchor="page" w:horzAnchor="margin" w:tblpY="721"/>
        <w:tblW w:w="0" w:type="auto"/>
        <w:tblLook w:val="04A0"/>
      </w:tblPr>
      <w:tblGrid>
        <w:gridCol w:w="5822"/>
        <w:gridCol w:w="4600"/>
      </w:tblGrid>
      <w:tr w:rsidR="00F030B6" w:rsidRPr="00ED6802" w:rsidTr="00F05C43">
        <w:trPr>
          <w:trHeight w:val="284"/>
        </w:trPr>
        <w:tc>
          <w:tcPr>
            <w:tcW w:w="5822" w:type="dxa"/>
            <w:shd w:val="clear" w:color="auto" w:fill="auto"/>
          </w:tcPr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4600" w:type="dxa"/>
            <w:shd w:val="clear" w:color="auto" w:fill="auto"/>
          </w:tcPr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</w:tbl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:rsidR="00F030B6" w:rsidRPr="00972CFD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УТВЕРЖДЕНА</w:t>
      </w:r>
    </w:p>
    <w:p w:rsidR="00F030B6" w:rsidRPr="00972CFD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постановлением Администрации </w:t>
      </w:r>
    </w:p>
    <w:p w:rsidR="00F030B6" w:rsidRPr="00972CFD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Никольского муниципального района</w:t>
      </w:r>
    </w:p>
    <w:p w:rsidR="00F030B6" w:rsidRPr="00ED6802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2A4478">
        <w:rPr>
          <w:rFonts w:ascii="Times New Roman" w:eastAsia="Times New Roman" w:hAnsi="Times New Roman"/>
          <w:sz w:val="24"/>
          <w:szCs w:val="24"/>
          <w:lang w:eastAsia="ru-RU"/>
        </w:rPr>
        <w:t>от 02.09.2019 года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№</w:t>
      </w:r>
      <w:r w:rsidR="002A4478">
        <w:rPr>
          <w:rFonts w:ascii="Times New Roman" w:eastAsia="Times New Roman" w:hAnsi="Times New Roman"/>
          <w:sz w:val="23"/>
          <w:szCs w:val="23"/>
          <w:lang w:eastAsia="ru-RU"/>
        </w:rPr>
        <w:t xml:space="preserve"> 888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   </w:t>
      </w:r>
    </w:p>
    <w:p w:rsidR="00F030B6" w:rsidRPr="00972CFD" w:rsidRDefault="00F030B6" w:rsidP="00F030B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ПАСПОРТ</w:t>
      </w:r>
    </w:p>
    <w:p w:rsidR="00F030B6" w:rsidRPr="00972CFD" w:rsidRDefault="00F030B6" w:rsidP="00F030B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МУНИЦИПАЛЬНОЙ ПРОГРАММЫ</w:t>
      </w:r>
    </w:p>
    <w:p w:rsidR="00F030B6" w:rsidRPr="00972CFD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«Развитие образования </w:t>
      </w:r>
    </w:p>
    <w:p w:rsidR="00F030B6" w:rsidRPr="00972CFD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Никольского муниципального района на </w:t>
      </w:r>
      <w:r w:rsidRPr="00972CF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2020-2025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годы»  </w:t>
      </w:r>
    </w:p>
    <w:p w:rsidR="00F030B6" w:rsidRPr="00ED6802" w:rsidRDefault="00F030B6" w:rsidP="00F030B6">
      <w:pPr>
        <w:spacing w:after="0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tbl>
      <w:tblPr>
        <w:tblpPr w:leftFromText="180" w:rightFromText="180" w:vertAnchor="text" w:tblpY="1"/>
        <w:tblOverlap w:val="never"/>
        <w:tblW w:w="10491" w:type="dxa"/>
        <w:tblInd w:w="-318" w:type="dxa"/>
        <w:tblLayout w:type="fixed"/>
        <w:tblLook w:val="0000"/>
      </w:tblPr>
      <w:tblGrid>
        <w:gridCol w:w="236"/>
        <w:gridCol w:w="10255"/>
      </w:tblGrid>
      <w:tr w:rsidR="00F030B6" w:rsidRPr="00ED6802" w:rsidTr="00513084">
        <w:trPr>
          <w:trHeight w:val="1135"/>
        </w:trPr>
        <w:tc>
          <w:tcPr>
            <w:tcW w:w="236" w:type="dxa"/>
            <w:shd w:val="clear" w:color="auto" w:fill="auto"/>
          </w:tcPr>
          <w:p w:rsidR="00F030B6" w:rsidRPr="00ED6802" w:rsidRDefault="00F030B6" w:rsidP="00F05C43">
            <w:pPr>
              <w:snapToGrid w:val="0"/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0255" w:type="dxa"/>
            <w:shd w:val="clear" w:color="auto" w:fill="auto"/>
          </w:tcPr>
          <w:tbl>
            <w:tblPr>
              <w:tblW w:w="100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957"/>
              <w:gridCol w:w="5103"/>
            </w:tblGrid>
            <w:tr w:rsidR="00F030B6" w:rsidRPr="00ED6802" w:rsidTr="00F05C43">
              <w:trPr>
                <w:trHeight w:val="844"/>
              </w:trPr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Ответственный исполнитель 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Программы</w:t>
                  </w:r>
                </w:p>
              </w:tc>
              <w:tc>
                <w:tcPr>
                  <w:tcW w:w="5103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Управление образования администрации Н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и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кольского муниципального района </w:t>
                  </w:r>
                </w:p>
              </w:tc>
            </w:tr>
            <w:tr w:rsidR="00F030B6" w:rsidRPr="00ED6802" w:rsidTr="00F05C43">
              <w:trPr>
                <w:trHeight w:val="1578"/>
              </w:trPr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Соисполнители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F030B6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Муниципальное казенное учреждение «Центр обслуживания бюджетных учрежде</w:t>
                  </w:r>
                  <w:r w:rsidR="00972CF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ний»;</w:t>
                  </w:r>
                </w:p>
                <w:p w:rsidR="00972CFD" w:rsidRPr="00972CFD" w:rsidRDefault="00972CFD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Муниципальное казенное учреждение «Центр бухгалтерского учета и отчетности Никольск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го муниципального района».</w:t>
                  </w: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Участники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Муниципальные бюджетные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образовательные учреждения</w:t>
                  </w:r>
                  <w:r w:rsid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Цели и задачи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Цель: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Обеспечение государственных гарантий до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ного общест</w:t>
                  </w:r>
                  <w:r w:rsidR="00331AC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ва и экономики</w:t>
                  </w:r>
                </w:p>
                <w:p w:rsidR="00F030B6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Задачи: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Развитие сети и инфраструктуры учреждений общего и дополнительного образования детей для обеспечения доступности образовательных услуг и качественных условий обучения, независимо от территории проживания и возможностей здоровья;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Модернизация содержания образования и образовательной среды в соответствии с ФГОС; (5.1.4.2.)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Выявление, развитие и поддержка молодых талантов, целевая поддержка одарённых детей; (5.1.4.10.)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Развитие независимой и прозрачной для общества оценки качества образования, гласности и коллегиальности в области оценки качества образования</w:t>
                  </w:r>
                  <w:r w:rsidRPr="00331AC8">
                    <w:rPr>
                      <w:rFonts w:ascii="Times New Roman" w:eastAsia="Andale Sans UI" w:hAnsi="Times New Roman" w:cs="Tahoma"/>
                      <w:i/>
                      <w:iCs/>
                      <w:kern w:val="3"/>
                      <w:sz w:val="24"/>
                      <w:szCs w:val="24"/>
                      <w:lang w:eastAsia="ja-JP" w:bidi="fa-IR"/>
                    </w:rPr>
                    <w:t>;</w:t>
                  </w: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 xml:space="preserve"> (5.1.4.13.)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lastRenderedPageBreak/>
                    <w:t>Усиление социальной защищённости педагогических работников района, создание условий для закрепления педагогических кадров образовательных учреждений, обеспечение сферы образования квалифицированными кадрами; (5.1.4.12.)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 xml:space="preserve">обеспечение персонифицированного финансирования дополнительного образования в районе; 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обеспечить в спортивной организации сферы образования переход на программы спортивной подготовки, в детско-юношеской спортивной школе не менее 10 %.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Внедрение модели электронной школы и развитие электронного обучения.(5.1.4.3.)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Удовлетворение потребностей детей-инвалидов, детей с ограниченными возможностями здоровья в инклюзивном образовании. (5.1.4.6.)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Создание в системе общего образования равных возможностей для современного качественного образования и позитивной социализации детей через развитие технологий дистанционного образования для отдельных категорий детей (детей-инвалидов, обучающихся на дому; обучение детей в малокомплектных школах). (5.1.4.7.)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Создание условий, обеспечивающих доступность дополнительных образовательных программ естественнонаучной, технической и туристско-спортивной направленности для обучающихся. (5.1.4.9.)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доступности и качества дошкольного образования вне завис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мости от места жительства детей. (5.1.4.1.)</w:t>
                  </w:r>
                </w:p>
                <w:p w:rsidR="00F030B6" w:rsidRDefault="00331AC8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повышения доступности дошкольного образования для детей в возрасте от 2 месяцев до 3 лет за счет создания дополнительных мест в обр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зовательных организациях, осущест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ляющих образовательную деятельность по образовательным программам д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школьного образования. (5.1.4.14.)</w:t>
                  </w:r>
                </w:p>
                <w:p w:rsidR="0039720B" w:rsidRPr="00C404AD" w:rsidRDefault="0039720B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Реализация регионального проекта «Успех каждого ребенка»;</w:t>
                  </w:r>
                </w:p>
                <w:p w:rsidR="0039720B" w:rsidRPr="00C404AD" w:rsidRDefault="0039720B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Реализация регионального проекта «Цифровая образовательная среда»;</w:t>
                  </w:r>
                </w:p>
                <w:p w:rsidR="0039720B" w:rsidRPr="00C404AD" w:rsidRDefault="0039720B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Реализация регионального проекта «С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временная школа».</w:t>
                  </w:r>
                </w:p>
                <w:p w:rsidR="0039720B" w:rsidRPr="00A37B1E" w:rsidRDefault="0039720B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Создание условий для раннего развития детей в возрасте до 3 лет, реализация программы психоло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softHyphen/>
                    <w:t>го-педагогической, методической и консультативной п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мощи родителям детей, получающих дошкольное образование в семье</w:t>
                  </w:r>
                  <w:r w:rsidR="00A37B1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37B1E" w:rsidRDefault="00A37B1E" w:rsidP="00A37B1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-   Организация бесплатного горячего пита   </w:t>
                  </w:r>
                </w:p>
                <w:p w:rsidR="00A37B1E" w:rsidRDefault="00A37B1E" w:rsidP="00A37B1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ния обучающихся, получающих началь                </w:t>
                  </w:r>
                </w:p>
                <w:p w:rsidR="00A37B1E" w:rsidRDefault="00A37B1E" w:rsidP="00A37B1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ное общее образование в муниципаль   </w:t>
                  </w:r>
                </w:p>
                <w:p w:rsidR="00A37B1E" w:rsidRDefault="00A37B1E" w:rsidP="00A37B1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ных образовательных организациях,</w:t>
                  </w:r>
                </w:p>
                <w:p w:rsidR="00A37B1E" w:rsidRPr="0039720B" w:rsidRDefault="00A37B1E" w:rsidP="00A37B1E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Создание условий для обеспечения 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разовательного процесса в части нера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пространения новой коронавирусной инфекции (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COVID</w:t>
                  </w:r>
                  <w:r w:rsidRPr="00AC72DE">
                    <w:rPr>
                      <w:rFonts w:ascii="Times New Roman" w:hAnsi="Times New Roman"/>
                      <w:sz w:val="24"/>
                      <w:szCs w:val="24"/>
                    </w:rPr>
                    <w:t>-19)</w:t>
                  </w:r>
                </w:p>
              </w:tc>
            </w:tr>
            <w:tr w:rsidR="00F030B6" w:rsidRPr="00ED6802" w:rsidTr="00F05C43">
              <w:trPr>
                <w:trHeight w:val="2234"/>
              </w:trPr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Подпрограммы Программы</w:t>
                  </w:r>
                </w:p>
              </w:tc>
              <w:tc>
                <w:tcPr>
                  <w:tcW w:w="5103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Подпрограмма 1. 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Развитие дошкольного о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б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разования</w:t>
                  </w:r>
                  <w:r w:rsidRPr="00972CFD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Подпрограмма 2. 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Развитие</w:t>
                  </w:r>
                  <w:r w:rsidRPr="00972CFD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 xml:space="preserve"> о</w:t>
                  </w:r>
                  <w:r w:rsidRPr="00972CFD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>бщего и допо</w:t>
                  </w:r>
                  <w:r w:rsidRPr="00972CFD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>л</w:t>
                  </w:r>
                  <w:r w:rsidRPr="00972CFD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>нительного образования детей</w:t>
                  </w:r>
                  <w:r w:rsidRPr="00972CFD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>Подпрограмма 3.</w:t>
                  </w:r>
                  <w:r w:rsidRPr="00972CFD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Обеспечение реализации подпрограмм</w:t>
                  </w:r>
                  <w:r w:rsidRPr="00972CFD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Программно-целевые инструменты 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Отсутствуют</w:t>
                  </w: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Сроки и этапы реализации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2020-2025 годы</w:t>
                  </w: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Целевые показатели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-доля школьников, которым предоставлена возможность обучаться в соответствии с 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с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новными современными требованиями, в 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щей численности школьников;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выпускников  муниципальных общео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разовательных учреждений, не сдавших ед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ный государственный экзамен по русскому языку и математике, в общей численности 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ы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пускников  муниципальных общеобразов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тельных учреждений;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доля школьников, обучающихся по фед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ральным государственным образовательным стандартам, в общей численности школьников;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численность воспитанников, получающих дошкольное образование в муниципальных образовательных учреждениях;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процент доступности дошкольного образования для детей в возрасте от 2 месяцев до 3 лет (5.1.5.5.);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- Процент охвата детей в возрасте  3-7 лет программами дошкольного образования (5.1.5.4.);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доля детей в возрасте от 0  до 3 лет, пол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чающих дошкольную образовательную услугу, в общей численности детей от 0 до 3 лет;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 в возрасте  от 3 до 7 лет, пол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чающих услуги дошкольного образования, из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числа нуждающихся в устройстве в 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тельные учреждения;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удельный вес численности учителей общео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разовательных организаций в возрасте до 35 лет в общей численности учителей общеобр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зовательных учреждений;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выполнение муниципального задания на ок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зание муниципальных услуг и выполнение р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бот муниципальными образовательными 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реждениями района в сфере образования;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-доля дошкольных образовательных организ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ций, в которых создана универсальная бе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барьерная среда для инклюзивного 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ния детей-инвалидов, в общем количестве д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школьных образовательных организаций;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 инвалидов в возрасте от 1,5 до 7 лет, охваченных дошкольным образованием, в общей численности детей-инвалидов такого возраста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тельных организаций;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- доля детей-инвалидов, которым созданы 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ловия для получения качественного начальн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го общего, основного общего, среднего общего образования, от общей численности детей-инвалидов школьного возраста;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детей-инвалидов в  возрасте от 5 до 18 лет, получающих дополнительное образование от общей численности детей – инвалидов да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ного возраста;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количество общеобразовательных организ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ций, осуществляющих образовательную де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я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тельность по адаптированным основным 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щеобразовательным программам, в которых внедрена система мониторинга здоровья об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чающихся на основе отечественной технол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гической платформы;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детей, охваченных образовательными программами дополнительного образования детей, в общей численности детей и молодежи в возрасте 5-18 лет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доля детей от общего числа детей в возрасте от 5 до 18 лет, проживающих на территории Никольского муниципального района, охв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ченных дополнительным образованием с и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пользованием персонифицированного фина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сирования путем закрепления за участниками дополнительного образования определенного объема средств и их передачи организации (индивидуальному предпринимателю) после выбора ребенком соответствующей програ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м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мы;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lastRenderedPageBreak/>
                    <w:t>- отношение объема просроченной кредито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р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ской задолженности по заработной плате и н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числениям на выплаты по оплате труда рабо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т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ников муниципальных учреждений к общему объему расходов за год;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- количество  обучающихся, осуществляющих программы спортивной подготовки;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зданий общеобразовательных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ганизаций, в которых выполнены мероприятия по благоустройству зданий (ед.)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 в возрасте от 5 до 18 лет, обучающихся за счет средств бюджетов суб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ъ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ектов Российской Федерации и (или) местных бюджетов по дополнительным общеобразов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тельным программам на базе новых мест (ч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ловек в год);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отдельных групп сотрудников, проше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ших переподготовку (повышение квалифик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ции) по программам (курсам, модулям):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педагогические работники, в том числе наставники без педагогического образования (%),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руководители (%),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привлекаемые специалисты, в том числе из предприятий реального сектора экономики, образовательные волонтеры и др. (%).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участие в региональных этапах всеросси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й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ских и международных мероприятиях разли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ной направленности, в которых примут уч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стие обучающиеся на новых местах: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число мероприятий (ед. в год),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в них участников (чел. в год);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общеобразовательных организ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ций, внедривших целевую модель цифровой образовательной среды в образовательных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ганизациях и профессиональных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тельных организациях во всех субъектах Ро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сийской Федерации. (ед., количество ОО);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образования, дополнительного образования для детей и среднего профессионального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вой образовательной среды, в общем числе обучающихся по указанным программам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образовательных организаций, реал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зующих программы общего образования, 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полнительного образования детей и среднего профессионального образования, осущест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ляющих образовательную деятельность с 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пользованием федеральной информационно-сервисной платформы цифровой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тельной среды, в общем числе образовател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ных организаций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 и среднего профессионального образования, использующих федеральную 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формационно-сервисную платформу цифровой образовательной среды для «горизонтального» обучения и неформального образования, 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щем числе обучающихся по указанным пр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граммам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педагогических работников общего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разования, прошедших повышение квалифик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ции в рамках периодической аттестации в цифровой форме с использованием информ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ционного ресурса «одного окна» («Совреме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ная цифровая образовательная среда в Росси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й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ской Федерации»), в общем числе педагогич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ских работников общего образования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общеобразовательных организаций, внедривших целевую модель цифровой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зовател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ьной среды  в отчетном году(%);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«Технология» на базе Центров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зования цифрового и гуманитарного профилей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«Основы безопасности жизнедеятел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ности» на базе Центров образования цифров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го и гуманитарного профилей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«Информатика» на базе Центров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 цифрового и гуманитарного проф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охваченных дополн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тельными общеобразовательными программ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ми  на базе Центров образования цифрового и гуманитарного профилей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занимающихся шахмат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ми на постоянной основе,  на базе Центров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 цифрового и гуманитарного проф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испол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зующих инфраструктуру Центров образования цифрового и гуманитарного профилей «Точка роста» для дистанционного образования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вовлече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ных в программу социально-культурных ко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петенций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проведенных на площадке Це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тров образования цифрового и гуманитарного профилей «Точка роста» социокультурных 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роприятий (ед.)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повышение квалификации педагогов по предмету «Технология», ежегодно (%)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- повышение квалификации иных сотрудников 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Центров образования цифрового и гуманита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ного профилей «Точка роста», ежегодно (%)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грамм цифрового и гуманитарного профилей (ед.);</w:t>
                  </w:r>
                </w:p>
                <w:p w:rsidR="0039720B" w:rsidRPr="00604D73" w:rsidRDefault="0039720B" w:rsidP="0039720B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-сохранение численности воспитанников в возрасте до трех лет, посещающих муниц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пальные организации, осуществляющие обр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вательную деятельность по образовательным программам дошкольного образо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вания, пр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смотр и уход (чел.);</w:t>
                  </w:r>
                </w:p>
                <w:p w:rsidR="0039720B" w:rsidRPr="00604D73" w:rsidRDefault="0039720B" w:rsidP="0039720B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D01DB3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увеличение количества услуг психолого-педагогической, методической и социальной помощи родителям (законным представит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лям) детей, а также гра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жданам, желающим принять на воспитание в свои семьи детей, 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тавшихся без попечения родителей (единиц);</w:t>
                  </w:r>
                </w:p>
                <w:p w:rsidR="0039720B" w:rsidRPr="00604D73" w:rsidRDefault="0039720B" w:rsidP="0039720B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 сохранение доли граждан, положительно оценивших качество услуг пси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холого-педагогической, методической и консульт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тивной помощи, от общего числа обративши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х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ся за получением услуги (%);</w:t>
                  </w:r>
                </w:p>
                <w:p w:rsidR="00F030B6" w:rsidRDefault="0039720B" w:rsidP="0039720B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-доступность дошкольного образования для детей в возрасте от полутора до 3 лет (%)</w:t>
                  </w:r>
                  <w:r w:rsidR="00A37B1E">
                    <w:rPr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A37B1E" w:rsidRDefault="00A37B1E" w:rsidP="00A37B1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- доля обучающихся, получающих начал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ь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ное общее образование в муниципальных 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разовательных организациях, получающих бесплатное горячее питание, к общему колич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ству обучающихся, получающих начальное общее образование в муниципальных образ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вательных организациях в отчетном финанс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вом году;</w:t>
                  </w:r>
                </w:p>
                <w:p w:rsidR="00E2697F" w:rsidRDefault="00A37B1E" w:rsidP="00E2697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-  доля общеобразовательных организаций, в которых реализованы мероприятия по с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блюдению санитарно-эпидемиологических требований в условиях распространения новой коронавирусной инфекции (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COVID</w:t>
                  </w:r>
                  <w:r w:rsidRPr="00AC72DE">
                    <w:rPr>
                      <w:rFonts w:ascii="Times New Roman" w:hAnsi="Times New Roman"/>
                      <w:sz w:val="24"/>
                      <w:szCs w:val="24"/>
                    </w:rPr>
                    <w:t>-19)</w:t>
                  </w:r>
                  <w:r w:rsidR="00E2697F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:rsidR="00E2697F" w:rsidRPr="00431529" w:rsidRDefault="00E2697F" w:rsidP="00E2697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количество общеобразовательных организ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ций, расположенных в сельской местности и малых городах, в которых созданы и функци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нируют центры образования естественно-научной и технологической направленностей; - - численность обучающихся общеобразов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тельной организации, охваченных образов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тельными программами общего образования естественно-научной и технологической н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правленностей на базе центра «Точка роста» (человек в год); </w:t>
                  </w:r>
                </w:p>
                <w:p w:rsidR="00E2697F" w:rsidRPr="00431529" w:rsidRDefault="00E2697F" w:rsidP="00E2697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численность детей, обучающихся програ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мам дополнительного образования естестве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но-научной и технической направленностей на 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базе центра «Точка роста» (человек);</w:t>
                  </w:r>
                </w:p>
                <w:p w:rsidR="00E2697F" w:rsidRPr="00431529" w:rsidRDefault="00E2697F" w:rsidP="00E2697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численность обучающихся, ежемесячно и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пользующих инфраструктуру центров «Точка роста»для дистанционного образов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ния(человек в год);</w:t>
                  </w:r>
                </w:p>
                <w:p w:rsidR="00E2697F" w:rsidRPr="00431529" w:rsidRDefault="00E2697F" w:rsidP="00E2697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педагогических работников центра «Точка роста», прошедших обучение по пр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граммам из реестра программ повышения кв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лификации федерального оператора;</w:t>
                  </w:r>
                </w:p>
                <w:p w:rsidR="00E2697F" w:rsidRPr="00431529" w:rsidRDefault="00E2697F" w:rsidP="00E2697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общеобразовательных организаций, 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нащенных в целях внедрения цифровой обр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зовательной среды;</w:t>
                  </w:r>
                </w:p>
                <w:p w:rsidR="00431529" w:rsidRPr="00431529" w:rsidRDefault="00E2697F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обучающихся, для которых созданы р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нее условия получения качественного образ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вания вне зависимости от места их нахождения посредством предоставления доступа к фед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е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ральной информационно- сервисной платфо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ме цифровой образовательной среды;</w:t>
                  </w:r>
                </w:p>
                <w:p w:rsidR="00431529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- 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доля педагогических работников, испол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ь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зующих сервисы федеральной информацио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но-сервисной платформы цифровой образов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тельной среды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;</w:t>
                  </w:r>
                </w:p>
                <w:p w:rsidR="00E2697F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- 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доля образовательных организаций, испол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ь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зующих сервисы федеральной информацио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но-сервисной платформы цифровой образов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тельной среды при реализации программ о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новного общего образования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.</w:t>
                  </w:r>
                </w:p>
                <w:p w:rsidR="00E2697F" w:rsidRPr="00A37B1E" w:rsidRDefault="00E2697F" w:rsidP="00A37B1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F030B6" w:rsidRPr="00ED6802" w:rsidTr="00F05C43">
              <w:trPr>
                <w:trHeight w:val="2532"/>
              </w:trPr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 xml:space="preserve">Объем финансового обеспечения 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Программы</w:t>
                  </w:r>
                </w:p>
              </w:tc>
              <w:tc>
                <w:tcPr>
                  <w:tcW w:w="510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D25EB6" w:rsidRPr="00177AA0" w:rsidRDefault="00D25EB6" w:rsidP="00D25E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sz w:val="23"/>
                      <w:szCs w:val="23"/>
                      <w:lang w:eastAsia="ru-RU"/>
                    </w:rPr>
                    <w:t>«Общий объем бюджетных ассигнований на реализацию муниципальной программы соста</w:t>
                  </w:r>
                  <w:r w:rsidRPr="00177AA0">
                    <w:rPr>
                      <w:rFonts w:ascii="Times New Roman" w:eastAsia="Times New Roman" w:hAnsi="Times New Roman"/>
                      <w:i/>
                      <w:sz w:val="23"/>
                      <w:szCs w:val="23"/>
                      <w:lang w:eastAsia="ru-RU"/>
                    </w:rPr>
                    <w:t>в</w:t>
                  </w:r>
                  <w:r w:rsidRPr="00177AA0">
                    <w:rPr>
                      <w:rFonts w:ascii="Times New Roman" w:eastAsia="Times New Roman" w:hAnsi="Times New Roman"/>
                      <w:i/>
                      <w:sz w:val="23"/>
                      <w:szCs w:val="23"/>
                      <w:lang w:eastAsia="ru-RU"/>
                    </w:rPr>
                    <w:t xml:space="preserve">ляет </w:t>
                  </w:r>
                  <w:r>
                    <w:rPr>
                      <w:rFonts w:ascii="Times New Roman" w:eastAsia="Times New Roman" w:hAnsi="Times New Roman"/>
                      <w:i/>
                      <w:sz w:val="23"/>
                      <w:szCs w:val="23"/>
                      <w:lang w:eastAsia="ru-RU"/>
                    </w:rPr>
                    <w:t>3 261 639,9</w:t>
                  </w:r>
                  <w:r w:rsidRPr="00177AA0">
                    <w:rPr>
                      <w:rFonts w:ascii="Times New Roman" w:eastAsia="Times New Roman" w:hAnsi="Times New Roman"/>
                      <w:i/>
                      <w:sz w:val="23"/>
                      <w:szCs w:val="23"/>
                      <w:lang w:eastAsia="ru-RU"/>
                    </w:rPr>
                    <w:t xml:space="preserve"> тыс. руб., в том числе по годам реализации:</w:t>
                  </w:r>
                </w:p>
                <w:p w:rsidR="00D25EB6" w:rsidRPr="00177AA0" w:rsidRDefault="00D25EB6" w:rsidP="00D25EB6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2020 год –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548 047,2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 тыс. руб.</w:t>
                  </w:r>
                </w:p>
                <w:p w:rsidR="00D25EB6" w:rsidRPr="00177AA0" w:rsidRDefault="00D25EB6" w:rsidP="00D25EB6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2021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609 272,3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 тыс. руб. </w:t>
                  </w:r>
                </w:p>
                <w:p w:rsidR="00D25EB6" w:rsidRPr="00177AA0" w:rsidRDefault="00D25EB6" w:rsidP="00D25EB6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2022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521 565,1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D25EB6" w:rsidRPr="00177AA0" w:rsidRDefault="00D25EB6" w:rsidP="00D25EB6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2023 год – 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527 585,1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D25EB6" w:rsidRPr="00177AA0" w:rsidRDefault="00D25EB6" w:rsidP="00D25EB6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2024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527 585,1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D25EB6" w:rsidRPr="00177AA0" w:rsidRDefault="00D25EB6" w:rsidP="00D25EB6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2025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527 585,1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 </w:t>
                  </w:r>
                </w:p>
                <w:p w:rsidR="00D25EB6" w:rsidRPr="00177AA0" w:rsidRDefault="00D25EB6" w:rsidP="00D25EB6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в том числе за счет субвенций и субсидий из о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б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ластного бюджета за счет  средств федерал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ь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ного бюджета – 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177 729,0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рублей, в том числе по годам реализации:</w:t>
                  </w:r>
                </w:p>
                <w:p w:rsidR="00D25EB6" w:rsidRDefault="00D25EB6" w:rsidP="00D25EB6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2020 год –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 17 723,4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 тыс. руб.</w:t>
                  </w:r>
                </w:p>
                <w:p w:rsidR="00D25EB6" w:rsidRPr="00177AA0" w:rsidRDefault="00D25EB6" w:rsidP="00D25EB6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2021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 27 921,5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 тыс. руб. </w:t>
                  </w:r>
                </w:p>
                <w:p w:rsidR="00D25EB6" w:rsidRPr="00177AA0" w:rsidRDefault="00D25EB6" w:rsidP="00D25EB6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2022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29 817,1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D25EB6" w:rsidRPr="00177AA0" w:rsidRDefault="00D25EB6" w:rsidP="00D25EB6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2023 год – 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34 089,0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D25EB6" w:rsidRPr="00177AA0" w:rsidRDefault="00D25EB6" w:rsidP="00D25EB6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2024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34 089,0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D25EB6" w:rsidRPr="00177AA0" w:rsidRDefault="00D25EB6" w:rsidP="00D25EB6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2025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34 089,0 тыс. руб. </w:t>
                  </w:r>
                </w:p>
                <w:p w:rsidR="00D25EB6" w:rsidRPr="00177AA0" w:rsidRDefault="00D25EB6" w:rsidP="00D25EB6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в том числе за счет субвенций и субсидий из о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б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ластного бюджета за счет собственных средств 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областного бюджета – 2 028 199,2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рублей, в том числе по годам реализации:</w:t>
                  </w:r>
                </w:p>
                <w:p w:rsidR="00D25EB6" w:rsidRPr="00177AA0" w:rsidRDefault="00D25EB6" w:rsidP="00D25EB6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2020 год –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371 396,7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 тыс. руб.</w:t>
                  </w:r>
                </w:p>
                <w:p w:rsidR="00D25EB6" w:rsidRPr="00177AA0" w:rsidRDefault="00D25EB6" w:rsidP="00D25EB6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2021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404 673,0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 тыс. руб. </w:t>
                  </w:r>
                </w:p>
                <w:p w:rsidR="00D25EB6" w:rsidRPr="00177AA0" w:rsidRDefault="00D25EB6" w:rsidP="00D25EB6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2022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312 940,8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D25EB6" w:rsidRPr="00177AA0" w:rsidRDefault="00D25EB6" w:rsidP="00D25EB6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2023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313 062,9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D25EB6" w:rsidRPr="00177AA0" w:rsidRDefault="00D25EB6" w:rsidP="00D25EB6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lastRenderedPageBreak/>
                    <w:t>2024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313 062,9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D25EB6" w:rsidRPr="00177AA0" w:rsidRDefault="00D25EB6" w:rsidP="00D25EB6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2025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313 062,9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руб.,</w:t>
                  </w:r>
                </w:p>
                <w:p w:rsidR="00D25EB6" w:rsidRPr="00177AA0" w:rsidRDefault="00D25EB6" w:rsidP="00D25EB6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в том числе за счет собственн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ых доходов бю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жета – 1 055 711,70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рублей, в том числе по годам реализации:</w:t>
                  </w:r>
                </w:p>
                <w:p w:rsidR="00D25EB6" w:rsidRPr="00177AA0" w:rsidRDefault="00D25EB6" w:rsidP="00D25EB6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2020 год –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158 927,1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 тыс. руб.</w:t>
                  </w:r>
                </w:p>
                <w:p w:rsidR="00D25EB6" w:rsidRPr="00177AA0" w:rsidRDefault="00D25EB6" w:rsidP="00D25EB6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2021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176 677,8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 тыс. руб. </w:t>
                  </w:r>
                </w:p>
                <w:p w:rsidR="00D25EB6" w:rsidRPr="00177AA0" w:rsidRDefault="00D25EB6" w:rsidP="00D25EB6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2022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178 807,2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тыс. руб.</w:t>
                  </w:r>
                </w:p>
                <w:p w:rsidR="00D25EB6" w:rsidRPr="00177AA0" w:rsidRDefault="00D25EB6" w:rsidP="00D25EB6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2023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180 433,2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D25EB6" w:rsidRPr="00177AA0" w:rsidRDefault="00D25EB6" w:rsidP="00D25EB6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2024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180 433,2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82493F" w:rsidRPr="00D25EB6" w:rsidRDefault="00D25EB6" w:rsidP="00D25E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3"/>
                      <w:szCs w:val="23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2025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180 433,2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Ожидаемые результаты реализации Пр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граммы</w:t>
                  </w:r>
                </w:p>
              </w:tc>
              <w:tc>
                <w:tcPr>
                  <w:tcW w:w="510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030B6" w:rsidRPr="00972CFD" w:rsidRDefault="0082493F" w:rsidP="00F05C43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>За период с 2018</w:t>
                  </w:r>
                  <w:r w:rsidR="00F030B6" w:rsidRPr="00972CF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 xml:space="preserve"> г. по 2025 г. планируется до</w:t>
                  </w:r>
                  <w:r w:rsidR="00F030B6" w:rsidRPr="00972CF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>с</w:t>
                  </w:r>
                  <w:r w:rsidR="00F030B6" w:rsidRPr="00972CF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>тижение следующих результатов: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-доля школьников, которым предоставлена возможность обучаться в соответствии с 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с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новными современными требованиями, в 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щей численности школьников;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выпускников  муниципальных общео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разовательных учреждений, не сдавших ед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ный государственный экзамен по русскому языку и математике, в общей численности 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ы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пускников  муниципальных общеобразов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тельных учреждений;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доля школьников, обучающихся по фед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ральным государственным образовательным стандартам, в общей численности школьников;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численность воспитанников, получающих дошкольное образование в муниципальных образовательных учреждениях;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процент доступности дошкольного образования для детей в возрасте от 2 месяцев до 3 лет (5.1.5.5.);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- Процент охвата детей в возрасте  3-7 лет программами дошкольного образования (5.1.5.4.);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доля детей в возрасте от 0  до 3 лет, пол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чающих дошкольную образовательную услугу, в общей численности детей от 0 до 3 лет;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 в возрасте  от 3 до 7 лет, пол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чающих услуги дошкольного образования, из числа нуждающихся в устройстве в 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тельные учреждения;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удельный вес численности учителей общео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разовательных организаций в возрасте до 35 лет в общей численности учителей общеобр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зовательных учреждений;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выполнение муниципального задания на ок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зание муниципальных услуг и выполнение р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бот муниципальными образовательными 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реждениями района в сфере образования;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-доля дошкольных образовательных организ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ций, в которых создана универсальная бе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барьерная среда для инклюзивного 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ния детей-инвалидов, в общем количестве д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школьных образовательных организаций;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- доля детей инвалидов в возрасте от 1,5 до 7 лет, охваченных дошкольным образованием, в общей численности детей-инвалидов такого возраста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тельных организаций;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- доля детей-инвалидов, которым созданы 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ловия для получения качественного начальн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го общего, основного общего, среднего общего образования, от общей численности детей-инвалидов школьного возраста;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детей-инвалидов в  возрасте от 5 до 18 лет, получающих дополнительное образование от общей численности детей – инвалидов да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ного возраста;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количество общеобразовательных организ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ций, осуществляющих образовательную де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я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тельность по адаптированным основным 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щеобразовательным программам, в которых внедрена система мониторинга здоровья об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чающихся на основе отечественной технол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гической платформы;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детей, охваченных образовательными программами дополнительного образования детей, в общей численности детей и молодежи в возрасте 5-18 лет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доля детей от общего числа детей в возрасте от 5 до 18 лет, проживающих на территории Никольского муниципального района, охв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ченных дополнительным образованием с и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пользованием персонифицированного фина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сирования путем закрепления за участниками дополнительного образования определенного объема средств и их передачи организации (индивидуальному предпринимателю) после выбора ребенком соответствующей програ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м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мы;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- отношение объема просроченной кредито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р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ской задолженности по заработной плате и н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числениям на выплаты по оплате труда рабо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т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ников муниципальных учреждений к общему объему расходов за год;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- количество  обучающихся, осуществляющих программы спортивной подготовки;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зданий общеобразовательных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ганизаций, в которых выполнены мероприятия по благоустройству зданий (ед.)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 в возрасте от 5 до 18 лет, обучающихся за счет средств бюджетов суб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ъ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ектов Российской Федерации и (или) местных бюджетов по дополнительным общеобразов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тельным программам на базе новых мест (ч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ловек в год);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отдельных групп сотрудников, проше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ших переподготовку (повышение квалифик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ции) по программам (курсам, модулям):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педагогические работники, в том числе наставники без педагогического образования (%),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руководители (%),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привлекаемые специалисты, в том числе из предприятий реального сектора экономики, образовательные волонтеры и др. (%).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участие в региональных этапах всеросси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й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ских и международных мероприятиях разли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ной направленности, в которых примут уч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стие обучающиеся на новых местах: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число мероприятий (ед. в год),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в них участников (чел. в год);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общеобразовательных организ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ций, внедривших целевую модель цифровой образовательной среды в образовательных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ганизациях и профессиональных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тельных организациях во всех субъектах Ро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сийской Федерации. (ед., количество ОО);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образования, дополнительного образования для детей и среднего профессионального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вой образовательной среды, в общем числе обучающихся по указанным программам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образовательных организаций, реал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зующих программы общего образования, 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полнительного образования детей и среднего профессионального образования, осущест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ляющих образовательную деятельность с 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пользованием федеральной информационно-сервисной платформы цифровой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тельной среды, в общем числе образовател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ных организаций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 и среднего профессионального образования, использующих федеральную 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формационно-сервисную платформу цифровой образовательной среды для «горизонтального» обучения и неформального образования, 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щем числе обучающихся по указанным пр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граммам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педагогических работников общего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разования, прошедших повышение квалифик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ции в рамках периодической аттестации в цифровой форме с использованием информ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ционного ресурса «одного окна» («Совреме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ная цифровая образовательная среда в Росси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й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ской Федерации»), в общем числе педагогич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ских работников общего образования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общеобразовательных организаций, внедривших целевую модель цифровой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зовател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ьной среды  в отчетном году(%);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«Технология» на базе Центров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зования цифрового и гуманитарного профилей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«Основы безопасности жизнедеятел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ности» на базе Центров образования цифров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го и гуманитарного профилей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«Информатика» на базе Центров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 цифрового и гуманитарного проф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охваченных дополн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тельными общеобразовательными программ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ми  на базе Центров образования цифрового и гуманитарного профилей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занимающихся шахмат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ми на постоянной основе,  на базе Центров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 цифрового и гуманитарного проф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испол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зующих инфраструктуру Центров образования цифрового и гуманитарного профилей «Точка роста» для дистанционного образования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вовлече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ных в программу социально-культурных ко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петенций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проведенных на площадке Це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тров образования цифрового и гуманитарного профилей «Точка роста» социокультурных 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роприятий (ед.)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повышение квалификации педагогов по предмету «Технология», ежегодно (%)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повышение квалификации иных сотрудников Центров образования цифрового и гуманита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ного профилей «Точка роста», ежегодно (%)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грамм цифрового и гуманитарного профилей (ед.);</w:t>
                  </w:r>
                </w:p>
                <w:p w:rsidR="00815D0D" w:rsidRPr="00604D73" w:rsidRDefault="00815D0D" w:rsidP="00815D0D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-сохранение численности воспитанников в возрасте до трех лет, посещающих муниц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пальные организации, осуществляющие обр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вательную деятельность по образовательным программам дошкольного образо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вания, пр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смотр и уход (чел.);</w:t>
                  </w:r>
                </w:p>
                <w:p w:rsidR="00815D0D" w:rsidRPr="00604D73" w:rsidRDefault="00815D0D" w:rsidP="00815D0D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 увеличение количества услуг психолого-педагогической, методической и социальной помощи родителям (законным представит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лям) детей, а также гра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жданам, желающим принять на воспитание в свои семьи детей, 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тавшихся без попечения родителей (единиц);</w:t>
                  </w:r>
                </w:p>
                <w:p w:rsidR="00815D0D" w:rsidRPr="00604D73" w:rsidRDefault="00815D0D" w:rsidP="00815D0D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 сохранение доли граждан, положительно оценивших качество услуг пси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холого-педагогической, методической и консульт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тивной помощи, от общего числа обративши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х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ся за получением услуги (%);</w:t>
                  </w:r>
                </w:p>
                <w:p w:rsidR="00431529" w:rsidRDefault="00815D0D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-доступность дошкольного образования для детей в возрасте от полутора до 3 лет (%)</w:t>
                  </w:r>
                  <w:r w:rsidR="0043152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31529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- 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количество общеобразовательных организ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ций, расположенных в сельской местности и малых городах, в которых созданы и функци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нируют центры образования естественно-научной и технологической направленностей - 7; </w:t>
                  </w:r>
                </w:p>
                <w:p w:rsidR="00431529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численность обучающихся общеобразов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тельной организации, охваченных образов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тельными программами общего образования естественно-научной и технологической н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правленностей на базе центра «Точка роста» (человек в год) – 421;</w:t>
                  </w:r>
                </w:p>
                <w:p w:rsidR="00431529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численность детей, обучающихся програ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мам дополнительного образования естестве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но-научной и технической направленностей на базе центра «Точка роста» (человек) – 270;</w:t>
                  </w:r>
                </w:p>
                <w:p w:rsidR="00431529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численность обучающихся, ежемесячно и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пользующих инфраструктуру центров «Точка роста»  для дистанционного образования (ч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е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ловек в год) – 135;</w:t>
                  </w:r>
                </w:p>
                <w:p w:rsidR="00431529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педагогических работников центра «Точка роста», прошедших обучение по пр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граммам из реестра программ повышения кв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лификации федерального оператора – 100 %;</w:t>
                  </w:r>
                </w:p>
                <w:p w:rsidR="00431529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общеобразовательных организаций, 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нащенных в целях внедрения цифровой обр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зовательной среды – 26,67;</w:t>
                  </w:r>
                </w:p>
                <w:p w:rsidR="00431529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обучающихся, для которых созданы р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нее условия получения качественного образ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вания вне зависимости от места их нахождения посредством предоставления доступа к фед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е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ральной информационно- сервисной платфо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ме цифровой образовательной среды – 15;</w:t>
                  </w:r>
                </w:p>
                <w:p w:rsidR="00431529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педагогических работников, испол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ь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зующих сервисы федеральной информацио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но-сервисной платформы цифровой образов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тельной среды – 20;</w:t>
                  </w:r>
                </w:p>
                <w:p w:rsidR="00431529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образовательных организаций, испол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ь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зующих сервисы федеральной информацио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но-сервисной платформы цифровой образов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тельной среды при реализации программ 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новного общего образования – 20.</w:t>
                  </w:r>
                </w:p>
                <w:p w:rsidR="00431529" w:rsidRPr="00815D0D" w:rsidRDefault="00431529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F030B6" w:rsidRPr="00AC232E" w:rsidRDefault="00F030B6" w:rsidP="00AC232E">
            <w:pPr>
              <w:tabs>
                <w:tab w:val="left" w:pos="2830"/>
              </w:tabs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</w:tr>
    </w:tbl>
    <w:p w:rsidR="00F030B6" w:rsidRPr="00972CFD" w:rsidRDefault="00F030B6" w:rsidP="00AC232E">
      <w:pPr>
        <w:autoSpaceDE w:val="0"/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Раздел 1. Общая характеристика сферы реализации муниципальной программы</w:t>
      </w:r>
    </w:p>
    <w:p w:rsidR="00F030B6" w:rsidRPr="00972CFD" w:rsidRDefault="00F030B6" w:rsidP="00F030B6">
      <w:pPr>
        <w:autoSpaceDE w:val="0"/>
        <w:spacing w:after="0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540"/>
        </w:tabs>
        <w:autoSpaceDE w:val="0"/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Настоящая Программа направлена на реализацию мероприятий по модернизации образов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ния, введение федеральных государственных образовательных стандартов и реализацию мер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приятий по устойчивому развитию  Никольского района Вологодской области.</w:t>
      </w: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Программа состоит из трех взаимосвязанных подпрограмм, предполагающих комплексное изменение системы образования в течение заданного периода времени, при установленном бю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жете с ориентацией на приоритетное требование к качеству результатов.  </w:t>
      </w:r>
    </w:p>
    <w:p w:rsidR="00F030B6" w:rsidRPr="00972CFD" w:rsidRDefault="00F030B6" w:rsidP="00F030B6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Основные  мероприятия подпрограмм направлены на улучшение материально-технических, учебно-методических, кадровых, информационных условий, обеспечивающих развитие образов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тельной инфраструктуры в соответствии с требованиями времени, комплексную безопасность 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разовательных учреждений, а также обеспечение преемственности всех ступеней образования.</w:t>
      </w:r>
    </w:p>
    <w:p w:rsidR="00F030B6" w:rsidRPr="00972CFD" w:rsidRDefault="00F030B6" w:rsidP="00F030B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По состоянию на 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 сентября 2018 года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образовательное пространство Никольского района включает 28 муниципальных образовательных учреждений:</w:t>
      </w:r>
    </w:p>
    <w:p w:rsidR="00F030B6" w:rsidRPr="00972CFD" w:rsidRDefault="00F030B6" w:rsidP="00F030B6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 дошкольных образовательных учреждений;</w:t>
      </w:r>
    </w:p>
    <w:p w:rsidR="00F030B6" w:rsidRPr="00972CFD" w:rsidRDefault="00F030B6" w:rsidP="00F030B6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15 общеобразовательных учреждений: 4 средних, 10 основных, 1-ОШИ с ОВЗ;</w:t>
      </w:r>
    </w:p>
    <w:p w:rsidR="00F030B6" w:rsidRPr="00972CFD" w:rsidRDefault="00F030B6" w:rsidP="00F030B6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2 учреждения дополнительного образования детей.</w:t>
      </w:r>
    </w:p>
    <w:p w:rsidR="00F030B6" w:rsidRPr="00972CFD" w:rsidRDefault="00F030B6" w:rsidP="00F030B6">
      <w:pPr>
        <w:spacing w:before="240" w:after="0"/>
        <w:ind w:right="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Система общего  и дополнительного образования района характеризуется  достаточно 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соким качеством образования, о чем свидетельствуют результаты ЕГЭ и ОГЭ, которые по бол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шинству предметов  выше среднеобластных показателей, увеличением количества участников предметных олимпиад, творческих конкурсов и фестивалей.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Для повышения качества образования и снижения уровня неравенства в получении качес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венного образования городскими и сельскими школьниками, а также детьми с ограниченными возможностями здоровья в районе принимаются следующие меры: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переход всех школ района  на федеральные государственные образовательные стандарты дошк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льного,начального, основного общего образования и введение оценки качества образования в 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ответствии с требованиями ФГОС;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– оптимизация сети образовательных учреждений, включающая в себя создание базовых школ, оснащение современным оборудованием ресурсного центра для осуществления дистанционного образования, а также улучшение материально-технической базы пришкольных интернатов;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– совершенствование материально-технической и реабилитационной базы специальных  школ, способствующее реализации дистанционных технологий обучения и созданию системы соци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культурной адаптации детей с ограниченными возможностями здоровья и детей-инвалидов;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Несмотря на предпринимаемые меры, для муниципальной  системы  общего образования и дополнительного образования характерен ряд проблем: 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различия в условиях осуществления образовательной деятельности и качестве образовательных результатов между общеобразовательными учреждениями;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замедленный процесс обновления учебно-материальной базы;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узкий спектр условий для удовлетворения потребностей детей с ограниченными возможностями здоровья в программах инклюзивного образования;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 повышенный уровень неэффективных расходов;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возрастной и гендерный дисбаланс кадрового корпуса муниципальной  системы образования;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недостаточная гибкость и мобильность системы повышения квалификации;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недостаточное финансирование ряда мероприятий Программы.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ab/>
        <w:t>Программные мероприятия ориентированы на следующие прогнозные характеристики ра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вития системы общего  и дополнительного образования: 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снижение неравенства между учениками городских и сельских образовательных учреждений в доступе к качественным услугам общего и дополнительного образования;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повышение качества образования за счет модернизации содержания и технологий образования;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 увеличение количества образовательных учреждений, обеспечивающих современные условия обучения;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реализацию персонифицированной системы  повышения квалификации.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030B6" w:rsidRPr="00972CFD" w:rsidRDefault="00F030B6" w:rsidP="00F030B6">
      <w:pPr>
        <w:autoSpaceDE w:val="0"/>
        <w:spacing w:after="0"/>
        <w:ind w:firstLine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Никольском муниципальном районе  потребность в местах в детских садах для детей 3-7 лет удовлетворена полностью. Все желающие дети в возрасте до 3х лет также посещают дошкольные учреждения. Обеспеченность местами в городе не менее 90 мест на 100 детей. В сельской местн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сти потребность в местах в детских садах закрыта полностью.</w:t>
      </w:r>
    </w:p>
    <w:p w:rsidR="00F030B6" w:rsidRPr="00972CFD" w:rsidRDefault="00F030B6" w:rsidP="00F030B6">
      <w:pPr>
        <w:spacing w:after="0"/>
        <w:ind w:firstLine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Основные проблемы муниципальной системы дошкольного образования связаны: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 отставанием ресурсного обеспечения учреждений (материально-техническая и образовательная база) от современных требований.</w:t>
      </w:r>
    </w:p>
    <w:p w:rsidR="00F030B6" w:rsidRPr="00972CFD" w:rsidRDefault="00F030B6" w:rsidP="00F030B6">
      <w:pPr>
        <w:spacing w:after="0"/>
        <w:ind w:firstLine="43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Программные мероприятия направлены на обеспечение общедоступного  качественного д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школьного образования посредством сохранения сети и количества мест в муниципальных д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школьных образовательных учреждениях,  введения федерального государственного образов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тельного стандарта дошкольного образования,  создания универсальной безбарьерной среды для получения качественного дошкольного образования детьми-инвалидами.</w:t>
      </w:r>
    </w:p>
    <w:p w:rsidR="00F030B6" w:rsidRPr="00972CFD" w:rsidRDefault="00F030B6" w:rsidP="00F030B6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При  формировании  Программы учитывались цели и задачи основных стратегических  док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ментов: </w:t>
      </w:r>
    </w:p>
    <w:p w:rsidR="00F030B6" w:rsidRPr="00972CFD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972CFD">
        <w:rPr>
          <w:rFonts w:ascii="Times New Roman" w:eastAsia="Times New Roman" w:hAnsi="Times New Roman"/>
          <w:sz w:val="24"/>
          <w:szCs w:val="24"/>
          <w:lang w:eastAsia="ar-SA"/>
        </w:rPr>
        <w:t>Закона Российской Федерации от 29.12.2012 года № 273 "Об образовании в Российской Федер</w:t>
      </w:r>
      <w:r w:rsidRPr="00972CFD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ar-SA"/>
        </w:rPr>
        <w:t>ции" (с изменениями и дополнениями);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Национальной образовательной инициативы «Наша новая школа» (утверждена Президентом РФ 4 февраля 2010 г.); 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Указа  Президента  Российской  Федерации  от  7  мая  2018  г. №204 « О национальных  целях и стратегических задачах развития РФ на период до 2024 года».- 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-Государственной программы РФ «Развитие образования», утвержденной постановлением прав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тельства РФ от26.02.2017 №1642;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-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-Государственной программы  «Развитие образования Вологодской области на 2021-2025 годы», утвержденной постановлением правительства Вологодской области от 28.01.2019 №74;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Стратегии социально-экономического развития Никольского муниципального района Волого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ской области на период до 2030 года», утвержденной решением Представительного собрания от14.12.2018 №102;</w:t>
      </w:r>
    </w:p>
    <w:p w:rsidR="00F030B6" w:rsidRDefault="00F030B6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-Плана мероприятий по реализации « Стратегии социально-экономического развития Никольск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го муниципального района Вологодской области на период до 2030 года»</w:t>
      </w:r>
      <w:r w:rsidR="00C72175" w:rsidRPr="00972CFD">
        <w:rPr>
          <w:rFonts w:ascii="Times New Roman" w:eastAsia="Times New Roman" w:hAnsi="Times New Roman"/>
          <w:sz w:val="24"/>
          <w:szCs w:val="24"/>
          <w:lang w:eastAsia="ru-RU"/>
        </w:rPr>
        <w:t>, у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твержденной  пост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новлением администрации Никольского  муниципаль</w:t>
      </w:r>
      <w:r w:rsidR="00972CFD">
        <w:rPr>
          <w:rFonts w:ascii="Times New Roman" w:eastAsia="Times New Roman" w:hAnsi="Times New Roman"/>
          <w:sz w:val="24"/>
          <w:szCs w:val="24"/>
          <w:lang w:eastAsia="ru-RU"/>
        </w:rPr>
        <w:t>ного района от 21.03.2019  №237.</w:t>
      </w:r>
    </w:p>
    <w:p w:rsidR="009054AF" w:rsidRPr="00972CFD" w:rsidRDefault="009054AF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54AF">
        <w:rPr>
          <w:rFonts w:ascii="Times New Roman" w:eastAsia="Times New Roman" w:hAnsi="Times New Roman"/>
          <w:sz w:val="24"/>
          <w:szCs w:val="24"/>
          <w:lang w:eastAsia="ru-RU"/>
        </w:rPr>
        <w:t>Стратегии развития Вологодской области на период до 2020 года, утвержденной постановлен</w:t>
      </w:r>
      <w:r w:rsidRPr="009054AF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054AF">
        <w:rPr>
          <w:rFonts w:ascii="Times New Roman" w:eastAsia="Times New Roman" w:hAnsi="Times New Roman"/>
          <w:sz w:val="24"/>
          <w:szCs w:val="24"/>
          <w:lang w:eastAsia="ru-RU"/>
        </w:rPr>
        <w:t>ем Правительства Вологодской области от 3 марта 2009 года № 398.</w:t>
      </w:r>
    </w:p>
    <w:p w:rsidR="00F030B6" w:rsidRPr="00972CFD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B53A66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2. Цели, задачи, целевые показатели, основные ожидаемые конечные результаты</w:t>
      </w:r>
    </w:p>
    <w:p w:rsidR="00F030B6" w:rsidRPr="00B53A66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муниципальной программы, сроки и этапы реализации муниципальной программы</w:t>
      </w:r>
    </w:p>
    <w:p w:rsidR="00F030B6" w:rsidRPr="00B53A66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B53A66" w:rsidRDefault="00972CFD" w:rsidP="00972CF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F030B6"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Цель Программы сформулирована с учетом  Указа  Президента  Российской  Федерации  от  7  мая  2018  г. № 204 «О национальных   целях и стратегических задачах развития РФ на период до 2024 года». </w:t>
      </w:r>
    </w:p>
    <w:p w:rsidR="00F030B6" w:rsidRPr="00B53A66" w:rsidRDefault="00F030B6" w:rsidP="00F030B6">
      <w:pPr>
        <w:spacing w:after="0"/>
        <w:ind w:firstLine="435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Целью  Программы является 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современного общества </w:t>
      </w:r>
    </w:p>
    <w:p w:rsidR="00F030B6" w:rsidRPr="00B53A66" w:rsidRDefault="00F030B6" w:rsidP="00F030B6">
      <w:pPr>
        <w:spacing w:after="0"/>
        <w:ind w:firstLine="435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предусматривает реализацию ряда задач и достижение соответствующих задачам показателей: 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-  повышение доступности качественного образования, соответствующего требованиям развития экономики района, современным потребностям общества и каждого гражданина;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softHyphen/>
        <w:t>- с</w:t>
      </w: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оздание условий для удовлетворения потребностей жителей Никольского района в получении дошкольного образования;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- создание условий для сохранения и развития кадрового потенциала муниципальной системы о</w:t>
      </w: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разования;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- создание качественных условий воспитания и обучения детей;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B53A66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обеспечение эффективности расходования бюджетных средств и управления системой образов</w:t>
      </w:r>
      <w:r w:rsidRPr="00B53A66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а</w:t>
      </w:r>
      <w:r w:rsidRPr="00B53A66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ния района.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    Сроки реализации муниципальной программы: </w:t>
      </w:r>
      <w:r w:rsidRPr="00B53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2020-2025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годы.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     Мероприятия муниципальной программы будут реализовываться на территории района с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гласно сформированным стратегическим направлениям при федеральной, региональной поддер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ж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ке для обеспечения последовательных изменений в системе образования.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3. Информация о финансовом обеспечении реализации</w:t>
      </w:r>
    </w:p>
    <w:p w:rsidR="00F030B6" w:rsidRDefault="00F030B6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муниципальной программы за счет средств бюджета муниципального образования</w:t>
      </w:r>
    </w:p>
    <w:p w:rsidR="00394EE8" w:rsidRDefault="00394EE8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B0CCA" w:rsidRPr="00177AA0" w:rsidRDefault="00BB0CCA" w:rsidP="00BB0CCA">
      <w:pPr>
        <w:framePr w:hSpace="180" w:wrap="around" w:vAnchor="text" w:hAnchor="text" w:y="1"/>
        <w:spacing w:after="0" w:line="240" w:lineRule="auto"/>
        <w:suppressOverlap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«Общий объем бюджетных ассигнований на реализацию муниципальной программы составляет </w:t>
      </w: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3 662 195,5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тыс. руб., в том числе по годам ре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а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лизации:</w:t>
      </w:r>
    </w:p>
    <w:p w:rsidR="00BB0CCA" w:rsidRPr="00177AA0" w:rsidRDefault="00BB0CCA" w:rsidP="00BB0CCA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548 047,2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BB0CCA" w:rsidRPr="00177AA0" w:rsidRDefault="00BB0CCA" w:rsidP="00BB0CCA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620 424,1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 </w:t>
      </w:r>
    </w:p>
    <w:p w:rsidR="00BB0CCA" w:rsidRPr="00177AA0" w:rsidRDefault="00BB0CCA" w:rsidP="00BB0CCA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681 103,5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BB0CCA" w:rsidRPr="00177AA0" w:rsidRDefault="00BB0CCA" w:rsidP="00BB0CCA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2023 год –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638 025,2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BB0CCA" w:rsidRPr="00177AA0" w:rsidRDefault="00BB0CCA" w:rsidP="00BB0CCA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596 800,7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руб.</w:t>
      </w:r>
    </w:p>
    <w:p w:rsidR="00BB0CCA" w:rsidRPr="00177AA0" w:rsidRDefault="00BB0CCA" w:rsidP="00BB0CCA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577 794,8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 </w:t>
      </w:r>
    </w:p>
    <w:p w:rsidR="00BB0CCA" w:rsidRPr="00177AA0" w:rsidRDefault="00BB0CCA" w:rsidP="00BB0CCA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в том числе за счет субвенций и субсидий из областного бюджета за счет  средств федерального бюджета –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178 038,6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рублей, в том числе по годам реализации:</w:t>
      </w:r>
    </w:p>
    <w:p w:rsidR="00BB0CCA" w:rsidRDefault="00BB0CCA" w:rsidP="00BB0CC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17 723,4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BB0CCA" w:rsidRPr="00177AA0" w:rsidRDefault="00BB0CCA" w:rsidP="00BB0CC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 27 921,5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 </w:t>
      </w:r>
    </w:p>
    <w:p w:rsidR="00BB0CCA" w:rsidRPr="00177AA0" w:rsidRDefault="00BB0CCA" w:rsidP="00BB0CC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29 814,8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руб.</w:t>
      </w:r>
    </w:p>
    <w:p w:rsidR="00BB0CCA" w:rsidRPr="00177AA0" w:rsidRDefault="00BB0CCA" w:rsidP="00BB0CC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2023 год –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34 089,1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BB0CCA" w:rsidRPr="00177AA0" w:rsidRDefault="00BB0CCA" w:rsidP="00BB0CC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43 162,4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руб.</w:t>
      </w:r>
    </w:p>
    <w:p w:rsidR="00BB0CCA" w:rsidRPr="00177AA0" w:rsidRDefault="00BB0CCA" w:rsidP="00BB0CC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25 327,4 тыс. руб. </w:t>
      </w:r>
    </w:p>
    <w:p w:rsidR="00BB0CCA" w:rsidRPr="00177AA0" w:rsidRDefault="00BB0CCA" w:rsidP="00BB0CCA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в том числе за счет субвенций и субсидий из областного бюджета за счет собственных средств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о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б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ластного бюджета – 2 270 985,7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рублей, в том числе по годам реализации:</w:t>
      </w:r>
    </w:p>
    <w:p w:rsidR="00BB0CCA" w:rsidRPr="00177AA0" w:rsidRDefault="00BB0CCA" w:rsidP="00BB0CC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371 396,7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BB0CCA" w:rsidRPr="00177AA0" w:rsidRDefault="00BB0CCA" w:rsidP="00BB0CC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397 705,2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тыс. руб. </w:t>
      </w:r>
    </w:p>
    <w:p w:rsidR="00BB0CCA" w:rsidRPr="00177AA0" w:rsidRDefault="00BB0CCA" w:rsidP="00BB0CC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443 047,3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BB0CCA" w:rsidRPr="00177AA0" w:rsidRDefault="00BB0CCA" w:rsidP="00BB0CC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387 334,3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BB0CCA" w:rsidRPr="00177AA0" w:rsidRDefault="00BB0CCA" w:rsidP="00BB0CC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336 122,5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BB0CCA" w:rsidRPr="00177AA0" w:rsidRDefault="00BB0CCA" w:rsidP="00BB0CC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335 379,7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руб.,</w:t>
      </w:r>
    </w:p>
    <w:p w:rsidR="00BB0CCA" w:rsidRPr="00177AA0" w:rsidRDefault="00BB0CCA" w:rsidP="00BB0CCA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в том числе за счет собственн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ых доходов бюджета – 1 213 171,2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рублей, в том числе по г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о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дам реализации:</w:t>
      </w:r>
    </w:p>
    <w:p w:rsidR="00BB0CCA" w:rsidRPr="00177AA0" w:rsidRDefault="00BB0CCA" w:rsidP="00BB0CC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158 927,1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BB0CCA" w:rsidRPr="00177AA0" w:rsidRDefault="00BB0CCA" w:rsidP="00BB0CC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194 797,4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 </w:t>
      </w:r>
    </w:p>
    <w:p w:rsidR="00BB0CCA" w:rsidRPr="00177AA0" w:rsidRDefault="00BB0CCA" w:rsidP="00BB0CC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208 241,4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руб.</w:t>
      </w:r>
    </w:p>
    <w:p w:rsidR="00BB0CCA" w:rsidRPr="00177AA0" w:rsidRDefault="00BB0CCA" w:rsidP="00BB0CC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216 601,8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BB0CCA" w:rsidRPr="00177AA0" w:rsidRDefault="00BB0CCA" w:rsidP="00BB0CC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217 515,8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руб.</w:t>
      </w:r>
    </w:p>
    <w:p w:rsidR="00BB0CCA" w:rsidRDefault="00BB0CCA" w:rsidP="00BB0CCA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lastRenderedPageBreak/>
        <w:t>2025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217 087,7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.</w:t>
      </w:r>
    </w:p>
    <w:p w:rsidR="00F030B6" w:rsidRDefault="00C95833" w:rsidP="007E2B27">
      <w:pPr>
        <w:tabs>
          <w:tab w:val="left" w:pos="-540"/>
        </w:tabs>
        <w:autoSpaceDE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Финансовое обеспечение муниципальной программы за счет средств районного бюджета представлено в приложении № 3 к муниципальной программе.</w:t>
      </w:r>
    </w:p>
    <w:p w:rsidR="00C95833" w:rsidRPr="00C95833" w:rsidRDefault="00C95833" w:rsidP="00C95833">
      <w:pPr>
        <w:tabs>
          <w:tab w:val="left" w:pos="-540"/>
        </w:tabs>
        <w:autoSpaceDE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4. Прогно</w:t>
      </w:r>
      <w:r w:rsidR="00D11FC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зная (справочная) оценка 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привлечения средств областного бюджета, бюджетов поселений района, организаций для реализации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муниципальной программы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Сведения о прогно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зной (справочной) оценке 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привлечения средств областного бюджета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 за счет средств федерального бюджета и собственных средств областного бюджета, бюджетов пос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лений района, организаций на реализацию целей муниципальной программы 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представлены в </w:t>
      </w:r>
      <w:r w:rsidRPr="00C95833">
        <w:rPr>
          <w:rFonts w:ascii="Times New Roman" w:eastAsia="Times New Roman" w:hAnsi="Times New Roman"/>
          <w:sz w:val="24"/>
          <w:szCs w:val="24"/>
          <w:lang w:eastAsia="ru-RU"/>
        </w:rPr>
        <w:t>пр</w:t>
      </w:r>
      <w:r w:rsidRPr="00C95833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ложении </w:t>
      </w:r>
      <w:r w:rsidR="00C95833" w:rsidRPr="00C95833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 к муниципальной программе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360" w:lineRule="atLeast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5. Общая характеристика подпрограмм муниципальной программы</w:t>
      </w: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Программа включает в себя три подпрограммы, содержащие основные мероприятия, н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правленные на решение поставленных задач, а также на реализацию поручений Президента Ро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сийской Федерации и Правительства Российской Федерации.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ab/>
        <w:t>В рамках программы будут реализованы следующие подпрограммы:</w:t>
      </w:r>
    </w:p>
    <w:p w:rsidR="00F030B6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Подпрограмма 1. </w:t>
      </w:r>
      <w:r w:rsidRPr="00972CF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Развитие дошкольного образования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394EE8" w:rsidRPr="00394EE8" w:rsidRDefault="00394EE8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4EE8">
        <w:rPr>
          <w:rFonts w:ascii="Times New Roman" w:eastAsia="Times New Roman" w:hAnsi="Times New Roman"/>
          <w:sz w:val="24"/>
          <w:szCs w:val="24"/>
          <w:lang w:eastAsia="ru-RU"/>
        </w:rPr>
        <w:t>Цель:</w:t>
      </w:r>
    </w:p>
    <w:p w:rsidR="00394EE8" w:rsidRPr="0061631D" w:rsidRDefault="00394EE8" w:rsidP="00880081">
      <w:pPr>
        <w:numPr>
          <w:ilvl w:val="0"/>
          <w:numId w:val="8"/>
        </w:numPr>
        <w:tabs>
          <w:tab w:val="left" w:pos="176"/>
        </w:tabs>
        <w:spacing w:after="0" w:line="240" w:lineRule="auto"/>
        <w:ind w:left="176" w:hanging="17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доступности и качества дошкольного образования вне зависимости от места ж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тельства детей. (5.1.4.1.)</w:t>
      </w:r>
    </w:p>
    <w:p w:rsidR="00394EE8" w:rsidRDefault="00394EE8" w:rsidP="00394EE8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Задачи:</w:t>
      </w:r>
    </w:p>
    <w:p w:rsidR="00394EE8" w:rsidRDefault="00394EE8" w:rsidP="00394EE8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Модер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низация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образовательной среды в соответствии с ФГОС ДО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(5.1.4.2.)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94EE8" w:rsidRPr="00E3081E" w:rsidRDefault="00394EE8" w:rsidP="00394EE8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Удовлетворение потребностей детей-инвалидов, детей с ограниченными возможностями здор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вья в инклюзивном образовании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5.1.4.6.)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94EE8" w:rsidRDefault="00394EE8" w:rsidP="00880081">
      <w:pPr>
        <w:numPr>
          <w:ilvl w:val="0"/>
          <w:numId w:val="8"/>
        </w:numPr>
        <w:tabs>
          <w:tab w:val="left" w:pos="176"/>
        </w:tabs>
        <w:spacing w:after="0" w:line="240" w:lineRule="auto"/>
        <w:ind w:left="176" w:hanging="17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повышения доступности дошкольного образования для детей в возрасте от 2 мес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цев до 3 лет за счет создания дополнительных мест в образовательных организациях, осущест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ляющих образовательную деятельность по образовательным программам дошкольного образ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вания. (5.1.4.14.)</w:t>
      </w:r>
      <w:r w:rsidR="00815D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815D0D" w:rsidRPr="00815D0D" w:rsidRDefault="00815D0D" w:rsidP="00880081">
      <w:pPr>
        <w:widowControl w:val="0"/>
        <w:numPr>
          <w:ilvl w:val="0"/>
          <w:numId w:val="8"/>
        </w:numPr>
        <w:spacing w:after="0" w:line="240" w:lineRule="auto"/>
        <w:ind w:right="1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Создание условий для раннего развития детей в возрасте до 3 лет, реализация программы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го-педагогической, методической и консультативной помощи родителям детей, получающих дошкольное образование в семье;</w:t>
      </w:r>
    </w:p>
    <w:p w:rsidR="00394EE8" w:rsidRPr="00972CFD" w:rsidRDefault="00394EE8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Подпрограмма 2. </w:t>
      </w:r>
      <w:r w:rsidRPr="00972CF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Развитие</w:t>
      </w:r>
      <w:r w:rsidRPr="00972CF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о</w:t>
      </w:r>
      <w:r w:rsidRPr="00972CF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бщего и дополнительного образования детей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331AC8" w:rsidRPr="00331AC8" w:rsidRDefault="00331AC8" w:rsidP="002D52BF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Цель:</w:t>
      </w:r>
      <w:r w:rsidR="002D52BF" w:rsidRPr="002D52B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</w:p>
    <w:p w:rsidR="00331AC8" w:rsidRPr="00331AC8" w:rsidRDefault="00331AC8" w:rsidP="00331AC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Обеспече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ние государственных гарантий до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ступности и равных возможностей получения качес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 xml:space="preserve">венного образования всех уровней для формирования успешной, социально активной личности,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отвечающей требованиям современ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ного общества и экономики</w:t>
      </w:r>
    </w:p>
    <w:p w:rsidR="00331AC8" w:rsidRPr="00331AC8" w:rsidRDefault="00331AC8" w:rsidP="00331AC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Задачи: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Развитие сети и инфраструктуры учреждений общего и дополнительного образования детей для обеспечения доступности образовательных услуг и качественных условий обучения, независимо от территории проживания и возможностей здоровья;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Модернизация содержания образования и образовательной среды в соответствии с ФГОС; (5.1.4.2.)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Выявление, развитие и поддержка молодых талантов, целевая поддержка одарённых детей; (5.1.4.10.)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Развитие независимой и прозрачной для общества оценки качества образования, гласности и коллегиальности в области оценки качества образования</w:t>
      </w:r>
      <w:r w:rsidRPr="00331AC8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;</w:t>
      </w: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(5.1.4.13.)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Усиление социальной защищённости педагогических работников района, создание условий для закрепления педагогических кадров образовательных учреждений, обеспечение сферы </w:t>
      </w: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lastRenderedPageBreak/>
        <w:t>образования квалифицированными кадрами; (5.1.4.12.)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обеспечение персонифицированного финансирования дополнительного образования в районе; 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обеспечить в спортивной организации сферы образования переход на программы спортивной подготовки, в детско-юношеской спортивной школе не менее 10 %.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Внедрение модели электронной школы и развитие электронного обучения.(5.1.4.3.)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Удовлетворение потребностей детей-инвалидов, детей с ограниченными возможностями здоровья в инклюзивном образовании. (5.1.4.6.)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Создание в системе общего образования равных возможностей для современного качественного образования и позитивной социализации детей через развитие технологий дистанционного образования для отдельных категорий детей (детей-инвалидов, обучающихся на дому; обучение детей в малокомплектных школах). (5.1.4.7.)</w:t>
      </w:r>
    </w:p>
    <w:p w:rsid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Создание условий, обеспечивающих доступность дополнительных образовательных программ естественнонаучной, технической и туристско-спортивной направленности для обучающихся. (5.1.4.9.)</w:t>
      </w:r>
      <w:r w:rsidR="00815D0D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.</w:t>
      </w:r>
    </w:p>
    <w:p w:rsidR="00815D0D" w:rsidRPr="00C404AD" w:rsidRDefault="00815D0D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Реализация регионального </w:t>
      </w:r>
      <w:r>
        <w:rPr>
          <w:rFonts w:ascii="Times New Roman" w:hAnsi="Times New Roman"/>
          <w:color w:val="000000"/>
          <w:sz w:val="24"/>
          <w:szCs w:val="24"/>
        </w:rPr>
        <w:t>проекта «Успех каждого ребенка».</w:t>
      </w:r>
    </w:p>
    <w:p w:rsidR="00815D0D" w:rsidRPr="00C404AD" w:rsidRDefault="00815D0D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«Цифровая об</w:t>
      </w:r>
      <w:r>
        <w:rPr>
          <w:rFonts w:ascii="Times New Roman" w:hAnsi="Times New Roman"/>
          <w:color w:val="000000"/>
          <w:sz w:val="24"/>
          <w:szCs w:val="24"/>
        </w:rPr>
        <w:t>разовательная среда».</w:t>
      </w:r>
    </w:p>
    <w:p w:rsidR="00815D0D" w:rsidRPr="00815D0D" w:rsidRDefault="00815D0D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«Современная школа».</w:t>
      </w:r>
    </w:p>
    <w:p w:rsidR="00331AC8" w:rsidRPr="00331AC8" w:rsidRDefault="00331AC8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Cs/>
          <w:sz w:val="24"/>
          <w:szCs w:val="24"/>
          <w:lang w:eastAsia="ru-RU"/>
        </w:rPr>
        <w:t>Подпрограмма 3.</w:t>
      </w:r>
      <w:r w:rsidRPr="00972CF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</w:t>
      </w:r>
      <w:r w:rsidRPr="00972CF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Обеспечение реализации подпрограмм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1D6500" w:rsidRDefault="001D6500" w:rsidP="001D6500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     Цель подпрограммы: с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оздание организационных, информационных, методических, финансово – экономических условий для эффективной реализации мероприятий муниципальной программы,  обе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с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печение эффективной деятельности Управления образования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администрации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Никольского муниц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пального района, муниципальных организаций в сфере образования</w:t>
      </w:r>
    </w:p>
    <w:p w:rsidR="001D6500" w:rsidRDefault="001D6500" w:rsidP="001D6500">
      <w:pPr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Задачи:</w:t>
      </w:r>
    </w:p>
    <w:p w:rsidR="001D6500" w:rsidRPr="00ED6802" w:rsidRDefault="001D6500" w:rsidP="001D6500">
      <w:pPr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исполнения Управлением образования</w:t>
      </w: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администрации</w:t>
      </w: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Никольского муниципального района</w:t>
      </w: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>муниципальным казенным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учреждение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>м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«Центр бюджетного учета и отчетности Никольского муниципального района», 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муниципальным казенным</w:t>
      </w:r>
      <w:r w:rsidRPr="00ED680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учреждение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>м</w:t>
      </w:r>
      <w:r w:rsidRPr="00ED680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«Цент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р обслуживания бюджетных учреждений</w:t>
      </w:r>
      <w:r w:rsidRPr="00ED680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» </w:t>
      </w: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возложенных полномочий;</w:t>
      </w:r>
    </w:p>
    <w:p w:rsidR="001D6500" w:rsidRDefault="001D6500" w:rsidP="001D6500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выполнения муниципального задания на оказание муниципальных услуг и выполнение работ муниципальными организациями района в сфере образования</w:t>
      </w:r>
    </w:p>
    <w:p w:rsidR="001D6500" w:rsidRPr="00972CFD" w:rsidRDefault="001D6500" w:rsidP="00F030B6">
      <w:pPr>
        <w:spacing w:after="0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Предусмотренные в каждой из подпрограмм системы   целей, задач и мероприятий в ко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плексе наиболее полным образом охватывают весь диапазон заданных приоритетных направлений экономического развития и в максимальной степени будут способствовать достижению целей и конечных результатов настоящей муниципальной программы. </w:t>
      </w: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Управление образования администрации  Никольского муниципального района и муниц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пальное казенное учреждение «Центр обслуживания бюджетных учреждений» обеспечивают со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дание условий для реализации мероприятий Программы.</w:t>
      </w:r>
    </w:p>
    <w:p w:rsidR="00F030B6" w:rsidRPr="00972CFD" w:rsidRDefault="00F030B6" w:rsidP="00F030B6">
      <w:pPr>
        <w:spacing w:after="0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 Общая характеристика сферы реализации подпрограмм, текущее состояние,  основные пр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блемы подробно приведены в текстовых частях подпрограмм, являющимися неотъемлемыми ча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тями  настоящей Программы.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6. Информация об участии в реализации муниципальной программы 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организаций, в том числе организаций с государственным и муниципальным участ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ем, общественных, научных и иных организаций, внебюджетных фондов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В реализации муниципальной программы участие организаций с государственным и мун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ципальным участием, общественных, научных и иных организаций, внебюджетных фондов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 предусмотрено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Раздел 7. Информация об участии в реализации муниципальной программы </w:t>
      </w:r>
    </w:p>
    <w:p w:rsidR="00F030B6" w:rsidRPr="00972CFD" w:rsidRDefault="00F030B6" w:rsidP="00F030B6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поселений района</w:t>
      </w:r>
    </w:p>
    <w:p w:rsidR="00F030B6" w:rsidRPr="00972CFD" w:rsidRDefault="00F030B6" w:rsidP="00F030B6">
      <w:pPr>
        <w:tabs>
          <w:tab w:val="left" w:pos="720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</w:p>
    <w:p w:rsidR="00F030B6" w:rsidRPr="00972CFD" w:rsidRDefault="00F030B6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Участие поселений района в реализации муниципальной программы не предусмотрено.</w:t>
      </w:r>
    </w:p>
    <w:p w:rsidR="00F030B6" w:rsidRPr="00972CFD" w:rsidRDefault="00F030B6" w:rsidP="00F030B6">
      <w:pPr>
        <w:widowControl w:val="0"/>
        <w:suppressAutoHyphens/>
        <w:spacing w:after="0" w:line="200" w:lineRule="atLeast"/>
        <w:ind w:right="-1" w:firstLine="567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D6802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  <w:sectPr w:rsidR="00F030B6" w:rsidRPr="00ED6802" w:rsidSect="00035590">
          <w:pgSz w:w="11906" w:h="16838"/>
          <w:pgMar w:top="709" w:right="566" w:bottom="851" w:left="1134" w:header="709" w:footer="709" w:gutter="0"/>
          <w:cols w:space="720"/>
          <w:docGrid w:linePitch="360"/>
        </w:sectPr>
      </w:pPr>
    </w:p>
    <w:p w:rsidR="00F030B6" w:rsidRPr="0077143E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 w:rsidRPr="0077143E">
        <w:rPr>
          <w:rFonts w:ascii="Times New Roman" w:eastAsia="Times New Roman" w:hAnsi="Times New Roman"/>
          <w:b/>
          <w:sz w:val="24"/>
          <w:szCs w:val="24"/>
          <w:lang w:eastAsia="zh-CN"/>
        </w:rPr>
        <w:lastRenderedPageBreak/>
        <w:t xml:space="preserve">                                                                                                                                         Приложение 1</w:t>
      </w:r>
    </w:p>
    <w:p w:rsidR="00F030B6" w:rsidRPr="0077143E" w:rsidRDefault="00F030B6" w:rsidP="00F030B6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 w:rsidRPr="0077143E">
        <w:rPr>
          <w:rFonts w:ascii="Times New Roman" w:eastAsia="Times New Roman" w:hAnsi="Times New Roman"/>
          <w:sz w:val="24"/>
          <w:szCs w:val="24"/>
          <w:lang w:eastAsia="zh-CN"/>
        </w:rPr>
        <w:t xml:space="preserve">   к муниципальной программе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2F09F1" w:rsidRPr="0077143E" w:rsidRDefault="002F09F1" w:rsidP="0077143E">
      <w:pPr>
        <w:spacing w:after="0"/>
        <w:jc w:val="center"/>
        <w:rPr>
          <w:rFonts w:ascii="Times New Roman" w:hAnsi="Times New Roman"/>
          <w:b/>
        </w:rPr>
      </w:pPr>
      <w:r w:rsidRPr="0077143E">
        <w:rPr>
          <w:rFonts w:ascii="Times New Roman" w:hAnsi="Times New Roman"/>
          <w:b/>
        </w:rPr>
        <w:t>СВЕДЕНИЯ</w:t>
      </w:r>
    </w:p>
    <w:p w:rsidR="002F09F1" w:rsidRPr="0077143E" w:rsidRDefault="002F09F1" w:rsidP="0077143E">
      <w:pPr>
        <w:spacing w:after="0"/>
        <w:jc w:val="center"/>
        <w:rPr>
          <w:rFonts w:ascii="Times New Roman" w:hAnsi="Times New Roman"/>
          <w:b/>
        </w:rPr>
      </w:pPr>
      <w:r w:rsidRPr="0077143E">
        <w:rPr>
          <w:rFonts w:ascii="Times New Roman" w:hAnsi="Times New Roman"/>
          <w:b/>
        </w:rPr>
        <w:t>о целевых показателях (индикаторах) муниципальной программы</w:t>
      </w:r>
    </w:p>
    <w:p w:rsidR="002F09F1" w:rsidRPr="0077143E" w:rsidRDefault="002F09F1" w:rsidP="002F09F1">
      <w:pPr>
        <w:rPr>
          <w:rFonts w:ascii="Times New Roman" w:hAnsi="Times New Roman"/>
        </w:rPr>
      </w:pPr>
    </w:p>
    <w:tbl>
      <w:tblPr>
        <w:tblW w:w="0" w:type="auto"/>
        <w:tblInd w:w="529" w:type="dxa"/>
        <w:tblLayout w:type="fixed"/>
        <w:tblLook w:val="0000"/>
      </w:tblPr>
      <w:tblGrid>
        <w:gridCol w:w="567"/>
        <w:gridCol w:w="1983"/>
        <w:gridCol w:w="2554"/>
        <w:gridCol w:w="1134"/>
        <w:gridCol w:w="850"/>
        <w:gridCol w:w="850"/>
        <w:gridCol w:w="1276"/>
        <w:gridCol w:w="1134"/>
        <w:gridCol w:w="1559"/>
        <w:gridCol w:w="1418"/>
        <w:gridCol w:w="992"/>
        <w:gridCol w:w="860"/>
      </w:tblGrid>
      <w:tr w:rsidR="002F09F1" w:rsidRPr="0077143E" w:rsidTr="00D51CCD">
        <w:trPr>
          <w:cantSplit/>
          <w:trHeight w:val="68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№ п/п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Задача, напра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 xml:space="preserve">ленная 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на достижение цели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Наименование целевого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 изм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рения</w:t>
            </w:r>
          </w:p>
        </w:tc>
        <w:tc>
          <w:tcPr>
            <w:tcW w:w="89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Значение целевого показателя (индикатора)</w:t>
            </w:r>
          </w:p>
        </w:tc>
      </w:tr>
      <w:tr w:rsidR="002F09F1" w:rsidRPr="0077143E" w:rsidTr="00D51CCD">
        <w:trPr>
          <w:cantSplit/>
          <w:trHeight w:val="70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оц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но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ное</w:t>
            </w:r>
          </w:p>
        </w:tc>
        <w:tc>
          <w:tcPr>
            <w:tcW w:w="72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Плановое</w:t>
            </w:r>
          </w:p>
        </w:tc>
      </w:tr>
      <w:tr w:rsidR="002F09F1" w:rsidRPr="0077143E" w:rsidTr="00D51CCD">
        <w:trPr>
          <w:cantSplit/>
          <w:trHeight w:val="54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2024 год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2025 год</w:t>
            </w:r>
          </w:p>
        </w:tc>
      </w:tr>
      <w:tr w:rsidR="002F09F1" w:rsidRPr="0077143E" w:rsidTr="00D51CCD">
        <w:trPr>
          <w:trHeight w:val="22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</w:tr>
      <w:tr w:rsidR="002F09F1" w:rsidRPr="0077143E" w:rsidTr="00D51CCD">
        <w:trPr>
          <w:cantSplit/>
          <w:trHeight w:val="115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Повышение до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тупности качес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венного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соответс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вующего требов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ниям развития экономики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она, совреме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ным потребностям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щества и каждого гражд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нина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школьников, кот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рым предоставлена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можность обучаться в соответствии с осно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ными современными требованиями, в общей численности школьн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76,8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86,7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87,9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93,3</w:t>
            </w:r>
          </w:p>
        </w:tc>
      </w:tr>
      <w:tr w:rsidR="002F09F1" w:rsidRPr="0077143E" w:rsidTr="00D51CCD">
        <w:trPr>
          <w:cantSplit/>
          <w:trHeight w:val="6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воспита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ников, получающих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школьное образование в муниципальных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1200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Создание условий для удовлетвор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 потребностей жителей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района в получении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Процент доступности дошкольного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для детей в возра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те от 2 мес.  до 3 лет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Процент охвата  детей в возрасте  от 3 до 7 лет программами дошкол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2F09F1" w:rsidRPr="0077143E" w:rsidTr="00D51CCD">
        <w:trPr>
          <w:cantSplit/>
          <w:trHeight w:val="174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Создание условий для раннего ра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вития детей в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расте до 3 лет, реализация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граммы психоло</w:t>
            </w:r>
            <w:r w:rsidRPr="0077143E">
              <w:rPr>
                <w:rFonts w:ascii="Times New Roman" w:hAnsi="Times New Roman"/>
              </w:rPr>
              <w:softHyphen/>
              <w:t xml:space="preserve">го-педагогической, методической и консультативной </w:t>
            </w:r>
            <w:r w:rsidRPr="0077143E">
              <w:rPr>
                <w:rFonts w:ascii="Times New Roman" w:hAnsi="Times New Roman"/>
              </w:rPr>
              <w:lastRenderedPageBreak/>
              <w:t>помощи родит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лям детей, пол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 дошкол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ное образование в семье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 xml:space="preserve"> Численность воспита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ников в возрасте до трех лет, посещаю</w:t>
            </w:r>
            <w:r w:rsidRPr="0077143E">
              <w:rPr>
                <w:rFonts w:ascii="Times New Roman" w:hAnsi="Times New Roman"/>
              </w:rPr>
              <w:softHyphen/>
              <w:t>щих  м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ниципальные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ции, осуществляющие образо</w:t>
            </w:r>
            <w:r w:rsidRPr="0077143E">
              <w:rPr>
                <w:rFonts w:ascii="Times New Roman" w:hAnsi="Times New Roman"/>
              </w:rPr>
              <w:softHyphen/>
              <w:t>вательную де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тельность по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 программам дошкольного образо</w:t>
            </w:r>
            <w:r w:rsidRPr="0077143E">
              <w:rPr>
                <w:rFonts w:ascii="Times New Roman" w:hAnsi="Times New Roman"/>
              </w:rPr>
              <w:softHyphen/>
              <w:t>вания, присмотр и уход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200</w:t>
            </w:r>
          </w:p>
        </w:tc>
      </w:tr>
      <w:tr w:rsidR="002F09F1" w:rsidRPr="0077143E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услуг пс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холого-педагогической, методической и соц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альной помощи родит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лям (законным предст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вителям) детей, а также гражданам, же</w:t>
            </w:r>
            <w:r w:rsidRPr="0077143E">
              <w:rPr>
                <w:rFonts w:ascii="Times New Roman" w:hAnsi="Times New Roman"/>
              </w:rPr>
              <w:softHyphen/>
              <w:t>лающим принять на воспитание в свои семьи детей,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тавшихся без попечения родителей, в том числе с привлечением неко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мерческих организаций нарастающим итогом;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2450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2940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3090</w:t>
            </w:r>
          </w:p>
        </w:tc>
      </w:tr>
      <w:tr w:rsidR="002F09F1" w:rsidRPr="0077143E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граждан, полож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 оценивших кач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услуг психолого-педагогической, мет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дической и консульт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тивной помощи, от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числа об</w:t>
            </w:r>
            <w:r w:rsidRPr="0077143E">
              <w:rPr>
                <w:rFonts w:ascii="Times New Roman" w:hAnsi="Times New Roman"/>
              </w:rPr>
              <w:softHyphen/>
              <w:t>ратившихся за получ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нием услуги;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2F09F1" w:rsidRPr="0077143E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Доступность дошкол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образования для детей  в возрасте от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лутора до 3 лет.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2F09F1" w:rsidRPr="0077143E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воспитанников, которым предоставлена возможность обучаться в соответствии с осно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ными требованиями к условиям реализации ООП ДО,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2F09F1" w:rsidRPr="0077143E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дошкольников, осваивающих основную образовательную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грамму дошкольного образования, соответс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вующую федеральному государственному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зовательному стандарту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2F09F1" w:rsidRPr="0077143E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дошкольных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в которых создана универсальная безбар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ерная среда для инкл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зивного образования детей – инвалидов, в общем количестве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18,18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18,18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18,18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18,18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18,18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18,18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18,18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18,8</w:t>
            </w:r>
          </w:p>
        </w:tc>
      </w:tr>
      <w:tr w:rsidR="002F09F1" w:rsidRPr="0077143E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детей – инвалидов в возрасте от 1,5 до 7 лет, охваченных дошк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льным образованием, в общей численности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тей-инвалидов  такого возраста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</w:t>
            </w:r>
          </w:p>
        </w:tc>
      </w:tr>
      <w:tr w:rsidR="002F09F1" w:rsidRPr="0077143E" w:rsidTr="00D51CCD">
        <w:trPr>
          <w:cantSplit/>
          <w:trHeight w:val="174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Развитие сети и инфраструктуры учреждений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щего, специальн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и дополнител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образования детей для обесп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чения доступн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услуг и кач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условий обучения, незав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симо от террит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рии проживания и возможностей здоровья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в которых создана 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версальная безбарье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ная среда для инкл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зивного образования детей-инвалидов, в общем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личестве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26,7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33,3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33,3</w:t>
            </w:r>
          </w:p>
        </w:tc>
      </w:tr>
      <w:tr w:rsidR="002F09F1" w:rsidRPr="0077143E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детей-инвалидов, которым созданы усл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вия для получения кач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ственного начального общего, основного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щего, среднего общего образования, в общей численности детей-инвалидов школьного возраста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100,0</w:t>
            </w:r>
          </w:p>
        </w:tc>
      </w:tr>
      <w:tr w:rsidR="002F09F1" w:rsidRPr="0077143E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выпускников-инвалидов 9 и 11 кла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сов, охваченных про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ориентационной раб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той, в общей численн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 выпускников-инвалидов такого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94,5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94,5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95,0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95,0</w:t>
            </w:r>
          </w:p>
        </w:tc>
      </w:tr>
      <w:tr w:rsidR="002F09F1" w:rsidRPr="0077143E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детей-инвалидов в возрасте от 5 до 18 лет, получающих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тельное образование, в общей численности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 – инвалидов такого возраста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45,0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45,0</w:t>
            </w:r>
          </w:p>
        </w:tc>
      </w:tr>
      <w:tr w:rsidR="002F09F1" w:rsidRPr="0077143E" w:rsidTr="00D51CCD">
        <w:trPr>
          <w:cantSplit/>
          <w:trHeight w:val="77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осуществляющих образовательную де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тельность по адаптир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ванным основным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щеобразовательным программам, в которых внедрена система мон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торинга здоровья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 на основе отечественной технол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гической платформы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</w:tr>
      <w:tr w:rsidR="002F09F1" w:rsidRPr="0077143E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детей, охваченных образовательными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граммами дополнител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образования детей, в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детей и молодежи в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расте 5-18 лет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</w:tr>
      <w:tr w:rsidR="002F09F1" w:rsidRPr="0077143E" w:rsidTr="00D51CCD">
        <w:trPr>
          <w:cantSplit/>
          <w:trHeight w:val="170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зданий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ганизаций, в которых выполнены меропри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тия по благоустройству зданий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</w:tr>
      <w:tr w:rsidR="002F09F1" w:rsidRPr="0077143E" w:rsidTr="00D51CCD">
        <w:trPr>
          <w:trHeight w:val="6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Создание условий для сохранения и развития кадров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потенциала м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ниципальной си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темы образования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Удельный вес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учителей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 в возрасте до 35 лет в общей численн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 учителей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</w:t>
            </w:r>
          </w:p>
        </w:tc>
      </w:tr>
      <w:tr w:rsidR="002F09F1" w:rsidRPr="0077143E" w:rsidTr="00D51CCD">
        <w:trPr>
          <w:cantSplit/>
          <w:trHeight w:val="1959"/>
        </w:trPr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Создание качес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венных условий воспитания и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чения детей</w:t>
            </w:r>
          </w:p>
        </w:tc>
        <w:tc>
          <w:tcPr>
            <w:tcW w:w="2554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выпускников  м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ниципальных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ний, не сдавших ед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ный государственный экз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мен по русскому языку и математике, в общей численности выпускн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муниципальных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учреждений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1,0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1,2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0,9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1,0</w:t>
            </w:r>
          </w:p>
        </w:tc>
        <w:tc>
          <w:tcPr>
            <w:tcW w:w="99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0,9</w:t>
            </w:r>
          </w:p>
        </w:tc>
        <w:tc>
          <w:tcPr>
            <w:tcW w:w="86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</w:tr>
      <w:tr w:rsidR="002F09F1" w:rsidRPr="0077143E" w:rsidTr="00D51CCD">
        <w:trPr>
          <w:cantSplit/>
          <w:trHeight w:val="79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школьников,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 по ФГОС, в общей численности школьников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Обеспечение э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фективности ра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ходования бю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жетных средств и управления си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темой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района, в том числе осущест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расходного обязательства по выплате зарабо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ной платы рабо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никам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Выполнение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задания на оказание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услуг и выполнение работ муниципальными образовательными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реждениями района в сфере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да/нет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Да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Да</w:t>
            </w:r>
          </w:p>
        </w:tc>
      </w:tr>
      <w:tr w:rsidR="002F09F1" w:rsidRPr="0077143E" w:rsidTr="00D51CCD">
        <w:trPr>
          <w:cantSplit/>
          <w:trHeight w:val="570"/>
        </w:trPr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Отношение объема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сроченной кредито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ской задолженности конс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лидированного бюджета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 по зар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 xml:space="preserve">ботной плате и </w:t>
            </w:r>
            <w:r w:rsidRPr="0077143E">
              <w:rPr>
                <w:rFonts w:ascii="Times New Roman" w:hAnsi="Times New Roman"/>
              </w:rPr>
              <w:lastRenderedPageBreak/>
              <w:t>начислениям на выпл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ты по оплате труда 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ботникам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реждений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</w:tr>
      <w:tr w:rsidR="002F09F1" w:rsidRPr="0077143E" w:rsidTr="00D51CCD">
        <w:trPr>
          <w:cantSplit/>
          <w:trHeight w:val="1545"/>
        </w:trPr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</w:tr>
      <w:tr w:rsidR="002F09F1" w:rsidRPr="0077143E" w:rsidTr="00D51CCD">
        <w:trPr>
          <w:cantSplit/>
          <w:trHeight w:val="921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</w:tr>
      <w:tr w:rsidR="002F09F1" w:rsidRPr="0077143E" w:rsidTr="00D51CCD">
        <w:trPr>
          <w:trHeight w:val="6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Проведение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приятий по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спорти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ной подготовки дополнительного образования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щихся, осуществля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щие программы спо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тивной подготовки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25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Реализация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екта «Успех ка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дого ребенка»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(Создание новых мест в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зациях различных типов для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зации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тельных общера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вивающих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 всех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правленностей)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- численность детей в возрасте от 5 до 18 лет, обучающихся за счет средств бюджетов суб</w:t>
            </w:r>
            <w:r w:rsidRPr="0077143E">
              <w:rPr>
                <w:rFonts w:ascii="Times New Roman" w:hAnsi="Times New Roman"/>
              </w:rPr>
              <w:t>ъ</w:t>
            </w:r>
            <w:r w:rsidRPr="0077143E">
              <w:rPr>
                <w:rFonts w:ascii="Times New Roman" w:hAnsi="Times New Roman"/>
              </w:rPr>
              <w:t>ектов Российской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рации и (или) местных бюджетов по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тельным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 программам на базе новых мест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395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395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доля отдельных групп сотрудников, проше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ших переподготовку (повышение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ции) по программам (курсам, модулям):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педагогические рабо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ники, в том числе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ставники без педагог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ческого образования,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руководители,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привлекаемые специ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листы, в том числе из предприятий реального сектора экономики,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разовательные волонт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ры и др.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участие в регионал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этапах всеросси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ских и международных мероприятиях разли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ной направленности, в которых примут участие обучающиеся на новых местах: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число мероприятий,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в них участников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198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198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Реализация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екта «Цифровая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зовательная ср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да»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(Внедрение цел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вой модели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среды в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зациях и профе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сиональных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низациях во всех субъектах Росси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ской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рации)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Количество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внедривших цел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вую модель цифровой образовательной среды в образовательных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ганизациях и профе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сиональных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организациях во всех субъектах Ро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сийской Федерации.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 по программам общего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тельного образования для детей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для которых формируется цифровой образовательный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филь и индивидуальный план обучения с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зованием федеральной информационно-сервисной платформы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среды, в общем числе обучающихся по указанным программам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образовательных организаций,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зующих программы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образования,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полнительного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осущест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ляющих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деятельность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среды, в общем числе 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 по программам общего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использу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федеральную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формационно-сервисную платформу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 для «гор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зонтального» обуч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 и неформального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зования, в общем числе обучающихся по ук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занным программам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педагогических работников общего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прошедших повышение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в рамках период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ческой аттестации в цифровой форме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информ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ционного ресурса «о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ного окна» («Совреме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цифровая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тельная среда в Росси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ской Федер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ции»), в общем числе педагог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работников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вн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дривших целевую м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дель цифровой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вательной среды  в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четном году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Реализация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екта «Цифровая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зовательная ср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да» (Обновл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 xml:space="preserve">ние </w:t>
            </w:r>
            <w:r w:rsidRPr="0077143E">
              <w:rPr>
                <w:rFonts w:ascii="Times New Roman" w:hAnsi="Times New Roman"/>
              </w:rPr>
              <w:lastRenderedPageBreak/>
              <w:t>материально-технической базы образовательных организаций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образования с целью внедр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 целевой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ды 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оснащенных в целях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6,67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26,67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26,67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26,67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обучающихся, для которых созданы ранее условия получения 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чественного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вне зависимости от места их нахождения посредством предоста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ления доступа к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 - 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форме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15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педагогических работников,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сервисы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среды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образовательных организаций,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сервисы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среды при ре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лизации программ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новного общего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Реализация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екта «Современная школа»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(Создание (обно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ление) материал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но-технической базы для форм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рования у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 совр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менных технол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гических и гум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нитарных нав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ков.  Создание материально-технической базы для реализации основных и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полнительных 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программ цифрового и г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манитарного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филей в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организациях, расположенных в сельской местн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ваивающих учебных предмет «Технология» на базе Центров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цифрового и г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манитарного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3525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1834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1834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ваивающих учебных предмет «Основы без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пасности жизнедеятел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ности» на базе Це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тров образования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рового и гуманитарного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филей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440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440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ваивающих учебных предмет «Информат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ка» на базе Центров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 цифрового и гуманитарного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814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814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ваченных дополнител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ными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тельными программами  на базе Центров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цифрового и г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манитарного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1144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1269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1746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1746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1746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нимающихся шахмат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ми на постоянной осн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ве,  на базе Центров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 цифрового и гуманитарного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280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280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человек, ежемесячно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инфраструкт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ру Центров образования цифрового и гуманита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ного профилей «Точка роста» для дистанцио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человек, ежемесячно вовлече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в программу соц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ально-культурных ко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петенций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проведе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на площадке Це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тров образования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рового и гуманитарного профилей «Точка роста» социокультурных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повышение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педагогов по пре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мету «Технология»,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повышение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иных сотрудников Центров образования цифрового и гуманита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ного профилей «Точка роста»,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расположенных в сел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ской местности и малых городах, обновивших материально-техническую базу для реализации основных и дополнительных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 цифрового и г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манитарного профилей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Реализация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екта «Современная школа» (Со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дание центров естес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венно-научной и техн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логической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правленностей на базе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заций)</w:t>
            </w:r>
          </w:p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общеобраз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расположенных в сел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ской местности и малых городах, в которых со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даны и фун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ционируют центры образования 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тественно-научной и технологической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правленностей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организации, охваченных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тельными программами общего образования 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тественно-научной и технологической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правленностей на базе центра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чел.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 программам дополнительного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естественно-научной и технической направленностей на б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зе центра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щихся, ежемесячно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пользующих инфр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структуру центров «Точка роста»  для ди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танционного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</w:tr>
      <w:tr w:rsidR="002F09F1" w:rsidRPr="0077143E" w:rsidTr="00D51CCD">
        <w:trPr>
          <w:cantSplit/>
          <w:trHeight w:val="62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педагогических работников центра «Точка роста»,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шедших обучение по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из реестра программ повышения квалификации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рального оператора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</w:tr>
      <w:tr w:rsidR="002F09F1" w:rsidRPr="0077143E" w:rsidTr="00D51CCD">
        <w:trPr>
          <w:trHeight w:val="6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Организация бе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платного горячего питания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щихся, получа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начальное общее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ние в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пальных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зациях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обучающихся,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лучающих начальное общее образование в муниципальных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организац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ях, получающих бе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платное горячее пит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ние, к общему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ству обучающихся,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лучающих начальное общее образование в муниципальных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организациях в отчетном финансовом году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</w:tr>
      <w:tr w:rsidR="002F09F1" w:rsidRPr="0077143E" w:rsidTr="00D51CCD">
        <w:trPr>
          <w:trHeight w:val="6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13.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Создание условий для обеспечения образовательного процесса в части нераспростран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 новой корон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вирусной инфе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ции (COVID-19)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в которых реализованы мероприятия по собл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дению санитарно-эпидемиологических требований в условиях распространения новой коронавирусной инфе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ции (COVID-19)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77143E" w:rsidRDefault="002F09F1" w:rsidP="002F09F1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</w:tr>
    </w:tbl>
    <w:p w:rsidR="001A24E7" w:rsidRPr="0077143E" w:rsidRDefault="001A24E7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1A24E7" w:rsidRDefault="001A24E7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7E2B27" w:rsidRDefault="007E2B27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2F09F1" w:rsidRDefault="002F09F1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2F09F1" w:rsidRDefault="002F09F1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2F09F1" w:rsidRDefault="002F09F1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77143E" w:rsidRDefault="0077143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ar-SA"/>
        </w:rPr>
        <w:lastRenderedPageBreak/>
        <w:t>Приложение 2</w:t>
      </w:r>
    </w:p>
    <w:p w:rsidR="00F030B6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sz w:val="23"/>
          <w:szCs w:val="23"/>
          <w:lang w:eastAsia="ar-SA"/>
        </w:rPr>
        <w:t>к муниципальной программе</w:t>
      </w: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F030B6" w:rsidRDefault="00F030B6" w:rsidP="00F030B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ar-SA"/>
        </w:rPr>
      </w:pPr>
    </w:p>
    <w:tbl>
      <w:tblPr>
        <w:tblW w:w="16017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5"/>
        <w:gridCol w:w="2268"/>
        <w:gridCol w:w="851"/>
        <w:gridCol w:w="2410"/>
        <w:gridCol w:w="1842"/>
        <w:gridCol w:w="2410"/>
        <w:gridCol w:w="1559"/>
        <w:gridCol w:w="1418"/>
        <w:gridCol w:w="992"/>
        <w:gridCol w:w="851"/>
        <w:gridCol w:w="851"/>
      </w:tblGrid>
      <w:tr w:rsidR="007E2B27" w:rsidRPr="0077143E" w:rsidTr="008B44CF">
        <w:trPr>
          <w:trHeight w:val="600"/>
        </w:trPr>
        <w:tc>
          <w:tcPr>
            <w:tcW w:w="16017" w:type="dxa"/>
            <w:gridSpan w:val="11"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</w:tcPr>
          <w:p w:rsidR="007E2B27" w:rsidRPr="0077143E" w:rsidRDefault="007E2B27" w:rsidP="0077143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7143E">
              <w:rPr>
                <w:rFonts w:ascii="Times New Roman" w:hAnsi="Times New Roman"/>
                <w:b/>
              </w:rPr>
              <w:t>СВЕДЕНИЯ</w:t>
            </w:r>
          </w:p>
          <w:p w:rsidR="007E2B27" w:rsidRPr="0077143E" w:rsidRDefault="007E2B27" w:rsidP="0077143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7143E">
              <w:rPr>
                <w:rFonts w:ascii="Times New Roman" w:hAnsi="Times New Roman"/>
                <w:b/>
              </w:rPr>
              <w:t>о порядке сбора информации и методике расчета целевых показателей</w:t>
            </w:r>
          </w:p>
          <w:p w:rsidR="007E2B27" w:rsidRPr="0077143E" w:rsidRDefault="007E2B27" w:rsidP="0077143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7143E">
              <w:rPr>
                <w:rFonts w:ascii="Times New Roman" w:hAnsi="Times New Roman"/>
                <w:b/>
              </w:rPr>
              <w:t>муниципальной программы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735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№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п/п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Наименование целев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показателя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 изм.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Определение целевого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 показателя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Временные хара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теристики целев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показателя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Алгоритм формирования (формула) показателя и методические поясн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 к целевому показ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телю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Базовые пок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затели,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зуемы в форм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ле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Метод сбора, индекс формы отчетности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Объект и единица наблюд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Охват единиц сов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купн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Отве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ный за сбор данных по цел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вому показ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телю</w:t>
            </w:r>
          </w:p>
        </w:tc>
      </w:tr>
      <w:tr w:rsidR="007E2B27" w:rsidRPr="0077143E" w:rsidTr="008B44CF">
        <w:trPr>
          <w:trHeight w:val="79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    11</w:t>
            </w:r>
          </w:p>
        </w:tc>
      </w:tr>
      <w:tr w:rsidR="007E2B27" w:rsidRPr="0077143E" w:rsidTr="008B44CF">
        <w:trPr>
          <w:trHeight w:val="2696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школьников,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торым предоставлена возможность обучаться в соответствии с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новными современн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ми требованиями, в общей численности школьников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  качества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позволяет  в динамике оценить 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зультаты реализации мероприятий, напра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ленных на улучшение качества образования.</w:t>
            </w:r>
            <w:r w:rsidRPr="0077143E">
              <w:rPr>
                <w:rFonts w:ascii="Times New Roman" w:hAnsi="Times New Roman"/>
              </w:rPr>
              <w:br/>
              <w:t>Определяется как отн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шение численности  школьников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ний, которым предо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lastRenderedPageBreak/>
              <w:t>тавлена возможность обучаться в соответс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вии с основными совр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ме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ными требованиями, в общей численности школьников</w:t>
            </w:r>
            <w:r w:rsidRPr="0077143E">
              <w:rPr>
                <w:rFonts w:ascii="Times New Roman" w:hAnsi="Times New Roman"/>
              </w:rPr>
              <w:br/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району.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школьников, которым предоставлена возможность обучаться в соответствии с осно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ными современными требованиями, в общей численности школьн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br/>
              <w:t>А –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школьн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учре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дений, которым пр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доставлена возможность обучаться в с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ответствии с основными с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 xml:space="preserve">временными </w:t>
            </w:r>
            <w:r w:rsidRPr="0077143E">
              <w:rPr>
                <w:rFonts w:ascii="Times New Roman" w:hAnsi="Times New Roman"/>
              </w:rPr>
              <w:lastRenderedPageBreak/>
              <w:t>требованиями, в общей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школьников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она</w:t>
            </w:r>
          </w:p>
        </w:tc>
      </w:tr>
      <w:tr w:rsidR="007E2B27" w:rsidRPr="0077143E" w:rsidTr="008B44CF">
        <w:trPr>
          <w:trHeight w:val="2696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 В – общая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ленность школьников по основным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го образования 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757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воспита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ников, получающих дошкольное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ние в муниципальных образовательных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реждениях.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человек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количество воспита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ников в дошкольных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ниях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численность восп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танников дошкольных образовательных учре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дений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восп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танников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школьных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она</w:t>
            </w:r>
          </w:p>
        </w:tc>
      </w:tr>
      <w:tr w:rsidR="007E2B27" w:rsidRPr="0077143E" w:rsidTr="008B44CF">
        <w:trPr>
          <w:trHeight w:val="3081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Процент доступности дошкольного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для детей в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расте от 2 мес. до 3 лет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обеспечения доступности дошкольн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образования, позвол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ет  в динамике оц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нить результаты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зации мероприятий, напра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ленных на увелич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 охвата населения усл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гами дошкольного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зования.</w:t>
            </w:r>
            <w:r w:rsidRPr="0077143E">
              <w:rPr>
                <w:rFonts w:ascii="Times New Roman" w:hAnsi="Times New Roman"/>
              </w:rPr>
              <w:br/>
              <w:t>Определяется как отн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шение численности 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  от  2 мес.до 3  лет, которым предоставлена возможность получать услуги дошкольного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 в общей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детей от  2 мес до 3 лет., желающих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лучать дошкольное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разование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С- процент детей в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расте от  2 мес. до 3 лет, получающих дошкол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образовательную услугу, в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детей от 2до 3 лет, желающих получать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школьное образование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    детей от 2 мес до 3 лет, которым пр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доставлена возможность получать усл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ги дошкольного образования;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она</w:t>
            </w:r>
          </w:p>
        </w:tc>
      </w:tr>
      <w:tr w:rsidR="007E2B27" w:rsidRPr="0077143E" w:rsidTr="008B44CF">
        <w:trPr>
          <w:trHeight w:val="3081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ленность детей  от 2 мес. до 3 лет, желающих получать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школьное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зование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2956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Процент охвата детей в возрасте 3-7 лет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граммами дошкольн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образования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обеспечения доступность дошкольн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образования, позвол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ет  в динамике оц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нить результаты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зации мероприятий, напра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ленных на увелич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 охвата населения усл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гами дошкольного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зования.</w:t>
            </w:r>
            <w:r w:rsidRPr="0077143E">
              <w:rPr>
                <w:rFonts w:ascii="Times New Roman" w:hAnsi="Times New Roman"/>
              </w:rPr>
              <w:br/>
              <w:t>Определяется как отн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шение численности 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 3-7 лет, которым предоставлена возмо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ность получать услуги дошкольного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к численности детей 3-7 лет, стоящих в оч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реди на получение ме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 в дошкольных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ниях.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процент охвата 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 в возрасте 3-7 лет, получающих  дошкол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 образовательную услугу из числа ну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дающихся в устройстве в образовательные учре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дения</w:t>
            </w: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    детей 3-7 лет, которым предоставлена возможность получать усл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ги дошкольного образования;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она</w:t>
            </w:r>
          </w:p>
        </w:tc>
      </w:tr>
      <w:tr w:rsidR="007E2B27" w:rsidRPr="0077143E" w:rsidTr="008B44CF">
        <w:trPr>
          <w:trHeight w:val="334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детей 3-7 лет, нужда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в ус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ройстве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4237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воспитанников, которым предоставл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на возможность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чаться в соответствии с основными требов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ниями к условиям ре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лизации ООП ДО,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обеспечения доступности дошкольн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образования в соо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ветствии с основными требованиями к услов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ям реализации ООП ДО, позволяет  в динамике оценить результаты ре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лизации мероприятий, направленных на увел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чения охвата населения услугами дошкольного образования в соотве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ствии с основными тр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бованиями к условиям реализации ООП ДО.</w:t>
            </w:r>
            <w:r w:rsidRPr="0077143E">
              <w:rPr>
                <w:rFonts w:ascii="Times New Roman" w:hAnsi="Times New Roman"/>
              </w:rPr>
              <w:br/>
              <w:t>Определяется как отн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шение численности 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которым предоста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лена возможность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чаться в соответствии с основными требовани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ми  к условиям реализ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ООП ДО, к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детей  получа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дошкольное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зование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воспитанников, которым предоставлена возможность обучаться в соответствии с осно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ными требованиями к условиям реализации ООП ДО</w:t>
            </w: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  детей, которым пр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доставлена возможность обучаться в с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ответствии с основными требованиями  к условиям ре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лизации ООП ДО;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она</w:t>
            </w:r>
          </w:p>
        </w:tc>
      </w:tr>
      <w:tr w:rsidR="007E2B27" w:rsidRPr="0077143E" w:rsidTr="008B44CF">
        <w:trPr>
          <w:trHeight w:val="4236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детей  пол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 дошк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льное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вание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3726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дошкольников, осваивающих осно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ную образовательную программу дошкольн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образования, соо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ветствующую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ральному государс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венному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ному стандарту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обеспечения доступности дошкольн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образования, соотве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ствующую федеральн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му государственному образовательному ста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дарту, позволяет  в д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намике оценить резул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таты реализации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приятий, направленных на увеличения охвата населения услугами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школьного образования в соответствии с ФГОС.</w:t>
            </w:r>
            <w:r w:rsidRPr="0077143E">
              <w:rPr>
                <w:rFonts w:ascii="Times New Roman" w:hAnsi="Times New Roman"/>
              </w:rPr>
              <w:br/>
              <w:t>Определяется как отн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шение численности 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которым предоста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лена возможность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чаться в соответствии с ФГОС, к численности детей  получающих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школьное образование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дошкольников, осваивающих основную образовательную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грамму дошкольного образования, соответс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вующую федеральному государственному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зовательному стандарту</w:t>
            </w:r>
            <w:r w:rsidRPr="0077143E">
              <w:rPr>
                <w:rFonts w:ascii="Times New Roman" w:hAnsi="Times New Roman"/>
              </w:rPr>
              <w:br/>
            </w: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  детей, которым пр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доставлена возможность обучаться в с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ответствии с ФГОС;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она</w:t>
            </w:r>
          </w:p>
        </w:tc>
      </w:tr>
      <w:tr w:rsidR="007E2B27" w:rsidRPr="0077143E" w:rsidTr="008B44CF">
        <w:trPr>
          <w:trHeight w:val="3725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детей  пол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 дошк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льное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вание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3341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7.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дошкольных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заций, в которых со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дана универсальная безбарьерная среда для инклюзивного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 – инвал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дов, в общем количес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ве дошкольных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обеспечения доступность дошкольн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образования для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тей-инвалидов, позвол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ет  в динамике оценить результаты реализации мероприятий, напра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ленных на увеличение дошкольных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учреждений, в которых созданы усл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вия для инклюзивного образования детей-инвалидов</w:t>
            </w:r>
            <w:r w:rsidRPr="0077143E">
              <w:rPr>
                <w:rFonts w:ascii="Times New Roman" w:hAnsi="Times New Roman"/>
              </w:rPr>
              <w:br/>
              <w:t>Определяется как отн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шение количества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школьных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учреждений, в кот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рых созданы усл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вия для инклюзивного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детей-инвалидов,  к общему количеству 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школьных учреждений в районе.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дошкольных образовательных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низаций, в которых со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дана универсальная бе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барьерная среда для инклюзивного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детей – инвал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дов, в общем количестве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школьных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дошкольных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ний, в которых созданы усл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вия для инкл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зивного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детей-инвалидов;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она</w:t>
            </w:r>
          </w:p>
        </w:tc>
      </w:tr>
      <w:tr w:rsidR="007E2B27" w:rsidRPr="0077143E" w:rsidTr="008B44CF">
        <w:trPr>
          <w:trHeight w:val="334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личество 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школьных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реждений в районе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3207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8.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детей – инвал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дов в возрасте от 1,5 до 7 лет, охваченных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школьным образован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ем, в общей численн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 детей-инвалидов  такого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обеспечения доступность дошкольн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образования для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тей-инвалидов, позвол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ет  в динамике оценить результаты реализации мероприятий, напра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ленных на увеличение доли детей – инвалидов в возрасте от 1,5 до 7 лет, охваченных дошк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льным образованием, в общей численности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тей-инвалидов  такого возраста Определяется как отношение детей – инвалидов в возрасте от 1,5 до 7 лет, охваченных дошкольным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нием,  к общему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ству  детей-инвалидов в районе.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детей – инвал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дов в возрасте от 1,5 до 7 лет, охваченных дошк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льным образован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ем, в общей численности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тей-инвалидов  такого возраста</w:t>
            </w:r>
            <w:r w:rsidRPr="0077143E">
              <w:rPr>
                <w:rFonts w:ascii="Times New Roman" w:hAnsi="Times New Roman"/>
              </w:rPr>
              <w:br/>
            </w: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детей –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валидов в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расте от 1,5 до 7 лет, охваче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дошкол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ным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нием;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тей-инвал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дов, 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она</w:t>
            </w:r>
          </w:p>
        </w:tc>
      </w:tr>
      <w:tr w:rsidR="007E2B27" w:rsidRPr="0077143E" w:rsidTr="008B44CF">
        <w:trPr>
          <w:trHeight w:val="3206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ленность детей-инвалидов  в районе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257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9.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в которых создана 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версальная безбарье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ная среда для инкл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зивного образования детей – инвалидов, в общем количестве 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щеобразовательных организаций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обеспечения доступность начального общего, основного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щего, среднего общего образования для детей-инвалидов, позволяет  в динамике оценить 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зультаты реализации мероприятий, напра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ленных на увеличение  общеобразовательных учреждений, в которых созданы условия для инклюзивного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детей-инвалидов</w:t>
            </w:r>
            <w:r w:rsidRPr="0077143E">
              <w:rPr>
                <w:rFonts w:ascii="Times New Roman" w:hAnsi="Times New Roman"/>
              </w:rPr>
              <w:br/>
              <w:t>Определяется как отн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шение количества 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щеобразовательных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реждений, в которых созданы условия для инклюзивного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детей-инвалидов,  к общему количеству 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щеобразовательных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реждений в районе.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в которых создана униве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сальная безбарье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ная среда для инкл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зивного образования детей –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валидов, в общем кол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честве 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учре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дений, в кот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рых созданы условия для инклюзивного образования детей-инвалидов;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ний в районе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она</w:t>
            </w:r>
          </w:p>
        </w:tc>
      </w:tr>
      <w:tr w:rsidR="007E2B27" w:rsidRPr="0077143E" w:rsidTr="008B44CF">
        <w:trPr>
          <w:trHeight w:val="257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личество 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учре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де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2956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10.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детей –инвалидов, которым созданы условия для получения качестве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ного начального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го, основного общего, среднего общего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зования, в общей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детей-инвалидов   школьного возраста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обеспечения доступности качестве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ного начального общего, основного общего, сре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него общего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детей –инвалидов , в общей численности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тей-инвалидов  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возраста.  Опред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ляется как отношение детей – инвалидов, кот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рым созданы условия для получения качес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венного начального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щего, основного общего, среднего общего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вания, к общему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ству  детей-инвалидов школьного возраста в районе.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детей –инвалидов, которым созданы условия для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лучения качественн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начального общего,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новного общего, средн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го общего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зования, в общей численности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тей-инвалидов   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возраста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детей – инвал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дов, которым созданы усл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вия для пол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чения качес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венного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чального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го, основного общего, средн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го общего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зования;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тей-инвал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дов школьн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возра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та,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она</w:t>
            </w:r>
          </w:p>
        </w:tc>
      </w:tr>
      <w:tr w:rsidR="007E2B27" w:rsidRPr="0077143E" w:rsidTr="008B44CF">
        <w:trPr>
          <w:trHeight w:val="2955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ленность детей-инвалидов школьного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раста  в районе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2311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11.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выпускников-инвалидов 9 и 11 кла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сов, охваченных про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ориентационной раб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той, в общей численн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 выпускников-инвалидов такого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охвата вып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скников –инвалидов 9 и 11 классов  профорие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тацией , в общей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выпускников-инвалидов  такого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раста.  Определяется как  отношение количества выпускников –инвалидов 9 и 11 кла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сов, охваченных  про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ориентацией , в общей численности выпускн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ков-инвалидов  такого возраста.  Показатель в  целом определяется как среднее значение пок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выпускников-инвалидов 9 и 11 кла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сов, охваченных про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ориентационной раб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той, в общей численн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 выпускников-инвалидов такого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раста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выпускников –инвалидов 9 и 11 классов, о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ваченных  профориент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цией;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пускн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ков-инвал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дов 9 и 11 классов, человек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она</w:t>
            </w:r>
          </w:p>
        </w:tc>
      </w:tr>
      <w:tr w:rsidR="007E2B27" w:rsidRPr="0077143E" w:rsidTr="008B44CF">
        <w:trPr>
          <w:trHeight w:val="231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ленность вып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скников инв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лидов 9 и 11 классов.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2051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детей – инвал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дов в возрасте от 5 до 18 лет, получающих дополнительное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зование, в общей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детей - инв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лидов такого возраста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охвата детей-инвалидов дополнител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ным образованием, в общей численности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тей-инвалидов  такого возраста.  Определяется как  отношение детей-инвалидов, получающих дополнительное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lastRenderedPageBreak/>
              <w:t>вание, к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детей-инвалидов  такого возраста Показ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 в  целом определ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ется как среднее знач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показателей по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детей – инвал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дов в возрасте от 5 до 18 лет, получающих допо</w:t>
            </w:r>
            <w:r w:rsidRPr="0077143E">
              <w:rPr>
                <w:rFonts w:ascii="Times New Roman" w:hAnsi="Times New Roman"/>
              </w:rPr>
              <w:t>л</w:t>
            </w:r>
            <w:r w:rsidRPr="0077143E">
              <w:rPr>
                <w:rFonts w:ascii="Times New Roman" w:hAnsi="Times New Roman"/>
              </w:rPr>
              <w:t>нительное образование, в общей численности детей - инвалидов так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 xml:space="preserve">го </w:t>
            </w:r>
            <w:r w:rsidRPr="0077143E">
              <w:rPr>
                <w:rFonts w:ascii="Times New Roman" w:hAnsi="Times New Roman"/>
              </w:rPr>
              <w:lastRenderedPageBreak/>
              <w:t>возраста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 –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детей-инвалидов,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лучающих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полнительное образование;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тей-инвал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дов,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ние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lastRenderedPageBreak/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она</w:t>
            </w:r>
          </w:p>
        </w:tc>
      </w:tr>
      <w:tr w:rsidR="007E2B27" w:rsidRPr="0077143E" w:rsidTr="008B44CF">
        <w:trPr>
          <w:trHeight w:val="2051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ленность детей-инвалидов т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кого возраста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1269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13.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осуществляющих образовательную де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тельность по адаптир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ванным основным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щеобразовательным программам, в которых внедрена система м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ниторинга здоровья обучающихся на осн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 отечественной те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нологической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формы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количество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осуществляющих образовательную де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тельность по адаптир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ванным основным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образовательным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граммам, в которых вн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дрена система монит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ринга здоровья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на основе отеч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ственной технологич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ской платформы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заций, осуществляющих образовательную де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тельность по адаптир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ванным основным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образовательным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граммам, в которых вн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дрена система монит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ринга здоровья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на основе отеч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ственной технологич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ской платформы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низаций, ос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ществляющих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деятел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ность по ада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тированным основным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граммам, в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торых внедрена система мон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торинга здор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вья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на осн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 отечестве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ной технолог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она</w:t>
            </w:r>
          </w:p>
        </w:tc>
      </w:tr>
      <w:tr w:rsidR="007E2B27" w:rsidRPr="0077143E" w:rsidTr="008B44CF">
        <w:trPr>
          <w:trHeight w:val="1415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Удельный вес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учителей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 в возрасте до 35 лет в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учителей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обеспеченн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учреждений педаг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гами в возрасте до 35 лет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Удельный вес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учителей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 в возрасте до 35 лет в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учителей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А-численность учителей в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расте до 35 лет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учителей, человек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она</w:t>
            </w:r>
          </w:p>
        </w:tc>
      </w:tr>
      <w:tr w:rsidR="007E2B27" w:rsidRPr="0077143E" w:rsidTr="008B44CF">
        <w:trPr>
          <w:trHeight w:val="1415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В-общая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ленность уч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телей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учреждений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3081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15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выпускников  муниципальных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реждений, не сдавших единый государстве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ный экзамен по ру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скому языку и матем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тике, в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выпускников муниципальных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качества ре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лизации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программ, 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зволяет в динамике оц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нить результаты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зации мероприятий,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правленных на улучш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качества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ния.</w:t>
            </w:r>
            <w:r w:rsidRPr="0077143E">
              <w:rPr>
                <w:rFonts w:ascii="Times New Roman" w:hAnsi="Times New Roman"/>
              </w:rPr>
              <w:br/>
              <w:t>Определяется как отн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шение численности 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пускников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учреждений, не сдавших единый гос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lastRenderedPageBreak/>
              <w:t>дарственный экзамен по русскому языку и мат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матике, к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выпускников м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ниципальных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ний.</w:t>
            </w:r>
            <w:r w:rsidRPr="0077143E">
              <w:rPr>
                <w:rFonts w:ascii="Times New Roman" w:hAnsi="Times New Roman"/>
              </w:rPr>
              <w:br/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району.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выпускников  муниципальных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учре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дений, не сдавших ед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ный государстве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ный экзамен по русскому языку и математике, в общей численности 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пускников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учреждений</w:t>
            </w:r>
            <w:r w:rsidRPr="0077143E">
              <w:rPr>
                <w:rFonts w:ascii="Times New Roman" w:hAnsi="Times New Roman"/>
              </w:rPr>
              <w:br/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br/>
              <w:t>А –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выпус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ников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пальных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ний, не сда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ших ед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ный государстве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ный экз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мен по русск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му языку и 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тематике;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пускн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ков, 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она</w:t>
            </w:r>
          </w:p>
        </w:tc>
      </w:tr>
      <w:tr w:rsidR="007E2B27" w:rsidRPr="0077143E" w:rsidTr="008B44CF">
        <w:trPr>
          <w:trHeight w:val="3081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выпус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ников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пальных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1926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школьников,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 по ФГОС, в общей численности школьников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  качества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позволяет  в динамике оценить 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зультаты реализации мероприятий, напра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ленных на улучшение качества образования.</w:t>
            </w:r>
            <w:r w:rsidRPr="0077143E">
              <w:rPr>
                <w:rFonts w:ascii="Times New Roman" w:hAnsi="Times New Roman"/>
              </w:rPr>
              <w:br/>
              <w:t>Определяется как отн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шение численности школьников, 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по ФГОС.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району.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школьников, обучающихся по ФГОС, в общей численности школьников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школьн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ков, 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по ФГОС.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она</w:t>
            </w:r>
          </w:p>
        </w:tc>
      </w:tr>
      <w:tr w:rsidR="007E2B27" w:rsidRPr="0077143E" w:rsidTr="008B44CF">
        <w:trPr>
          <w:trHeight w:val="1925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ленность школьников.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1269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Выполнение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задания на оказание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услуг и выполн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lastRenderedPageBreak/>
              <w:t>ние работ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ными образовательн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ми учреждениями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она в сфере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да/нет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степень выполнения образовательными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реждениями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пального задания.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Годовой, отчетный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А-степень выполнения муниципального зад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А-степень 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полнения м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 xml:space="preserve">ниципального </w:t>
            </w:r>
            <w:r w:rsidRPr="0077143E">
              <w:rPr>
                <w:rFonts w:ascii="Times New Roman" w:hAnsi="Times New Roman"/>
              </w:rPr>
              <w:lastRenderedPageBreak/>
              <w:t>задания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lastRenderedPageBreak/>
              <w:t>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да/нет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 xml:space="preserve">вания </w:t>
            </w:r>
            <w:r w:rsidRPr="0077143E">
              <w:rPr>
                <w:rFonts w:ascii="Times New Roman" w:hAnsi="Times New Roman"/>
              </w:rPr>
              <w:lastRenderedPageBreak/>
              <w:t>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она</w:t>
            </w:r>
          </w:p>
        </w:tc>
      </w:tr>
      <w:tr w:rsidR="007E2B27" w:rsidRPr="0077143E" w:rsidTr="008B44CF">
        <w:trPr>
          <w:trHeight w:val="2185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Отношение объема просроченной кред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торской задолженн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 консолидированн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района по зар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ботной плате и начи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лениям на 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платы по оплате труда работн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кам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пальных учреждений»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сумму просроченной кредиторской задолже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консолидирова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ного бюджета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 по 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работной плате и начи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лениям на оплату труда работникам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пальных учреждений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Годовой, отчетный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Отношение объема просроченной кредито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ской задолженности консолидированного бюджета муниципальн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района по заработной плате и начислениям на выплаты по оплате труда работникам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пальных учреждений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объем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сроченной кр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диторской 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долженности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 Сумма начи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ленной зарабо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ной пл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ты и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числений на выпл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ты по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лате тр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да, сумма проср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ченной кредито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ской 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долже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она</w:t>
            </w:r>
          </w:p>
        </w:tc>
      </w:tr>
      <w:tr w:rsidR="007E2B27" w:rsidRPr="0077143E" w:rsidTr="008B44CF">
        <w:trPr>
          <w:trHeight w:val="2185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сумма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численной 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работной платы и начислений на выплаты по оплате труда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1269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щихся, осуществля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щие программы спо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тивной подготовки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человек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количество 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по программе спортивной подготовки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численность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 по программе спортивной подготовки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по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грамме спо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тивной подг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lastRenderedPageBreak/>
              <w:t xml:space="preserve">товки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 xml:space="preserve">ции </w:t>
            </w:r>
            <w:r w:rsidRPr="0077143E">
              <w:rPr>
                <w:rFonts w:ascii="Times New Roman" w:hAnsi="Times New Roman"/>
              </w:rPr>
              <w:lastRenderedPageBreak/>
              <w:t>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она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детей, охваче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образовательными программами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детей, в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детей и молод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жи в возрасте 5-18 лет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детей, охваче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образовательными программами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тельного образования детей, в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детей и молодежи в возрасте 5-18 лет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детей, охваче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образовательными программами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тельного образования детей, в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детей и молодежи в возрасте 5-18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детей, охваче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тельными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граммами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полнительного образования детей, в общей численности детей и мол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дежи в возра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те 5-18 лет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детей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ленность детей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зданий общеобразовательных организаций, в кот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рых выполнены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приятия по благоус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ройству зданий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количество зданий общеобразовательных организаций, в которых выполнены меропри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тия по благоустройству зд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зданий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ганизаций, в которых выполнены меропри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тия по благоустройству зд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зданий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в которых 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полнены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приятия по бл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гоустройс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ву зданий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Кол-во зданий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</w:t>
            </w:r>
            <w:r w:rsidRPr="0077143E">
              <w:rPr>
                <w:rFonts w:ascii="Times New Roman" w:hAnsi="Times New Roman"/>
              </w:rPr>
              <w:lastRenderedPageBreak/>
              <w:t>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 в возрасте от 5 до 18 лет, обучающихся за счет средств бюджетов субъектов Российской Федерации и (или) м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стных бюджетов по дополнительным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щеобразовательным программам на базе новых мест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детей в возрасте от 5 до 18 лет, обучающихся за счет средств бюджетов суб</w:t>
            </w:r>
            <w:r w:rsidRPr="0077143E">
              <w:rPr>
                <w:rFonts w:ascii="Times New Roman" w:hAnsi="Times New Roman"/>
              </w:rPr>
              <w:t>ъ</w:t>
            </w:r>
            <w:r w:rsidRPr="0077143E">
              <w:rPr>
                <w:rFonts w:ascii="Times New Roman" w:hAnsi="Times New Roman"/>
              </w:rPr>
              <w:t>ектов Российской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рации и (или) местных бюджетов по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тельным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 программам на базе новых мест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 в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расте от 5 до 18 лет, обучающихся за счет средств бюджетов суб</w:t>
            </w:r>
            <w:r w:rsidRPr="0077143E">
              <w:rPr>
                <w:rFonts w:ascii="Times New Roman" w:hAnsi="Times New Roman"/>
              </w:rPr>
              <w:t>ъ</w:t>
            </w:r>
            <w:r w:rsidRPr="0077143E">
              <w:rPr>
                <w:rFonts w:ascii="Times New Roman" w:hAnsi="Times New Roman"/>
              </w:rPr>
              <w:t>ектов Российской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рации и (или) местных бюджетов по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тельным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 программам на базе новых мест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 в возра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те от 5 до 18 лет,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за счет средств бюдж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тов субъектов Российской Федерации и (или) местных бюджетов по дополнител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ным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зовательным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на б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зе новых мест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отдельных групп сотрудников, проше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ших переподготовку (повышение квалиф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кации) по программам (курсам, модулям):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педагогические 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ботники, в том числе наставники без педаг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гического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педагогических работников, в том числе наставники без педаг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гического образования прошедших переподг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товку (повышение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лификации) по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lastRenderedPageBreak/>
              <w:t>мам (курсам, мод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лям)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педагогических работников, в том числе наставники без педаг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гического образования прошедших переподг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товку (повышение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лификации) по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lastRenderedPageBreak/>
              <w:t>мам (курсам, мод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лям)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Доля педагог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рабо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ников, в том числе наста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ники без пед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гогического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 прошедших 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lastRenderedPageBreak/>
              <w:t>реподготовку (повышение квалификации) по программам (курсам, мод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лям)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дагогич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ских 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ботников,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ского </w:t>
            </w:r>
            <w:r w:rsidRPr="0077143E">
              <w:rPr>
                <w:rFonts w:ascii="Times New Roman" w:hAnsi="Times New Roman"/>
              </w:rPr>
              <w:lastRenderedPageBreak/>
              <w:t>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руководители,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руководителей прошедших переподг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товку (повышение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лификации) по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 (курсам, мод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лям)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руководителей прошедших переподг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товку (повышение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лификации) по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 (курсам, мод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лям)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руковод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телей проше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ших переподг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товку (повыш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ции) по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(ку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сам, модулям)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р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ковод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телей,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привлекаемые сп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циалисты, в том числе из предприятий реал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сектора эконом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ки, образовательные волонтеры и др.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привлекаемых специалистов, в том числе из предприятий реального сектора эк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номики,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ные волонтеры и др. прошедших переподг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товку (повышение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лификации) по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 (курсам, модулям)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привлекаемых сп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циалистов, в том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из предприятий реальн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сектора экон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мики, образовательные воло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теры и др.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шедших переподготовку (пов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ции) по программам (курсам, модулям)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привл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каемых специ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листов, в том числе из пре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приятий реал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се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тора экономики,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тельные воло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теры и др. прошедших 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реподготовку (повышение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 xml:space="preserve">лификации) по программам </w:t>
            </w:r>
            <w:r w:rsidRPr="0077143E">
              <w:rPr>
                <w:rFonts w:ascii="Times New Roman" w:hAnsi="Times New Roman"/>
              </w:rPr>
              <w:lastRenderedPageBreak/>
              <w:t>(курсам, мод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лям)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привл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каемых специ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листов, в том числе из пре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приятий реальн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сект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ра эконом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ки,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ные в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lastRenderedPageBreak/>
              <w:t>лонт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ры и др.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шедших перепо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готовку (повыш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ции) по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 (ку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сам, м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дулям),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Участие в регионал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этапах всеросси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ских и международных мероприятиях разли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ной направленности, в которых примут уч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стие обучающиеся на новых местах: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число мероприятий,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число мероприятий по участию в регионал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этапах всеросси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ских и международных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приятиях различной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правленности, в которых примут участие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чающиеся на новых ме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Число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Число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Число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приятий,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</w:t>
            </w:r>
            <w:r w:rsidRPr="0077143E">
              <w:rPr>
                <w:rFonts w:ascii="Times New Roman" w:hAnsi="Times New Roman"/>
              </w:rPr>
              <w:lastRenderedPageBreak/>
              <w:t>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в них участников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количество участн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по участию в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нальных этапах всеро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сийских и междунаро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ных мероприятиях ра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личной направленности, в которых примут уч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стие обучающиеся на новых местах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участников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участников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уч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стников,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35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внедривших цел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вую модель цифровой образовательной ср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ды в образовательных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ганизациях и профе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сиональных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циях во всех субъектах Ро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сийской Федер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Количество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заций, внедривших ц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левую модель цифровой образовательной среды в образовательных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низациях и професси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нальных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организациях во всех субъектах Росси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ской Федерации.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отчетном фина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совом году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Кол-во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Кол-во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Кол-во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26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 по программам общего образования,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тельного образования для детей и среднего профессионального </w:t>
            </w:r>
            <w:r w:rsidRPr="0077143E">
              <w:rPr>
                <w:rFonts w:ascii="Times New Roman" w:hAnsi="Times New Roman"/>
              </w:rPr>
              <w:lastRenderedPageBreak/>
              <w:t>образования, для кот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рых формируется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тельный профиль и индивид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альный план обучения с использованием ф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деральной информац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онно-сервисной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формы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среды, в общем числе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ся по указанным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обучающихся по программам общего образования,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тельного образования для детей и среднего </w:t>
            </w:r>
            <w:r w:rsidRPr="0077143E">
              <w:rPr>
                <w:rFonts w:ascii="Times New Roman" w:hAnsi="Times New Roman"/>
              </w:rPr>
              <w:lastRenderedPageBreak/>
              <w:t>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для которых формируется цифровой образовательный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филь и индивидуальный план обучения с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зованием федеральной информационно-сервисной платформы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обучающихся по ук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занным программам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С=А/В*100%, где 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обучающихся по программам общего образования,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тельного образования </w:t>
            </w:r>
            <w:r w:rsidRPr="0077143E">
              <w:rPr>
                <w:rFonts w:ascii="Times New Roman" w:hAnsi="Times New Roman"/>
              </w:rPr>
              <w:lastRenderedPageBreak/>
              <w:t>для детей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для которых формируется цифровой образовательный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филь и индивидуальный план обучения с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зованием федеральной информационно-сервисной платформы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обучающихся по ук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занным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А-количество обучающихся по программам общего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вания, допо</w:t>
            </w:r>
            <w:r w:rsidRPr="0077143E">
              <w:rPr>
                <w:rFonts w:ascii="Times New Roman" w:hAnsi="Times New Roman"/>
              </w:rPr>
              <w:t>л</w:t>
            </w:r>
            <w:r w:rsidRPr="0077143E">
              <w:rPr>
                <w:rFonts w:ascii="Times New Roman" w:hAnsi="Times New Roman"/>
              </w:rPr>
              <w:t>нительного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lastRenderedPageBreak/>
              <w:t>разования для детей и средн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го професси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зования, для которых 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мируется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ровой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вательный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филь и индив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дуальный план обучения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ем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платформы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среды, в общем числе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по ук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занным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 xml:space="preserve">ции </w:t>
            </w:r>
            <w:r w:rsidRPr="0077143E">
              <w:rPr>
                <w:rFonts w:ascii="Times New Roman" w:hAnsi="Times New Roman"/>
              </w:rPr>
              <w:lastRenderedPageBreak/>
              <w:t>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личество всех обучающихся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27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образовательных организаций,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зующих программы общего образования, дополнительного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зования детей и сре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него профессиональн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образования, осущ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ствляющих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тельную деятел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ность с использованием ф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деральной информац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онно-сервисной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формы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среды, в общем числе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зующих программы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образования,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lastRenderedPageBreak/>
              <w:t>полнительного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осущест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ляющих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деятельность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образовательных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зующих программы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lastRenderedPageBreak/>
              <w:t>щего образования,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полнительного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осущест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ляющих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деятельность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образовательных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 – количество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реализу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 xml:space="preserve">граммы </w:t>
            </w:r>
            <w:r w:rsidRPr="0077143E">
              <w:rPr>
                <w:rFonts w:ascii="Times New Roman" w:hAnsi="Times New Roman"/>
              </w:rPr>
              <w:lastRenderedPageBreak/>
              <w:t>общего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вания, допо</w:t>
            </w:r>
            <w:r w:rsidRPr="0077143E">
              <w:rPr>
                <w:rFonts w:ascii="Times New Roman" w:hAnsi="Times New Roman"/>
              </w:rPr>
              <w:t>л</w:t>
            </w:r>
            <w:r w:rsidRPr="0077143E">
              <w:rPr>
                <w:rFonts w:ascii="Times New Roman" w:hAnsi="Times New Roman"/>
              </w:rPr>
              <w:t>нительного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детей и среднего професси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зования, осущ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ствляющих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тельную де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тельность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федеральной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платформы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среды, в общем числе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личество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28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образовательных организаций,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зующих программы общего образования, дополнительного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зования детей и сре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него профессиональн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образования, осущ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ствляющих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тельную деятел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ность с использованием ф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деральной информац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онно-сервисной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формы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среды, в общем числе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зующих программы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образования,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lastRenderedPageBreak/>
              <w:t>полнительного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осущест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ляющих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деятельность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образовательных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С=А/В*100%, где 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зующих программы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lastRenderedPageBreak/>
              <w:t>щего образования,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полнительного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осущест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ляющих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деятельность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образовательных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А-количество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реализу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 xml:space="preserve">граммы </w:t>
            </w:r>
            <w:r w:rsidRPr="0077143E">
              <w:rPr>
                <w:rFonts w:ascii="Times New Roman" w:hAnsi="Times New Roman"/>
              </w:rPr>
              <w:lastRenderedPageBreak/>
              <w:t>общего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вания, допо</w:t>
            </w:r>
            <w:r w:rsidRPr="0077143E">
              <w:rPr>
                <w:rFonts w:ascii="Times New Roman" w:hAnsi="Times New Roman"/>
              </w:rPr>
              <w:t>л</w:t>
            </w:r>
            <w:r w:rsidRPr="0077143E">
              <w:rPr>
                <w:rFonts w:ascii="Times New Roman" w:hAnsi="Times New Roman"/>
              </w:rPr>
              <w:t>нительного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детей и среднего професси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зования, осущ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ствляющих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тельную де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тельность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федеральной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платформы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среды, в общем числе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личество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29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 по программам общего образования и средн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го профессионального образования,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lastRenderedPageBreak/>
              <w:t>зующих федеральную информационно-сервисную платформу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среды для «г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ризонтального» обуч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 и нефо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мального образования, в общем числе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 по указа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ным программам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обучающихся по программам общего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lastRenderedPageBreak/>
              <w:t>разования, использу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федеральную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формационно-сервисную платформу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 для «горизо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тального» обуч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 и неформального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вания, в общем числе обучающихся по указа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ным программам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С – доля обучающихся по программам общего образования и среднего </w:t>
            </w:r>
            <w:r w:rsidRPr="0077143E">
              <w:rPr>
                <w:rFonts w:ascii="Times New Roman" w:hAnsi="Times New Roman"/>
              </w:rPr>
              <w:lastRenderedPageBreak/>
              <w:t>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использу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федеральную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формационно-сервисную платформу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 для «горизо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тального» обуч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 и неформального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вания, в общем числе обучающихся по указа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 – количество обучающихся по программам общего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и средн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lastRenderedPageBreak/>
              <w:t>го професси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зования,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пользующих федеральную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но-сервисную платформу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 для «г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ризонтального» обучения и 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формального образования, в общем числе обучающихся по указанным программам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ленность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30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педагогических работников общего образования, проше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ших повышение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лификации в рамках периодической атт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стации в цифровой форме с использован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ем информационн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ресурса «одного о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 xml:space="preserve">на» </w:t>
            </w:r>
            <w:r w:rsidRPr="0077143E">
              <w:rPr>
                <w:rFonts w:ascii="Times New Roman" w:hAnsi="Times New Roman"/>
              </w:rPr>
              <w:lastRenderedPageBreak/>
              <w:t>(«Современная цифр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вая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тельная среда в Российской Федерации»), в общем числе педаг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гических работников общего образования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педагогических работников общего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прошедших повышение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в рамках периодич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ской аттестации в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ровой форме с использ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ванием информационн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ресурса «одного о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lastRenderedPageBreak/>
              <w:t>на» («Современная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ровая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зовательная среда в Российской Ф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дерации»),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педагогических 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ботников общего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педагогических работников общего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прошедших повышение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в рамках периодич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ской аттестации в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ровой форме с использ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ванием информационн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lastRenderedPageBreak/>
              <w:t>го ресурса «одного о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на» («Современная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ровая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зовательная среда в Российской Ф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дерации»),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педагогических 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ботников общего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 – количество педагогических работников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проше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ших повыш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в 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ках периодич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 xml:space="preserve">ской аттестации в </w:t>
            </w:r>
            <w:r w:rsidRPr="0077143E">
              <w:rPr>
                <w:rFonts w:ascii="Times New Roman" w:hAnsi="Times New Roman"/>
              </w:rPr>
              <w:lastRenderedPageBreak/>
              <w:t>цифровой 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ме с использ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ванием инфо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ного ресурса «одн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окна» («С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временная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ровая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тельная среда в Российской Федер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ции»), в общем числе педагог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работников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педаг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гических работн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lastRenderedPageBreak/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ленность пед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гогических 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ботников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внедривших целевую модель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  в отчетном году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внедривших целевую модель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  в отчетном году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внедривших целевую модель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 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низаций, вн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дривших цел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вую модель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  в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ном году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ного </w:t>
            </w:r>
            <w:r w:rsidRPr="0077143E">
              <w:rPr>
                <w:rFonts w:ascii="Times New Roman" w:hAnsi="Times New Roman"/>
              </w:rPr>
              <w:lastRenderedPageBreak/>
              <w:t>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lastRenderedPageBreak/>
              <w:t>личество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оснащенных в целях внедрения цифровой образовательной ср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 xml:space="preserve">тельных организаций, оснащенных в целях внедрения  цифровой образовательной среды 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оснащенных в целях внедрения цифровой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 xml:space="preserve">разовательной среды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низаций, осн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щенных в целях внедрения 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 xml:space="preserve">зовательной среды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отчетность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личество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обучающихся, для которых созданы ранее условия получ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 качественного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 вне завис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мости от места их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хождения посредством предоставления дост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па к федеральной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 - серви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ной платформе цифр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 xml:space="preserve">вой образовательной </w:t>
            </w:r>
            <w:r w:rsidRPr="0077143E">
              <w:rPr>
                <w:rFonts w:ascii="Times New Roman" w:hAnsi="Times New Roman"/>
              </w:rPr>
              <w:lastRenderedPageBreak/>
              <w:t>ср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обучающихся, для которых созданы ранее условия получ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 качественного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вне зависимости от места их нахождения посредством предоста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ления доступа к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 - 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ме цифровой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 обучающихся, для которых созданы ранее условия получ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 качественного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вне зависимости от места их нахождения посредством предоста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ления доступа к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 - 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ме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lastRenderedPageBreak/>
              <w:t>ной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 – количество обучающихся, для которых созданы ранее условия пол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чения качес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венного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вне 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висимости от места их нах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ждения посре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ством предо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тавления до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lastRenderedPageBreak/>
              <w:t>тупа к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 - сервисной платформе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отчетность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личество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34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педагогических работников,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сервисы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среды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педагогических работников, использу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сервисы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информационно-сервисной платформы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педагогических работников, использу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сервисы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информационно-сервисной платформы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педагогических работников, использующих сервисы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формационно-сервисной платформы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отчетность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личество пед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гогических 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ботников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35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образовательных организаций,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сервисы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lastRenderedPageBreak/>
              <w:t>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среды при ре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лизации программ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новного общего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харктеризует долю образовательных организаций,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lastRenderedPageBreak/>
              <w:t>зующих сервисы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 при реализ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программ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новного общего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lastRenderedPageBreak/>
              <w:t>ных организаций,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пользующих сервисы федеральной информ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ционно-сервисной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формы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 при реализации программ основного общего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 – количество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ций,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серв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сы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платформы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 при ре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лизации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 основн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общего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 xml:space="preserve">ная </w:t>
            </w:r>
            <w:r w:rsidRPr="0077143E">
              <w:rPr>
                <w:rFonts w:ascii="Times New Roman" w:hAnsi="Times New Roman"/>
              </w:rPr>
              <w:lastRenderedPageBreak/>
              <w:t>отчетность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lastRenderedPageBreak/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личество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организаций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осваивающих учебных предмет «Технология» на базе Центров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цифрового и гуманитарного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 «Точка роста»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детей, осваивающих учебных предмет «Технология» на базе Центров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цифрового и г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манитарного профилей «Точка роста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Численность детей, осваивающих учебных </w:t>
            </w:r>
            <w:r w:rsidRPr="0077143E">
              <w:rPr>
                <w:rFonts w:ascii="Times New Roman" w:hAnsi="Times New Roman"/>
              </w:rPr>
              <w:lastRenderedPageBreak/>
              <w:t>предмет «Основы безопасности жизн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деятельности» на базе Центров образования цифрового и гуман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тарного профилей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 xml:space="preserve">ет численность детей, </w:t>
            </w:r>
            <w:r w:rsidRPr="0077143E">
              <w:rPr>
                <w:rFonts w:ascii="Times New Roman" w:hAnsi="Times New Roman"/>
              </w:rPr>
              <w:lastRenderedPageBreak/>
              <w:t>осваивающих учебных предмет «Основы без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пасности жизнедеятел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ности» на базе Центров образования цифрового и гуманитарного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lastRenderedPageBreak/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Численность </w:t>
            </w:r>
            <w:r w:rsidRPr="0077143E">
              <w:rPr>
                <w:rFonts w:ascii="Times New Roman" w:hAnsi="Times New Roman"/>
              </w:rPr>
              <w:lastRenderedPageBreak/>
              <w:t>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lastRenderedPageBreak/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lastRenderedPageBreak/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lastRenderedPageBreak/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lastRenderedPageBreak/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 xml:space="preserve">ление </w:t>
            </w:r>
            <w:r w:rsidRPr="0077143E">
              <w:rPr>
                <w:rFonts w:ascii="Times New Roman" w:hAnsi="Times New Roman"/>
              </w:rPr>
              <w:lastRenderedPageBreak/>
              <w:t>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осваивающих учебных предмет «Информат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ка» на базе Центров образования цифров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и гуманитарного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филей «Точка ро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детей, осваивающих учебных предмет «Информатика» на базе Центров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цифрового и г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манитарного профилей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охваченных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тельными общеобраз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вательными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мами  на базе Центров образования цифрового и гуманитарного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филей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детей, охваченных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тельными общеобраз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вательными программ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ми  на базе Центров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 цифрового и гуманитарного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lastRenderedPageBreak/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занимающихся шахм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тами на постоянной основе,  на базе Це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тров образования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рового и гуманитарн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профилей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детей, занимающихся шахм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тами на постоянной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нове,  на базе Центров образования цифрового и гуманитарного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человек, ежемесячно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инфраструкт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ру Центров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цифрового и гум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нитарного профилей «Точка роста» для ди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танционного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человек, ежемесячно использу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инфраструктуру Центров образования цифрового и гуманита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ного профилей «Точка роста» для дистанцио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человек, ежемесячно вовлече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в программу соц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ально-культурных </w:t>
            </w:r>
            <w:r w:rsidRPr="0077143E">
              <w:rPr>
                <w:rFonts w:ascii="Times New Roman" w:hAnsi="Times New Roman"/>
              </w:rPr>
              <w:lastRenderedPageBreak/>
              <w:t>компетенций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человек, ежемесячно вовлече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в программу соц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ально-культурных ко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lastRenderedPageBreak/>
              <w:t>петенций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43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проведе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на площадке Це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тров образования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рового и гуманитарн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профилей «Точка роста» социокульту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количество проведе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на площадке Це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тров образования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рового и гуманита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ного профилей «Точка роста» социокультурных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проведе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проведенных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веденных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Повышение квалиф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кации педагогов по предмету «Технол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гия»,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повышение квалиф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кации педагогов по предмету «Технология», ежегодно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педагогов ,повысивших квалиф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кацию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дагогов ,повысивших квалификацию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дагогов ,повысивших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45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Повышение квалиф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кации иных сотрудн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Центров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цифрового и гум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нитарного профилей «Точка роста», ежего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повышение квалиф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кации иных сотрудников Центров образования цифрового и гуманита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ного профилей «Точка роста», ежегодно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иных с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трудников ,повысивших квалификацию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иных сотрудн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,повысивших квалификацию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иных сотру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ников ,повысивших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расположенных в сел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ской местности и 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лых городах, обнови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ших материально-техническую базу для реализации основных и дополнительных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 цифрового и г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манитарного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расположенных в сел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ской местности и малых городах, обновивших материально-техническую базу для реализации основных и дополнительных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 цифрового и г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манитарного профилей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расположенных в сельской местности и малых городах, в кот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рых созданы и фун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ционируют центры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lastRenderedPageBreak/>
              <w:t>разования естестве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но-научной и технолог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ческой направленн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количество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расположенных в сельской местности и малых городах, в кот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рых созданы и функци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lastRenderedPageBreak/>
              <w:t>нируют центры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естественно-научной и технологич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ской направленностей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lastRenderedPageBreak/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48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организации, охваченных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тельными программ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ми общего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естественно-научной и технологической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правленн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стей на базе центра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организации, охваченных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тельными программами общего образования 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тественно-научной и технологической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правленностей на базе центра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обучающихся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обучающихся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дополнител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образования ест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ственно-научной и технической напра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ленностей на базе це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тра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детей, обучающихся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 дополнительного образования естестве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но-научной и технич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ской направленностей на базе центра «Точка ро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 xml:space="preserve">щихся, ежемесячно </w:t>
            </w:r>
            <w:r w:rsidRPr="0077143E">
              <w:rPr>
                <w:rFonts w:ascii="Times New Roman" w:hAnsi="Times New Roman"/>
              </w:rPr>
              <w:lastRenderedPageBreak/>
              <w:t>использующих инфр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структуру центров «Точка роста»  для дистанционного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lastRenderedPageBreak/>
              <w:t>щихся, ежемесячно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пользующих инфр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структуру центров «Точка роста»  для ди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танционного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 xml:space="preserve">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lastRenderedPageBreak/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Численность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lastRenderedPageBreak/>
              <w:t>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 xml:space="preserve">Численность </w:t>
            </w:r>
            <w:r w:rsidRPr="0077143E">
              <w:rPr>
                <w:rFonts w:ascii="Times New Roman" w:hAnsi="Times New Roman"/>
              </w:rPr>
              <w:lastRenderedPageBreak/>
              <w:t>обучающихся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lastRenderedPageBreak/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 xml:space="preserve">ность </w:t>
            </w:r>
            <w:r w:rsidRPr="0077143E">
              <w:rPr>
                <w:rFonts w:ascii="Times New Roman" w:hAnsi="Times New Roman"/>
              </w:rPr>
              <w:lastRenderedPageBreak/>
              <w:t>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lastRenderedPageBreak/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lastRenderedPageBreak/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 xml:space="preserve">ление </w:t>
            </w:r>
            <w:r w:rsidRPr="0077143E">
              <w:rPr>
                <w:rFonts w:ascii="Times New Roman" w:hAnsi="Times New Roman"/>
              </w:rPr>
              <w:lastRenderedPageBreak/>
              <w:t>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51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педагогических работников центра «Точка роста»,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шедших обучение по программам из реес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 программ повыш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 квалификации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рального оператора.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педагогических работников центра «Точка роста», проше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ших обучение по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из реестра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 повышения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лификации федеральн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оператора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педагогических работников центра «Точка роста», проше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ших обучение по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из реестра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 повышения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лификации федеральн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оператора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педагогических работников центра «Точка роста»,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шедших обуч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по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из реестра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 повыш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оператора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педаг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гических работн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В-общее кол-во педагогических работников центра «Точка роста»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52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воспита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ников в возрасте до трех лет, посещающих муниципальные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низации, осущест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ляющие образо</w:t>
            </w:r>
            <w:r w:rsidRPr="0077143E">
              <w:rPr>
                <w:rFonts w:ascii="Times New Roman" w:hAnsi="Times New Roman"/>
              </w:rPr>
              <w:softHyphen/>
              <w:t>вательную деятел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ность по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ным программам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школьного образо</w:t>
            </w:r>
            <w:r w:rsidRPr="0077143E">
              <w:rPr>
                <w:rFonts w:ascii="Times New Roman" w:hAnsi="Times New Roman"/>
              </w:rPr>
              <w:softHyphen/>
              <w:t>вания, присмотр и уход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восп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танников до 3х лет,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сещающих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ные  образовательные организации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воспита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ников до 3х лет, пос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щающих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ные  образовательные организации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воспитанников до 3х лет,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сещающих м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ниципальные 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ные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она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услуг пс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холого-педагогической, мет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дической и соц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альной помощи родителям (з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конным представит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лям) детей, а также гражданам, же</w:t>
            </w:r>
            <w:r w:rsidRPr="0077143E">
              <w:rPr>
                <w:rFonts w:ascii="Times New Roman" w:hAnsi="Times New Roman"/>
              </w:rPr>
              <w:softHyphen/>
              <w:t>лающим принять на воспитание в свои с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мьи детей, оставшихся без поп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чения родит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лей, в том числе с пр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влечением некоммерческих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 нарастающим итогом;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 Показатель характер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зует количество услуг психолого-педагогической, метод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ческой и социальной помощи родителям (з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конным представит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лям) детей, а также гражд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нам, же</w:t>
            </w:r>
            <w:r w:rsidRPr="0077143E">
              <w:rPr>
                <w:rFonts w:ascii="Times New Roman" w:hAnsi="Times New Roman"/>
              </w:rPr>
              <w:softHyphen/>
              <w:t>лающим принять на воспитание в свои семьи детей,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тавшихся без попечения родит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лей, в том числе 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 количество услуг пс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холого-педагогической, методической и соц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альной помощи родит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лям (законным предст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вителям) детей, а также гражданам, же</w:t>
            </w:r>
            <w:r w:rsidRPr="0077143E">
              <w:rPr>
                <w:rFonts w:ascii="Times New Roman" w:hAnsi="Times New Roman"/>
              </w:rPr>
              <w:softHyphen/>
              <w:t>лающим принять на воспитание в свои семьи детей,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тавшихся без попечения родителей, в том числе 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 количество у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луг психолого-педагогич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ской, метод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ческой и социальной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мощи родит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лям (з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конным представит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лям) детей, а также гражд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нам, же</w:t>
            </w:r>
            <w:r w:rsidRPr="0077143E">
              <w:rPr>
                <w:rFonts w:ascii="Times New Roman" w:hAnsi="Times New Roman"/>
              </w:rPr>
              <w:softHyphen/>
              <w:t>лающим принять на во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питание в свои семьи детей, оставшихся без попечения 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дителей,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Число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она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граждан, полож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 оценивших 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чество услуг психол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го-педагогической, м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тодической и консул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тативной помощи, от общего числа об</w:t>
            </w:r>
            <w:r w:rsidRPr="0077143E">
              <w:rPr>
                <w:rFonts w:ascii="Times New Roman" w:hAnsi="Times New Roman"/>
              </w:rPr>
              <w:softHyphen/>
              <w:t>ратившихся за получ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нием услуги;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 качество услуг пс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холого-педагогической, методической и ко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сультативной помощи, от общего числа об</w:t>
            </w:r>
            <w:r w:rsidRPr="0077143E">
              <w:rPr>
                <w:rFonts w:ascii="Times New Roman" w:hAnsi="Times New Roman"/>
              </w:rPr>
              <w:softHyphen/>
              <w:t>ратившихся за получ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нием услуги;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lastRenderedPageBreak/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С- Доля граждан, пол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жительно оценивших качество услуг психол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го-педагогической, м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тодической и консульт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тивной помощи, от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числа об</w:t>
            </w:r>
            <w:r w:rsidRPr="0077143E">
              <w:rPr>
                <w:rFonts w:ascii="Times New Roman" w:hAnsi="Times New Roman"/>
              </w:rPr>
              <w:softHyphen/>
              <w:t>ратившихся за получ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нием услуги;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А-кол-во гра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дан полож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тельно оцени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ших получе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ную услугу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В-общее кол-во граждан.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тившихся за услугой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lastRenderedPageBreak/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lastRenderedPageBreak/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 xml:space="preserve">ление </w:t>
            </w:r>
            <w:r w:rsidRPr="0077143E">
              <w:rPr>
                <w:rFonts w:ascii="Times New Roman" w:hAnsi="Times New Roman"/>
              </w:rPr>
              <w:lastRenderedPageBreak/>
              <w:t>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она</w:t>
            </w:r>
          </w:p>
        </w:tc>
      </w:tr>
      <w:tr w:rsidR="007E2B27" w:rsidRPr="0077143E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55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Доступность дошкол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образования для детей  в возрасте от полутора до 3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 Доступность дошк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льного образования для детей  в возрасте от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лутора до 3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С- процент детей в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расте от полутора  до 3 лет, получающих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школьную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тельную услугу, в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детей  в возрасте от полутора  до 3 лет, желающих пол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чать дошкольное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- количеств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детей в возра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те от полутора  до 3 лет, пол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школьную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вательную усл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гу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 В- общая 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ленность детей  в возрасте от полутора  до 3 лет, желающих получать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школьное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она</w:t>
            </w:r>
          </w:p>
        </w:tc>
      </w:tr>
      <w:tr w:rsidR="007E2B27" w:rsidRPr="0077143E" w:rsidTr="008B44CF">
        <w:trPr>
          <w:trHeight w:val="207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56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обучающихся, получающих начальное общее образование в муниципальных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циях, получающих бесплатное горячее питание, к общему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личеству обучающи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ся, получающих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чальное общее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вание в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организациях в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ном 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нансовом году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обучающихся, получающих начальное общее образование в муниципальных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организациях, получающих бесплатное горячее питание, к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щему количеству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чающихся, получающих начальное общее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зование в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ных образовательных организациях в отчетном финансовом году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обучающихся, , получающих начальное общее образование в муниципальных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 xml:space="preserve">вательных организациях, получающих бесплатное горячее питание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обучающихся, получающих начальное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ние в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пальных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организациях, получающих бесплатное 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рячее питание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2070"/>
        </w:trPr>
        <w:tc>
          <w:tcPr>
            <w:tcW w:w="5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личество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чающихся,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лучающих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чальное общее образование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  <w:tr w:rsidR="007E2B27" w:rsidRPr="0077143E" w:rsidTr="008B44CF">
        <w:trPr>
          <w:trHeight w:val="1722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57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в которых реализованы мероприятия по с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блюдению санитарно-эпидемиологических требований в условиях распространения 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вой коронавирусной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lastRenderedPageBreak/>
              <w:t>фекции (COVID-19)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в которых реализованы мероприятия по собл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дению санитарно-эпидемиологических требований в условиях распространения новой коронавирусной инфе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lastRenderedPageBreak/>
              <w:t>ции (COVID-19)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в которых реализованы мероприятия по собл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 xml:space="preserve">дению санитарно-эпидемиологических требований в условиях распространения новой </w:t>
            </w:r>
            <w:r w:rsidRPr="0077143E">
              <w:rPr>
                <w:rFonts w:ascii="Times New Roman" w:hAnsi="Times New Roman"/>
              </w:rPr>
              <w:lastRenderedPageBreak/>
              <w:t>коронавирусной инфе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 xml:space="preserve">ции (COVID-19)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 – количество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низаций, в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торых реализ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ваны меропри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тия по собл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дению санита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но-эпидемиолог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ческих треб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ваний в услов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ях распростр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нения новой коронавиру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ной инфекции (COVID-19)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lastRenderedPageBreak/>
              <w:t>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 xml:space="preserve">она </w:t>
            </w:r>
          </w:p>
        </w:tc>
      </w:tr>
      <w:tr w:rsidR="007E2B27" w:rsidRPr="0077143E" w:rsidTr="008B44CF">
        <w:trPr>
          <w:trHeight w:val="1722"/>
        </w:trPr>
        <w:tc>
          <w:tcPr>
            <w:tcW w:w="5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личество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7143E" w:rsidRDefault="007E2B27" w:rsidP="007E2B27">
            <w:pPr>
              <w:rPr>
                <w:rFonts w:ascii="Times New Roman" w:hAnsi="Times New Roman"/>
              </w:rPr>
            </w:pPr>
          </w:p>
        </w:tc>
      </w:tr>
    </w:tbl>
    <w:p w:rsidR="007E2B27" w:rsidRDefault="007E2B27" w:rsidP="007E2B27"/>
    <w:p w:rsidR="0077143E" w:rsidRDefault="0077143E" w:rsidP="007E2B27"/>
    <w:p w:rsidR="0077143E" w:rsidRDefault="0077143E" w:rsidP="007E2B27"/>
    <w:p w:rsidR="0077143E" w:rsidRDefault="0077143E" w:rsidP="007E2B27"/>
    <w:p w:rsidR="0077143E" w:rsidRDefault="0077143E" w:rsidP="007E2B27"/>
    <w:p w:rsidR="0077143E" w:rsidRDefault="0077143E" w:rsidP="007E2B27"/>
    <w:p w:rsidR="0077143E" w:rsidRDefault="0077143E" w:rsidP="007E2B27"/>
    <w:p w:rsidR="0077143E" w:rsidRDefault="0077143E" w:rsidP="007E2B27"/>
    <w:p w:rsidR="0077143E" w:rsidRDefault="0077143E" w:rsidP="007E2B27"/>
    <w:p w:rsidR="0077143E" w:rsidRDefault="0077143E" w:rsidP="007E2B27"/>
    <w:p w:rsidR="0077143E" w:rsidRDefault="0077143E" w:rsidP="007E2B27"/>
    <w:p w:rsidR="0077143E" w:rsidRPr="007E2B27" w:rsidRDefault="0077143E" w:rsidP="007E2B27"/>
    <w:p w:rsidR="002F09F1" w:rsidRPr="00ED6802" w:rsidRDefault="002F09F1" w:rsidP="002F09F1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>
        <w:rPr>
          <w:rFonts w:ascii="Times New Roman" w:eastAsia="Times New Roman" w:hAnsi="Times New Roman"/>
          <w:b/>
          <w:sz w:val="23"/>
          <w:szCs w:val="23"/>
          <w:lang w:eastAsia="zh-CN"/>
        </w:rPr>
        <w:t>Приложение  3</w:t>
      </w:r>
    </w:p>
    <w:p w:rsidR="002F09F1" w:rsidRDefault="002F09F1" w:rsidP="002F09F1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 </w:t>
      </w: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муниципальной программе</w:t>
      </w:r>
    </w:p>
    <w:p w:rsidR="0077143E" w:rsidRPr="00ED6802" w:rsidRDefault="0077143E" w:rsidP="002F09F1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BB0CCA" w:rsidRDefault="00BB0CCA" w:rsidP="0077143E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ФИНАНСОВОЕ ОБЕСПЕЧЕНИЕ</w:t>
      </w:r>
    </w:p>
    <w:p w:rsidR="00BB0CCA" w:rsidRDefault="00BB0CCA" w:rsidP="00BB0CCA">
      <w:pPr>
        <w:autoSpaceDE w:val="0"/>
        <w:spacing w:after="0" w:line="240" w:lineRule="auto"/>
        <w:ind w:left="709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b/>
          <w:sz w:val="23"/>
          <w:szCs w:val="23"/>
        </w:rPr>
        <w:t xml:space="preserve"> </w:t>
      </w:r>
      <w:r>
        <w:rPr>
          <w:rFonts w:ascii="Times New Roman" w:hAnsi="Times New Roman"/>
          <w:b/>
          <w:sz w:val="23"/>
          <w:szCs w:val="23"/>
        </w:rPr>
        <w:t>муниципальной программы за счет средств районного бюджета</w:t>
      </w:r>
    </w:p>
    <w:p w:rsidR="0077143E" w:rsidRDefault="0077143E" w:rsidP="00BB0CCA">
      <w:pPr>
        <w:autoSpaceDE w:val="0"/>
        <w:spacing w:after="0" w:line="240" w:lineRule="auto"/>
        <w:ind w:left="709"/>
        <w:jc w:val="center"/>
        <w:rPr>
          <w:rFonts w:ascii="Times New Roman" w:hAnsi="Times New Roman"/>
          <w:b/>
          <w:sz w:val="23"/>
          <w:szCs w:val="23"/>
        </w:rPr>
      </w:pPr>
    </w:p>
    <w:tbl>
      <w:tblPr>
        <w:tblW w:w="0" w:type="auto"/>
        <w:tblInd w:w="529" w:type="dxa"/>
        <w:tblLayout w:type="fixed"/>
        <w:tblLook w:val="0000"/>
      </w:tblPr>
      <w:tblGrid>
        <w:gridCol w:w="2976"/>
        <w:gridCol w:w="4111"/>
        <w:gridCol w:w="1487"/>
        <w:gridCol w:w="1348"/>
        <w:gridCol w:w="1417"/>
        <w:gridCol w:w="1296"/>
        <w:gridCol w:w="1337"/>
        <w:gridCol w:w="1342"/>
      </w:tblGrid>
      <w:tr w:rsidR="00BB0CCA" w:rsidTr="00BB0CCA">
        <w:trPr>
          <w:cantSplit/>
          <w:trHeight w:val="449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Ответственный исполн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и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тель, соисполнитель, уч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а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стник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Источник финансового</w:t>
            </w:r>
          </w:p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обеспечения</w:t>
            </w:r>
          </w:p>
        </w:tc>
        <w:tc>
          <w:tcPr>
            <w:tcW w:w="82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Расходы (тыс. руб.)</w:t>
            </w:r>
          </w:p>
        </w:tc>
      </w:tr>
      <w:tr w:rsidR="00BB0CCA" w:rsidTr="00BB0CCA">
        <w:trPr>
          <w:cantSplit/>
          <w:trHeight w:val="433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19"/>
              </w:rPr>
              <w:t>2020 год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19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19"/>
              </w:rPr>
              <w:t>2022 год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19"/>
              </w:rPr>
              <w:t>2023 год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19"/>
              </w:rPr>
              <w:t>2024 год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19"/>
              </w:rPr>
              <w:t>2025 год</w:t>
            </w:r>
          </w:p>
        </w:tc>
      </w:tr>
      <w:tr w:rsidR="00BB0CCA" w:rsidTr="00BB0CCA">
        <w:trPr>
          <w:trHeight w:val="25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2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3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5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13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7</w:t>
            </w:r>
          </w:p>
        </w:tc>
        <w:tc>
          <w:tcPr>
            <w:tcW w:w="13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8</w:t>
            </w:r>
          </w:p>
        </w:tc>
      </w:tr>
      <w:tr w:rsidR="00BB0CCA" w:rsidTr="00BB0CCA">
        <w:trPr>
          <w:cantSplit/>
          <w:trHeight w:val="293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B0CCA" w:rsidRDefault="00BB0CCA" w:rsidP="00BB0CC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20"/>
                <w:lang w:val="en-US"/>
              </w:rPr>
            </w:pPr>
          </w:p>
          <w:p w:rsidR="00BB0CCA" w:rsidRDefault="00BB0CCA" w:rsidP="00BB0CC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20"/>
                <w:lang w:val="en-US"/>
              </w:rPr>
            </w:pPr>
          </w:p>
          <w:p w:rsidR="00BB0CCA" w:rsidRDefault="00BB0CCA" w:rsidP="00BB0CC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32"/>
                <w:szCs w:val="20"/>
              </w:rPr>
              <w:t>Итого</w:t>
            </w:r>
          </w:p>
          <w:p w:rsidR="00BB0CCA" w:rsidRDefault="00BB0CCA" w:rsidP="00BB0CC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548 047,2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620 424,1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681 103,5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638 025,2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596 800,7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577 794,8</w:t>
            </w:r>
          </w:p>
        </w:tc>
      </w:tr>
      <w:tr w:rsidR="00BB0CCA" w:rsidTr="00BB0CCA">
        <w:trPr>
          <w:cantSplit/>
          <w:trHeight w:val="36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0CCA" w:rsidRDefault="00BB0CCA" w:rsidP="00BB0CC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158 927,1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194 797,4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208 241,4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216 601,8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217 515,8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217 087,7</w:t>
            </w:r>
          </w:p>
        </w:tc>
      </w:tr>
      <w:tr w:rsidR="00BB0CCA" w:rsidTr="00BB0CCA">
        <w:trPr>
          <w:cantSplit/>
          <w:trHeight w:val="503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0CCA" w:rsidRDefault="00BB0CCA" w:rsidP="00BB0CC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субвенции и субсидии из областного бю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жета за счет средств федерального бюдж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17 723,4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27 921,5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29 814,8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34 089,1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43 162,4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CCA" w:rsidRPr="003F0580" w:rsidRDefault="00BB0CCA" w:rsidP="00BB0CC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F0580">
              <w:rPr>
                <w:rFonts w:ascii="Times New Roman" w:hAnsi="Times New Roman"/>
                <w:b/>
              </w:rPr>
              <w:t>25</w:t>
            </w:r>
            <w:r>
              <w:rPr>
                <w:rFonts w:ascii="Times New Roman" w:hAnsi="Times New Roman"/>
                <w:b/>
              </w:rPr>
              <w:t> 327,4</w:t>
            </w:r>
          </w:p>
        </w:tc>
      </w:tr>
      <w:tr w:rsidR="00BB0CCA" w:rsidTr="00BB0CCA">
        <w:trPr>
          <w:cantSplit/>
          <w:trHeight w:val="621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0CCA" w:rsidRDefault="00BB0CCA" w:rsidP="00BB0CC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субвенции и субсидии из областного бю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жета за счет собственных средств облас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371 396,7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397 705,2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443 047,3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Pr="003F0580" w:rsidRDefault="00BB0CCA" w:rsidP="00BB0CC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F0580">
              <w:rPr>
                <w:rFonts w:ascii="Times New Roman" w:hAnsi="Times New Roman"/>
                <w:b/>
              </w:rPr>
              <w:t>387</w:t>
            </w:r>
            <w:r>
              <w:rPr>
                <w:rFonts w:ascii="Times New Roman" w:hAnsi="Times New Roman"/>
                <w:b/>
              </w:rPr>
              <w:t> 334,3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336 122,5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335 379,7</w:t>
            </w:r>
          </w:p>
        </w:tc>
      </w:tr>
      <w:tr w:rsidR="00BB0CCA" w:rsidTr="00BB0CCA">
        <w:trPr>
          <w:cantSplit/>
          <w:trHeight w:val="513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0CCA" w:rsidRDefault="00BB0CCA" w:rsidP="00BB0CC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безвозмездные поступления от физич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ских и юридических лиц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  <w:righ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</w:tr>
      <w:tr w:rsidR="00BB0CCA" w:rsidTr="00BB0CCA">
        <w:trPr>
          <w:cantSplit/>
          <w:trHeight w:val="258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B0CCA" w:rsidRDefault="00BB0CCA" w:rsidP="00BB0CC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Подпрограмма 1, всего</w:t>
            </w:r>
          </w:p>
          <w:p w:rsidR="00BB0CCA" w:rsidRDefault="00BB0CCA" w:rsidP="00BB0CC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Участник 1</w:t>
            </w:r>
          </w:p>
          <w:p w:rsidR="00BB0CCA" w:rsidRDefault="00BB0CCA" w:rsidP="00BB0CCA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муниципальные образовател</w:t>
            </w: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ь</w:t>
            </w: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ные учреждения, реализующие основную общеобразовател</w:t>
            </w: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ь</w:t>
            </w: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ную программу дошкольного образования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141 680,0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157 628,6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167 467,9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154 390,5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155 041,5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155 041,5</w:t>
            </w:r>
          </w:p>
        </w:tc>
      </w:tr>
      <w:tr w:rsidR="00BB0CCA" w:rsidTr="00BB0CCA">
        <w:trPr>
          <w:cantSplit/>
          <w:trHeight w:val="348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30 889,1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35 467,5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38 902,9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41 101,5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41 752,5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41 752,5</w:t>
            </w:r>
          </w:p>
        </w:tc>
      </w:tr>
      <w:tr w:rsidR="00BB0CCA" w:rsidTr="00BB0CCA">
        <w:trPr>
          <w:cantSplit/>
          <w:trHeight w:val="615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BB0CCA" w:rsidTr="00BB0CCA">
        <w:trPr>
          <w:cantSplit/>
          <w:trHeight w:val="591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110 790,9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122 161,1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128 565,0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113 289,0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Pr="003F0580" w:rsidRDefault="00BB0CCA" w:rsidP="00BB0C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0580">
              <w:rPr>
                <w:rFonts w:ascii="Times New Roman" w:hAnsi="Times New Roman"/>
              </w:rPr>
              <w:t>113 289,0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113 289,0</w:t>
            </w:r>
          </w:p>
        </w:tc>
      </w:tr>
      <w:tr w:rsidR="00BB0CCA" w:rsidTr="00BB0CCA">
        <w:trPr>
          <w:cantSplit/>
          <w:trHeight w:val="459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физических и юридических лиц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BB0CCA" w:rsidTr="00BB0CCA">
        <w:trPr>
          <w:cantSplit/>
          <w:trHeight w:val="291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0CCA" w:rsidRDefault="00BB0CCA" w:rsidP="00BB0CC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Подпрограмма 2, всего</w:t>
            </w:r>
          </w:p>
          <w:p w:rsidR="00BB0CCA" w:rsidRDefault="00BB0CCA" w:rsidP="00BB0CC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муниципальные образовател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ные учреждения (общеобраз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вательные учреждения и учр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ждения дополнительного обр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зования детей),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B0CCA" w:rsidRDefault="00BB0CCA" w:rsidP="00BB0CC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Никольского муниципального района</w:t>
            </w:r>
          </w:p>
          <w:p w:rsidR="00BB0CCA" w:rsidRDefault="00BB0CCA" w:rsidP="00BB0CCA">
            <w:pPr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Всего, в том числе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364 596,6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415 113,0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463 414,7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429 764,7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387 037,5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368 031,6</w:t>
            </w:r>
          </w:p>
        </w:tc>
      </w:tr>
      <w:tr w:rsidR="00BB0CCA" w:rsidTr="00BB0CCA">
        <w:trPr>
          <w:cantSplit/>
          <w:trHeight w:val="258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0CCA" w:rsidRDefault="00BB0CCA" w:rsidP="00BB0CC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86 300,0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11 647,4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119 117,6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121 630,3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121 041,6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120 613,5</w:t>
            </w:r>
          </w:p>
        </w:tc>
      </w:tr>
      <w:tr w:rsidR="00BB0CCA" w:rsidTr="00BB0CCA">
        <w:trPr>
          <w:cantSplit/>
          <w:trHeight w:val="629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0CCA" w:rsidRDefault="00BB0CCA" w:rsidP="00BB0CC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17 690,8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27 921,5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29 814,8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34 089,1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43 162,4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25 327,4</w:t>
            </w:r>
          </w:p>
        </w:tc>
      </w:tr>
      <w:tr w:rsidR="00BB0CCA" w:rsidTr="00BB0CCA">
        <w:trPr>
          <w:cantSplit/>
          <w:trHeight w:val="768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0CCA" w:rsidRDefault="00BB0CCA" w:rsidP="00BB0CC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260 605,8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275 544,1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314 482,3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Pr="004E31BB" w:rsidRDefault="00BB0CCA" w:rsidP="00BB0C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274 045,3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222 833,5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222 090,7</w:t>
            </w:r>
          </w:p>
        </w:tc>
      </w:tr>
      <w:tr w:rsidR="00BB0CCA" w:rsidTr="00BB0CCA">
        <w:trPr>
          <w:cantSplit/>
          <w:trHeight w:val="527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0CCA" w:rsidRDefault="00BB0CCA" w:rsidP="00BB0CC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физических и юридических лиц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</w:tr>
      <w:tr w:rsidR="00BB0CCA" w:rsidTr="00BB0CCA">
        <w:trPr>
          <w:cantSplit/>
          <w:trHeight w:val="319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B0CCA" w:rsidRDefault="00BB0CCA" w:rsidP="00BB0CC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B0CCA" w:rsidRDefault="00BB0CCA" w:rsidP="00BB0CC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Участник 1</w:t>
            </w:r>
          </w:p>
          <w:p w:rsidR="00BB0CCA" w:rsidRDefault="00BB0CCA" w:rsidP="00BB0CCA">
            <w:pPr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муниципальные образовател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ные учреждения (общеобраз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вательные учреждения и учр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ждения дополнительного обр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зования детей)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B0CCA" w:rsidRDefault="00BB0CCA" w:rsidP="00BB0CCA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299 099,9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343 528,0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459 119,3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Pr="003E3DB2" w:rsidRDefault="00BB0CCA" w:rsidP="00BB0CC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E3DB2">
              <w:rPr>
                <w:rFonts w:ascii="Times New Roman" w:hAnsi="Times New Roman"/>
                <w:b/>
              </w:rPr>
              <w:t>428 746,7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387 001,5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367 995,6</w:t>
            </w:r>
          </w:p>
        </w:tc>
      </w:tr>
      <w:tr w:rsidR="00BB0CCA" w:rsidTr="00BB0CCA">
        <w:trPr>
          <w:cantSplit/>
          <w:trHeight w:val="282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0CCA" w:rsidRDefault="00BB0CCA" w:rsidP="00BB0CC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83 853,3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107 576,9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114 822,2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120 612,3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121 005,6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120 577,5</w:t>
            </w:r>
          </w:p>
        </w:tc>
      </w:tr>
      <w:tr w:rsidR="00BB0CCA" w:rsidTr="00BB0CCA">
        <w:trPr>
          <w:cantSplit/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0CCA" w:rsidRDefault="00BB0CCA" w:rsidP="00BB0CC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17 690,8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27 921,5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29 814,8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34 089,1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43 162,4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25 327,4</w:t>
            </w:r>
          </w:p>
        </w:tc>
      </w:tr>
      <w:tr w:rsidR="00BB0CCA" w:rsidTr="00BB0CCA">
        <w:trPr>
          <w:cantSplit/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0CCA" w:rsidRDefault="00BB0CCA" w:rsidP="00BB0CC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197 555,8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208 029,6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314 482,3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Pr="003E3DB2" w:rsidRDefault="00BB0CCA" w:rsidP="00BB0C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3DB2">
              <w:rPr>
                <w:rFonts w:ascii="Times New Roman" w:hAnsi="Times New Roman"/>
              </w:rPr>
              <w:t>27</w:t>
            </w:r>
            <w:r>
              <w:rPr>
                <w:rFonts w:ascii="Times New Roman" w:hAnsi="Times New Roman"/>
              </w:rPr>
              <w:t>4 045,3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222 833,5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222 090,7</w:t>
            </w:r>
          </w:p>
        </w:tc>
      </w:tr>
      <w:tr w:rsidR="00BB0CCA" w:rsidTr="00BB0CCA">
        <w:trPr>
          <w:cantSplit/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0CCA" w:rsidRDefault="00BB0CCA" w:rsidP="00BB0CC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физических и юридических лиц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BB0CCA" w:rsidTr="00BB0CCA">
        <w:trPr>
          <w:cantSplit/>
          <w:trHeight w:val="328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B0CCA" w:rsidRDefault="00BB0CCA" w:rsidP="00BB0CC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Участник 2</w:t>
            </w:r>
          </w:p>
          <w:p w:rsidR="00BB0CCA" w:rsidRDefault="00BB0CCA" w:rsidP="00BB0CC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Никольского муниципального района</w:t>
            </w:r>
          </w:p>
          <w:p w:rsidR="00BB0CCA" w:rsidRDefault="00BB0CCA" w:rsidP="00BB0CC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B0CCA" w:rsidRDefault="00BB0CCA" w:rsidP="00BB0CC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65 496,7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71 585,0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4 295,4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1 018,0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36,0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36,0</w:t>
            </w:r>
          </w:p>
        </w:tc>
      </w:tr>
      <w:tr w:rsidR="00BB0CCA" w:rsidTr="00BB0CCA">
        <w:trPr>
          <w:cantSplit/>
          <w:trHeight w:val="261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0CCA" w:rsidRDefault="00BB0CCA" w:rsidP="00BB0CC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2 446,7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4 070,5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4 295,4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1 018,0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36,0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36,0</w:t>
            </w:r>
          </w:p>
        </w:tc>
      </w:tr>
      <w:tr w:rsidR="00BB0CCA" w:rsidTr="00BB0CCA">
        <w:trPr>
          <w:cantSplit/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0CCA" w:rsidRDefault="00BB0CCA" w:rsidP="00BB0CC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BB0CCA" w:rsidTr="00BB0CCA">
        <w:trPr>
          <w:cantSplit/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0CCA" w:rsidRDefault="00BB0CCA" w:rsidP="00BB0CC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63 050,0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67 514,5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BB0CCA" w:rsidTr="00BB0CCA">
        <w:trPr>
          <w:cantSplit/>
          <w:trHeight w:val="527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0CCA" w:rsidRDefault="00BB0CCA" w:rsidP="00BB0CC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физических и юридических лиц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BB0CCA" w:rsidTr="00BB0CCA">
        <w:trPr>
          <w:cantSplit/>
          <w:trHeight w:val="190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0CCA" w:rsidRDefault="00BB0CCA" w:rsidP="00BB0CC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Подпрограмма 3, всего</w:t>
            </w:r>
          </w:p>
          <w:p w:rsidR="00BB0CCA" w:rsidRDefault="00BB0CCA" w:rsidP="00BB0CC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Управление образования 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министрации  Никольского муниципального района,</w:t>
            </w:r>
          </w:p>
          <w:p w:rsidR="00BB0CCA" w:rsidRDefault="00BB0CCA" w:rsidP="00BB0CCA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Администрация Никольского муниципального района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41 770,6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47 682,5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50 220,9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53 870,0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54 721,7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  <w:righ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54 721,7</w:t>
            </w:r>
          </w:p>
        </w:tc>
      </w:tr>
      <w:tr w:rsidR="00BB0CCA" w:rsidTr="00BB0CCA">
        <w:trPr>
          <w:cantSplit/>
          <w:trHeight w:val="272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0CCA" w:rsidRDefault="00BB0CCA" w:rsidP="00BB0CC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</w:p>
          <w:p w:rsidR="00BB0CCA" w:rsidRDefault="00BB0CCA" w:rsidP="00BB0CCA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41 738,0</w:t>
            </w:r>
          </w:p>
          <w:p w:rsidR="00BB0CCA" w:rsidRDefault="00BB0CCA" w:rsidP="00BB0CCA">
            <w:pPr>
              <w:spacing w:after="0" w:line="240" w:lineRule="auto"/>
              <w:jc w:val="center"/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47 682,5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50 220,9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53 870,0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54 721,7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  <w:righ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54 721,7</w:t>
            </w:r>
          </w:p>
        </w:tc>
      </w:tr>
      <w:tr w:rsidR="00BB0CCA" w:rsidTr="00BB0CCA">
        <w:trPr>
          <w:cantSplit/>
          <w:trHeight w:val="732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0CCA" w:rsidRDefault="00BB0CCA" w:rsidP="00BB0CC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32,6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  <w:righ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BB0CCA" w:rsidTr="00BB0CCA">
        <w:trPr>
          <w:cantSplit/>
          <w:trHeight w:val="732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0CCA" w:rsidRDefault="00BB0CCA" w:rsidP="00BB0CC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BB0CCA" w:rsidTr="00BB0CCA">
        <w:trPr>
          <w:cantSplit/>
          <w:trHeight w:val="305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B0CCA" w:rsidRDefault="00BB0CCA" w:rsidP="00BB0CC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исполнитель:</w:t>
            </w:r>
          </w:p>
          <w:p w:rsidR="00BB0CCA" w:rsidRDefault="00BB0CCA" w:rsidP="00BB0CCA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Управление образования адм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нистрации Никольского мун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ципального района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Всего, в том числе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3 069,4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3 360,1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3 816,8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3 905,8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4 015,8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4 015,8</w:t>
            </w:r>
          </w:p>
        </w:tc>
      </w:tr>
      <w:tr w:rsidR="00BB0CCA" w:rsidTr="00BB0CCA">
        <w:trPr>
          <w:cantSplit/>
          <w:trHeight w:val="419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0CCA" w:rsidRDefault="00BB0CCA" w:rsidP="00BB0CC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3 036,8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3 360,1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3 816,8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3 905,8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4 015,8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4 015,8</w:t>
            </w:r>
          </w:p>
        </w:tc>
      </w:tr>
      <w:tr w:rsidR="00BB0CCA" w:rsidTr="00BB0CCA">
        <w:trPr>
          <w:cantSplit/>
          <w:trHeight w:val="539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0CCA" w:rsidRDefault="00BB0CCA" w:rsidP="00BB0CC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32,6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BB0CCA" w:rsidTr="00BB0CCA">
        <w:trPr>
          <w:cantSplit/>
          <w:trHeight w:val="732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0CCA" w:rsidRDefault="00BB0CCA" w:rsidP="00BB0CC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BB0CCA" w:rsidTr="00BB0CCA">
        <w:trPr>
          <w:cantSplit/>
          <w:trHeight w:val="623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0CCA" w:rsidRDefault="00BB0CCA" w:rsidP="00BB0CC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физических и юридических лиц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BB0CCA" w:rsidTr="00BB0CCA">
        <w:trPr>
          <w:cantSplit/>
          <w:trHeight w:val="430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B0CCA" w:rsidRDefault="00BB0CCA" w:rsidP="00BB0CC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Соисполнитель:</w:t>
            </w:r>
          </w:p>
          <w:p w:rsidR="00BB0CCA" w:rsidRDefault="00BB0CCA" w:rsidP="00BB0CCA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Никольского муниципального района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38 701,2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44 322,4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46 404,1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49 964,2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50 705,9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50 705,9</w:t>
            </w:r>
          </w:p>
        </w:tc>
      </w:tr>
      <w:tr w:rsidR="00BB0CCA" w:rsidTr="00BB0CCA">
        <w:trPr>
          <w:cantSplit/>
          <w:trHeight w:val="355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0CCA" w:rsidRDefault="00BB0CCA" w:rsidP="00BB0CC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38 701,2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44 322,4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46 404,1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49 964,2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50 705,9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CCA" w:rsidRPr="00F73E35" w:rsidRDefault="00BB0CCA" w:rsidP="00BB0C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3E35">
              <w:rPr>
                <w:rFonts w:ascii="Times New Roman" w:hAnsi="Times New Roman"/>
              </w:rPr>
              <w:t>50 705,9</w:t>
            </w:r>
          </w:p>
        </w:tc>
      </w:tr>
      <w:tr w:rsidR="00BB0CCA" w:rsidTr="00BB0CCA">
        <w:trPr>
          <w:cantSplit/>
          <w:trHeight w:val="531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0CCA" w:rsidRDefault="00BB0CCA" w:rsidP="00BB0CC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BB0CCA" w:rsidTr="00BB0CCA">
        <w:trPr>
          <w:cantSplit/>
          <w:trHeight w:val="732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0CCA" w:rsidRDefault="00BB0CCA" w:rsidP="00BB0CC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BB0CCA" w:rsidTr="00BB0CCA">
        <w:trPr>
          <w:cantSplit/>
          <w:trHeight w:val="503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0CCA" w:rsidRDefault="00BB0CCA" w:rsidP="00BB0CC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физических и юридических лиц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  <w:righ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</w:tbl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94392" w:rsidRDefault="00D94392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7143E" w:rsidRDefault="0077143E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7143E" w:rsidRDefault="0077143E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7143E" w:rsidRDefault="0077143E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7143E" w:rsidRDefault="0077143E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7143E" w:rsidRDefault="0077143E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7143E" w:rsidRDefault="0077143E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7143E" w:rsidRDefault="0077143E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7143E" w:rsidRDefault="0077143E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7143E" w:rsidRDefault="0077143E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7143E" w:rsidRDefault="0077143E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7143E" w:rsidRDefault="0077143E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7143E" w:rsidRDefault="0077143E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7143E" w:rsidRDefault="0077143E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94392" w:rsidRDefault="00D94392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lastRenderedPageBreak/>
        <w:t>Приложение  4</w:t>
      </w:r>
    </w:p>
    <w:p w:rsidR="00F030B6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 </w:t>
      </w: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муниципальной программе</w:t>
      </w:r>
    </w:p>
    <w:p w:rsidR="0077143E" w:rsidRDefault="0077143E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77143E" w:rsidRPr="00ED6802" w:rsidRDefault="0077143E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BB0CCA" w:rsidRDefault="00BB0CCA" w:rsidP="00BB0CCA">
      <w:pPr>
        <w:autoSpaceDE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ПРОГНОЗНАЯ (СПРАВОЧНАЯ) ОЦЕНКА</w:t>
      </w:r>
    </w:p>
    <w:p w:rsidR="00BB0CCA" w:rsidRDefault="00BB0CCA" w:rsidP="00BB0CCA">
      <w:pPr>
        <w:autoSpaceDE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привлечения средств областного бюджета за счет средств федерального бюджета и собственных средств </w:t>
      </w:r>
    </w:p>
    <w:p w:rsidR="00BB0CCA" w:rsidRDefault="00BB0CCA" w:rsidP="00BB0CCA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7"/>
          <w:szCs w:val="27"/>
        </w:rPr>
        <w:t>областного бюджета бюджетов поселений района, организаций на реализацию целей муниципальной программы</w:t>
      </w:r>
    </w:p>
    <w:p w:rsidR="00BB0CCA" w:rsidRDefault="00BB0CCA" w:rsidP="00BB0CCA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tbl>
      <w:tblPr>
        <w:tblW w:w="0" w:type="auto"/>
        <w:tblInd w:w="245" w:type="dxa"/>
        <w:tblLayout w:type="fixed"/>
        <w:tblLook w:val="0000"/>
      </w:tblPr>
      <w:tblGrid>
        <w:gridCol w:w="5078"/>
        <w:gridCol w:w="1620"/>
        <w:gridCol w:w="1800"/>
        <w:gridCol w:w="1620"/>
        <w:gridCol w:w="1620"/>
        <w:gridCol w:w="1980"/>
        <w:gridCol w:w="1757"/>
      </w:tblGrid>
      <w:tr w:rsidR="00BB0CCA" w:rsidTr="00BB0CCA">
        <w:trPr>
          <w:cantSplit/>
          <w:trHeight w:val="503"/>
        </w:trPr>
        <w:tc>
          <w:tcPr>
            <w:tcW w:w="5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Источник финансового обеспечения</w:t>
            </w:r>
          </w:p>
        </w:tc>
        <w:tc>
          <w:tcPr>
            <w:tcW w:w="103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Оценка расходов (тыс. руб.)</w:t>
            </w:r>
          </w:p>
        </w:tc>
      </w:tr>
      <w:tr w:rsidR="00BB0CCA" w:rsidTr="00BB0CCA">
        <w:trPr>
          <w:cantSplit/>
          <w:trHeight w:val="417"/>
        </w:trPr>
        <w:tc>
          <w:tcPr>
            <w:tcW w:w="5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0CCA" w:rsidRDefault="00BB0CCA" w:rsidP="00BB0CCA">
            <w:pPr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2020 год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2024 год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2025 год</w:t>
            </w:r>
          </w:p>
        </w:tc>
      </w:tr>
      <w:tr w:rsidR="00BB0CCA" w:rsidTr="00BB0CCA">
        <w:trPr>
          <w:trHeight w:val="407"/>
        </w:trPr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0CCA" w:rsidRDefault="00BB0CCA" w:rsidP="00BB0CCA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Всего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Pr="00945D74" w:rsidRDefault="00BB0CCA" w:rsidP="00BB0C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5D74">
              <w:rPr>
                <w:rFonts w:ascii="Times New Roman" w:hAnsi="Times New Roman"/>
                <w:b/>
                <w:sz w:val="24"/>
                <w:szCs w:val="24"/>
              </w:rPr>
              <w:t>389 120,1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Pr="00945D74" w:rsidRDefault="00BB0CCA" w:rsidP="00BB0C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5D74">
              <w:rPr>
                <w:rFonts w:ascii="Times New Roman" w:hAnsi="Times New Roman"/>
                <w:b/>
                <w:sz w:val="24"/>
                <w:szCs w:val="24"/>
              </w:rPr>
              <w:t>425 626,7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Pr="00945D74" w:rsidRDefault="00BB0CCA" w:rsidP="00BB0C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472 862,1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Pr="00945D74" w:rsidRDefault="00BB0CCA" w:rsidP="00BB0C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421 423,4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Pr="00945D74" w:rsidRDefault="00BB0CCA" w:rsidP="00BB0C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5D7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79 284,9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CCA" w:rsidRPr="00945D74" w:rsidRDefault="00BB0CCA" w:rsidP="00BB0C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360 607,1</w:t>
            </w:r>
          </w:p>
        </w:tc>
      </w:tr>
      <w:tr w:rsidR="00BB0CCA" w:rsidTr="00BB0CCA">
        <w:trPr>
          <w:trHeight w:val="414"/>
        </w:trPr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>федеральный бюджет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&lt;*&gt;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Pr="00945D74" w:rsidRDefault="00BB0CCA" w:rsidP="00BB0C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5D74">
              <w:rPr>
                <w:rFonts w:ascii="Times New Roman" w:hAnsi="Times New Roman"/>
                <w:sz w:val="24"/>
                <w:szCs w:val="24"/>
              </w:rPr>
              <w:t>17 723,4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Pr="00945D74" w:rsidRDefault="00BB0CCA" w:rsidP="00BB0C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5D74">
              <w:rPr>
                <w:rFonts w:ascii="Times New Roman" w:hAnsi="Times New Roman"/>
                <w:sz w:val="24"/>
                <w:szCs w:val="24"/>
              </w:rPr>
              <w:t>27 921,5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Pr="00945D74" w:rsidRDefault="00BB0CCA" w:rsidP="00BB0C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5D74">
              <w:rPr>
                <w:rFonts w:ascii="Times New Roman" w:hAnsi="Times New Roman"/>
                <w:sz w:val="24"/>
                <w:szCs w:val="24"/>
              </w:rPr>
              <w:t>29 814,8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Pr="00945D74" w:rsidRDefault="00BB0CCA" w:rsidP="00BB0C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5D74">
              <w:rPr>
                <w:rFonts w:ascii="Times New Roman" w:hAnsi="Times New Roman"/>
                <w:sz w:val="24"/>
                <w:szCs w:val="24"/>
              </w:rPr>
              <w:t>34 304,9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Pr="00945D74" w:rsidRDefault="00BB0CCA" w:rsidP="00BB0C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5D74">
              <w:rPr>
                <w:rFonts w:ascii="Times New Roman" w:hAnsi="Times New Roman"/>
                <w:sz w:val="24"/>
                <w:szCs w:val="24"/>
              </w:rPr>
              <w:t>43 119,1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CCA" w:rsidRPr="00945D74" w:rsidRDefault="00BB0CCA" w:rsidP="00BB0C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5D74">
              <w:rPr>
                <w:rFonts w:ascii="Times New Roman" w:hAnsi="Times New Roman"/>
                <w:sz w:val="24"/>
                <w:szCs w:val="24"/>
              </w:rPr>
              <w:t>25 284,1</w:t>
            </w:r>
          </w:p>
        </w:tc>
      </w:tr>
      <w:tr w:rsidR="00BB0CCA" w:rsidTr="00BB0CCA">
        <w:trPr>
          <w:trHeight w:val="734"/>
        </w:trPr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>областной бюджет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&lt;*&gt;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Pr="00945D74" w:rsidRDefault="00BB0CCA" w:rsidP="00BB0C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5D74">
              <w:rPr>
                <w:rFonts w:ascii="Times New Roman" w:hAnsi="Times New Roman"/>
                <w:b/>
                <w:sz w:val="24"/>
                <w:szCs w:val="24"/>
              </w:rPr>
              <w:t>371 396,7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Pr="00945D74" w:rsidRDefault="00BB0CCA" w:rsidP="00BB0C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5D74">
              <w:rPr>
                <w:rFonts w:ascii="Times New Roman" w:hAnsi="Times New Roman"/>
                <w:b/>
                <w:sz w:val="24"/>
                <w:szCs w:val="24"/>
              </w:rPr>
              <w:t>397 705,2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Pr="00945D74" w:rsidRDefault="00BB0CCA" w:rsidP="00BB0C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5D74">
              <w:rPr>
                <w:rFonts w:ascii="Times New Roman" w:hAnsi="Times New Roman"/>
                <w:b/>
                <w:sz w:val="24"/>
                <w:szCs w:val="24"/>
              </w:rPr>
              <w:t>443 047,3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Pr="00945D74" w:rsidRDefault="00BB0CCA" w:rsidP="00BB0C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5D74">
              <w:rPr>
                <w:rFonts w:ascii="Times New Roman" w:hAnsi="Times New Roman"/>
                <w:b/>
                <w:sz w:val="24"/>
                <w:szCs w:val="24"/>
              </w:rPr>
              <w:t>387 118,5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Pr="00945D74" w:rsidRDefault="00BB0CCA" w:rsidP="00BB0C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5D74">
              <w:rPr>
                <w:rFonts w:ascii="Times New Roman" w:hAnsi="Times New Roman"/>
                <w:b/>
                <w:sz w:val="24"/>
                <w:szCs w:val="24"/>
              </w:rPr>
              <w:t>336 165,8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CCA" w:rsidRPr="00945D74" w:rsidRDefault="00BB0CCA" w:rsidP="00BB0C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5D74">
              <w:rPr>
                <w:rFonts w:ascii="Times New Roman" w:hAnsi="Times New Roman"/>
                <w:b/>
                <w:sz w:val="24"/>
                <w:szCs w:val="24"/>
              </w:rPr>
              <w:t>335 423,0</w:t>
            </w:r>
          </w:p>
        </w:tc>
      </w:tr>
      <w:tr w:rsidR="00BB0CCA" w:rsidTr="00BB0CCA">
        <w:trPr>
          <w:trHeight w:val="505"/>
        </w:trPr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>бюджеты поселений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&lt;**&gt;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CCA" w:rsidRDefault="00BB0CCA" w:rsidP="00BB0C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</w:tr>
      <w:tr w:rsidR="00BB0CCA" w:rsidTr="00BB0CCA">
        <w:trPr>
          <w:trHeight w:val="555"/>
        </w:trPr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>организации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CCA" w:rsidRDefault="00BB0CCA" w:rsidP="00BB0C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BB0CCA" w:rsidRDefault="00BB0CCA" w:rsidP="00BB0CC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</w:tr>
    </w:tbl>
    <w:p w:rsidR="00BB0CCA" w:rsidRDefault="00BB0CCA" w:rsidP="00BB0CCA">
      <w:pPr>
        <w:autoSpaceDE w:val="0"/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</w:p>
    <w:p w:rsidR="00BB0CCA" w:rsidRDefault="00BB0CCA" w:rsidP="00BB0CCA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 xml:space="preserve">&lt;*&gt; </w:t>
      </w:r>
      <w:r>
        <w:rPr>
          <w:rFonts w:ascii="Times New Roman" w:hAnsi="Times New Roman"/>
          <w:i/>
          <w:sz w:val="23"/>
          <w:szCs w:val="23"/>
        </w:rPr>
        <w:t>Объемы привлечения средств областного бюджета за счет средств федерального бюджета и собственных средств областного бюджета включают в себя</w:t>
      </w:r>
      <w:r>
        <w:rPr>
          <w:rFonts w:ascii="Times New Roman" w:hAnsi="Times New Roman"/>
          <w:b/>
          <w:sz w:val="23"/>
          <w:szCs w:val="23"/>
        </w:rPr>
        <w:t xml:space="preserve"> </w:t>
      </w:r>
      <w:r>
        <w:rPr>
          <w:rFonts w:ascii="Times New Roman" w:hAnsi="Times New Roman"/>
          <w:i/>
          <w:sz w:val="23"/>
          <w:szCs w:val="23"/>
        </w:rPr>
        <w:t>объемы финансового обеспечения реализации муниципальной программы  за счет указанных средств, отраженные в приложении 3 к программе.</w:t>
      </w:r>
    </w:p>
    <w:p w:rsidR="00BB0CCA" w:rsidRDefault="00BB0CCA" w:rsidP="00BB0CCA">
      <w:pPr>
        <w:autoSpaceDE w:val="0"/>
        <w:spacing w:after="0" w:line="240" w:lineRule="auto"/>
        <w:jc w:val="both"/>
        <w:rPr>
          <w:rFonts w:ascii="Times New Roman" w:hAnsi="Times New Roman"/>
          <w:b/>
          <w:i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b/>
          <w:sz w:val="23"/>
          <w:szCs w:val="23"/>
        </w:rPr>
        <w:t xml:space="preserve">&lt;**&gt; </w:t>
      </w:r>
      <w:r>
        <w:rPr>
          <w:rFonts w:ascii="Times New Roman" w:hAnsi="Times New Roman"/>
          <w:i/>
          <w:sz w:val="23"/>
          <w:szCs w:val="23"/>
        </w:rPr>
        <w:t>Сведения приводится для муниципальных программ в случае участия поселений.</w:t>
      </w: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</w:p>
    <w:p w:rsidR="00F030B6" w:rsidRPr="00ED6802" w:rsidRDefault="00F030B6" w:rsidP="00F030B6">
      <w:pPr>
        <w:pageBreakBefore/>
        <w:spacing w:after="0" w:line="240" w:lineRule="atLeast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sectPr w:rsidR="00F030B6" w:rsidRPr="00ED6802" w:rsidSect="00F63432">
          <w:headerReference w:type="default" r:id="rId8"/>
          <w:pgSz w:w="16838" w:h="11906" w:orient="landscape"/>
          <w:pgMar w:top="0" w:right="678" w:bottom="284" w:left="227" w:header="709" w:footer="720" w:gutter="0"/>
          <w:cols w:space="720"/>
          <w:docGrid w:linePitch="360"/>
        </w:sectPr>
      </w:pPr>
    </w:p>
    <w:p w:rsidR="00F030B6" w:rsidRPr="00E0561E" w:rsidRDefault="00F030B6" w:rsidP="00F030B6">
      <w:pPr>
        <w:widowControl w:val="0"/>
        <w:suppressAutoHyphens/>
        <w:spacing w:after="0" w:line="200" w:lineRule="atLeast"/>
        <w:ind w:right="-1"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lastRenderedPageBreak/>
        <w:t>ПАСПОРТ</w:t>
      </w: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подпрограммы 1 муниципальной программы</w:t>
      </w: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«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>Развитие дошкольного образования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»</w:t>
      </w:r>
    </w:p>
    <w:p w:rsidR="00F030B6" w:rsidRPr="00E0561E" w:rsidRDefault="00F030B6" w:rsidP="00F030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8647"/>
      </w:tblGrid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Ответственный исполнитель  подпрограммы</w:t>
            </w:r>
          </w:p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(соисполнитель программы)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Управление образования администрации Никольского  муниципального района;</w:t>
            </w:r>
          </w:p>
          <w:p w:rsidR="00E0561E" w:rsidRPr="00E0561E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Муниципальное казенное учреждение «Центр обслуживания бюджетных учре</w:t>
            </w: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ж</w:t>
            </w: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дений»</w:t>
            </w:r>
            <w:r w:rsidR="00E0561E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;</w:t>
            </w:r>
          </w:p>
          <w:p w:rsidR="00F030B6" w:rsidRPr="00E0561E" w:rsidRDefault="00E0561E" w:rsidP="00F05C4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Муниципальное казенное учреждение «Центр бухгалтерского учета и отчетности Никольского муниципального района».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F030B6" w:rsidRPr="00E0561E" w:rsidTr="00F05C43">
        <w:trPr>
          <w:trHeight w:val="777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Участники по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8647" w:type="dxa"/>
            <w:shd w:val="clear" w:color="auto" w:fill="auto"/>
          </w:tcPr>
          <w:p w:rsidR="00F030B6" w:rsidRPr="00E0561E" w:rsidRDefault="00E0561E" w:rsidP="00F05C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М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униципальные образовательные организации, реализующие основную общео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б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разовательную программу дошкольного образования</w:t>
            </w: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.</w:t>
            </w:r>
          </w:p>
        </w:tc>
      </w:tr>
      <w:tr w:rsidR="00F030B6" w:rsidRPr="00E0561E" w:rsidTr="00F05C43">
        <w:trPr>
          <w:trHeight w:val="1375"/>
        </w:trPr>
        <w:tc>
          <w:tcPr>
            <w:tcW w:w="1985" w:type="dxa"/>
            <w:shd w:val="clear" w:color="auto" w:fill="auto"/>
          </w:tcPr>
          <w:p w:rsidR="00F030B6" w:rsidRPr="0061631D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Цели  и задачи подпрограммы</w:t>
            </w:r>
          </w:p>
        </w:tc>
        <w:tc>
          <w:tcPr>
            <w:tcW w:w="8647" w:type="dxa"/>
            <w:shd w:val="clear" w:color="auto" w:fill="auto"/>
          </w:tcPr>
          <w:p w:rsidR="009500A5" w:rsidRDefault="009500A5" w:rsidP="009500A5">
            <w:pPr>
              <w:tabs>
                <w:tab w:val="left" w:pos="176"/>
              </w:tabs>
              <w:spacing w:after="0" w:line="240" w:lineRule="auto"/>
              <w:ind w:left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Цель:</w:t>
            </w:r>
          </w:p>
          <w:p w:rsidR="009500A5" w:rsidRDefault="009500A5" w:rsidP="009500A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беспечение государственных гарантий доступности и равных возможностей получения качественного образования всех уровней для формирования успе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ш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ной, социально активной личности, отвечающей требованиям современного 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б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щества и экономики.</w:t>
            </w:r>
          </w:p>
          <w:p w:rsidR="009500A5" w:rsidRPr="009500A5" w:rsidRDefault="009500A5" w:rsidP="009500A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</w:pPr>
            <w:r w:rsidRPr="009500A5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  <w:t>Задачи:</w:t>
            </w:r>
          </w:p>
          <w:p w:rsidR="00E3081E" w:rsidRPr="0061631D" w:rsidRDefault="00E3081E" w:rsidP="00880081">
            <w:pPr>
              <w:numPr>
                <w:ilvl w:val="0"/>
                <w:numId w:val="8"/>
              </w:numPr>
              <w:tabs>
                <w:tab w:val="left" w:pos="176"/>
              </w:tabs>
              <w:spacing w:after="0" w:line="240" w:lineRule="auto"/>
              <w:ind w:left="176" w:hanging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доступности и качества дошкольного образования вне зависим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сти от места жительства детей. (5.1.4.1.)</w:t>
            </w:r>
          </w:p>
          <w:p w:rsidR="00E3081E" w:rsidRDefault="00E3081E" w:rsidP="00E3081E">
            <w:pPr>
              <w:tabs>
                <w:tab w:val="left" w:pos="60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- </w:t>
            </w:r>
            <w:r w:rsidR="00F030B6"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Модер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низация </w:t>
            </w:r>
            <w:r w:rsidR="00F030B6"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образовательной среды в соответствии с ФГОС ДО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(5.1.4.2.)</w:t>
            </w:r>
            <w:r w:rsidR="00F030B6"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030B6" w:rsidRPr="00E3081E" w:rsidRDefault="00E3081E" w:rsidP="00E3081E">
            <w:pPr>
              <w:tabs>
                <w:tab w:val="left" w:pos="60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Удовлетворение потребностей детей-инвалидов, детей с ограниченными во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можностями здоровья в инклюзивном образовании</w:t>
            </w:r>
            <w:r w:rsidRPr="00E308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5.1.4.6.)</w:t>
            </w:r>
            <w:r w:rsidR="00F030B6" w:rsidRPr="00E308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B5ED0" w:rsidRDefault="00BB5ED0" w:rsidP="00880081">
            <w:pPr>
              <w:numPr>
                <w:ilvl w:val="0"/>
                <w:numId w:val="8"/>
              </w:numPr>
              <w:tabs>
                <w:tab w:val="left" w:pos="176"/>
              </w:tabs>
              <w:spacing w:after="0" w:line="240" w:lineRule="auto"/>
              <w:ind w:left="176" w:hanging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повышения доступности дошкольного образования для детей в возрасте от 2 месяцев до 3 лет за счет создания дополнительных мест в образ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вательных организациях, осуществляющих образовательную деятельность по образовательным программам дошкольного образования. (5.1.4.14.)</w:t>
            </w:r>
          </w:p>
          <w:p w:rsidR="00AF1403" w:rsidRPr="00AF1403" w:rsidRDefault="00AF1403" w:rsidP="00AF1403">
            <w:pPr>
              <w:widowControl w:val="0"/>
              <w:spacing w:after="0" w:line="240" w:lineRule="auto"/>
              <w:ind w:right="1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оздание условий для раннего развития детей в возрасте до 3 лет, реализация программы психоло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го-педагогической, методической и консультативной п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мощи родителям детей, получающих дошкольное образование в семье;</w:t>
            </w:r>
          </w:p>
        </w:tc>
      </w:tr>
      <w:tr w:rsidR="00F030B6" w:rsidRPr="00E0561E" w:rsidTr="00F05C43">
        <w:trPr>
          <w:trHeight w:val="737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Сроки и этапы реализации по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8647" w:type="dxa"/>
            <w:shd w:val="clear" w:color="auto" w:fill="auto"/>
            <w:vAlign w:val="bottom"/>
          </w:tcPr>
          <w:p w:rsidR="00F030B6" w:rsidRPr="00E0561E" w:rsidRDefault="00F030B6" w:rsidP="00F05C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2020-2025 годы</w:t>
            </w:r>
          </w:p>
          <w:p w:rsidR="00F030B6" w:rsidRPr="00E0561E" w:rsidRDefault="00F030B6" w:rsidP="00F05C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Целевые показ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а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тели   подпр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граммы </w:t>
            </w:r>
          </w:p>
        </w:tc>
        <w:tc>
          <w:tcPr>
            <w:tcW w:w="8647" w:type="dxa"/>
            <w:shd w:val="clear" w:color="auto" w:fill="auto"/>
          </w:tcPr>
          <w:p w:rsidR="00F030B6" w:rsidRPr="00E0561E" w:rsidRDefault="00F030B6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- 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Процент доступности дошкольного образования д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ля детей в возрасте о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т 2 месяцев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до 3 лет 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(5.1.5.5.)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;</w:t>
            </w:r>
          </w:p>
          <w:p w:rsidR="00F030B6" w:rsidRPr="00E0561E" w:rsidRDefault="00F030B6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- 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Процент охвата детей в возрасте  3-7 лет программами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д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ошкольного образования</w:t>
            </w:r>
            <w:r w:rsidR="00A262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(5.1.5.4.)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;</w:t>
            </w:r>
          </w:p>
          <w:p w:rsidR="00F030B6" w:rsidRPr="00E0561E" w:rsidRDefault="00DC22E0" w:rsidP="00F05C4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Удельный вес численности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17F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обучающихся в соответствии с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федеральн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гос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дарственн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образовательн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стандар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том</w:t>
            </w:r>
            <w:r w:rsidR="007877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(5.1.5.1.)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030B6" w:rsidRPr="00E0561E" w:rsidRDefault="00DC22E0" w:rsidP="00F05C4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дошкольных образовательных организаций, в которых создана униве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сальная безбарьерная среда для инклюзивного образования детей-инвалидов, в общем количестве дошкольных образов</w:t>
            </w:r>
            <w:r w:rsidR="007877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ательных организаций</w:t>
            </w:r>
            <w:r w:rsidR="00A262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(5.1.5.2.)</w:t>
            </w:r>
            <w:r w:rsidR="007877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F1403" w:rsidRDefault="00DC22E0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детей-инвалидов в возрасте от 1,5 до 7 лет, охваченных дошкольным обр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зованием</w:t>
            </w:r>
            <w:r w:rsidR="00AF14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F1403" w:rsidRDefault="00AF1403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Pr="00182F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оступность дошкольного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образования для детей в возрасте от полутора до трех лет;</w:t>
            </w:r>
          </w:p>
          <w:p w:rsidR="00AF1403" w:rsidRDefault="00AF1403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Ч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исленность воспитанников в возрасте до трех лет, посещающих муниципал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ные организации, осуществляющие образовательную дея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тельность по образов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тельным программам дошкольного образования, присмотр и уход;</w:t>
            </w:r>
          </w:p>
          <w:p w:rsidR="00AF1403" w:rsidRPr="00AF1403" w:rsidRDefault="00AF1403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К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оличество услуг психолого-педагогической, методической и социальной п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мощи родителям (законным представителям) детей, а также гражданам, же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 xml:space="preserve">лающим принять на воспитание в свои семьи детей, оставшихся без попечения 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родителей, в том числе с привлечением некоммерческих организаций;</w:t>
            </w:r>
          </w:p>
          <w:p w:rsidR="00AF1403" w:rsidRPr="00AF1403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оля граждан, положительно оценивших качество услуг психолого-педагогической, методической и консультативной помощи, от общего числа об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ратившихся за получением услуги;</w:t>
            </w:r>
          </w:p>
        </w:tc>
      </w:tr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Объёмы фина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сового обесп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чения подпр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граммы </w:t>
            </w:r>
          </w:p>
        </w:tc>
        <w:tc>
          <w:tcPr>
            <w:tcW w:w="8647" w:type="dxa"/>
            <w:shd w:val="clear" w:color="auto" w:fill="auto"/>
          </w:tcPr>
          <w:p w:rsidR="00BB0CCA" w:rsidRPr="00177AA0" w:rsidRDefault="00BB0CCA" w:rsidP="00BB0C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«Общий объем бюджетных ассигнований на реализацию подпрограммы 1 составл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я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ет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931 250,0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тыс. руб., в том числе по годам реализ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а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ции:</w:t>
            </w:r>
          </w:p>
          <w:p w:rsidR="00BB0CCA" w:rsidRPr="00177AA0" w:rsidRDefault="00BB0CCA" w:rsidP="00BB0CCA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2020 год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141 680,0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BB0CCA" w:rsidRPr="00177AA0" w:rsidRDefault="00BB0CCA" w:rsidP="00BB0CCA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2021 год –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157 628,6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 тыс. руб.;</w:t>
            </w:r>
          </w:p>
          <w:p w:rsidR="00BB0CCA" w:rsidRPr="00177AA0" w:rsidRDefault="00BB0CCA" w:rsidP="00BB0CCA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2022 год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– 167 467,9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тыс. руб.;</w:t>
            </w:r>
          </w:p>
          <w:p w:rsidR="00BB0CCA" w:rsidRPr="00177AA0" w:rsidRDefault="00BB0CCA" w:rsidP="00BB0CCA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2023 год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154 390,5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BB0CCA" w:rsidRPr="00177AA0" w:rsidRDefault="00BB0CCA" w:rsidP="00BB0CCA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2024 год - 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155 041,5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тыс. руб.;</w:t>
            </w:r>
          </w:p>
          <w:p w:rsidR="00BB0CCA" w:rsidRPr="00177AA0" w:rsidRDefault="00BB0CCA" w:rsidP="00BB0CCA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2025 год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155 041,5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</w:t>
            </w:r>
          </w:p>
          <w:p w:rsidR="00BB0CCA" w:rsidRPr="00177AA0" w:rsidRDefault="00BB0CCA" w:rsidP="00BB0CC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в том числе за счет субвенций и субсидий из областного бюджета за счет собс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т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венных средств областного 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бюджета – 701 384,0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тыс. рублей, в том числе по г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о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дам реализации:</w:t>
            </w:r>
          </w:p>
          <w:p w:rsidR="00BB0CCA" w:rsidRPr="00177AA0" w:rsidRDefault="00BB0CCA" w:rsidP="00BB0CC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110 790,9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 тыс. руб.</w:t>
            </w:r>
          </w:p>
          <w:p w:rsidR="00BB0CCA" w:rsidRPr="00177AA0" w:rsidRDefault="00BB0CCA" w:rsidP="00BB0CC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2021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122 161,1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 </w:t>
            </w:r>
          </w:p>
          <w:p w:rsidR="00BB0CCA" w:rsidRPr="00177AA0" w:rsidRDefault="00BB0CCA" w:rsidP="00BB0CC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2022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128 565,0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</w:t>
            </w:r>
          </w:p>
          <w:p w:rsidR="00BB0CCA" w:rsidRPr="00177AA0" w:rsidRDefault="00BB0CCA" w:rsidP="00BB0CC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2023 год – 1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13 289,0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</w:t>
            </w:r>
          </w:p>
          <w:p w:rsidR="00BB0CCA" w:rsidRPr="00177AA0" w:rsidRDefault="00BB0CCA" w:rsidP="00BB0CC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2024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113 289,0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тыс. руб.</w:t>
            </w:r>
          </w:p>
          <w:p w:rsidR="00BB0CCA" w:rsidRPr="00177AA0" w:rsidRDefault="00BB0CCA" w:rsidP="00BB0CC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2025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113 289,0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руб.,</w:t>
            </w:r>
          </w:p>
          <w:p w:rsidR="00BB0CCA" w:rsidRPr="00177AA0" w:rsidRDefault="00BB0CCA" w:rsidP="00BB0CC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в том числе за счет собстве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нных доходов бюджета – 229 866,0 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тыс. рублей, в том числе по г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о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дам реализации:</w:t>
            </w:r>
          </w:p>
          <w:p w:rsidR="00BB0CCA" w:rsidRPr="00177AA0" w:rsidRDefault="00BB0CCA" w:rsidP="00BB0CC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30 889,1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 тыс. руб.</w:t>
            </w:r>
          </w:p>
          <w:p w:rsidR="00BB0CCA" w:rsidRPr="00177AA0" w:rsidRDefault="00BB0CCA" w:rsidP="00BB0CC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2021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35 467,5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 тыс. руб. </w:t>
            </w:r>
          </w:p>
          <w:p w:rsidR="00BB0CCA" w:rsidRPr="00177AA0" w:rsidRDefault="00BB0CCA" w:rsidP="00BB0CC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2022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38 902,9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тыс. руб.</w:t>
            </w:r>
          </w:p>
          <w:p w:rsidR="00BB0CCA" w:rsidRPr="00177AA0" w:rsidRDefault="00BB0CCA" w:rsidP="00BB0CC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2023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41 101,5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</w:t>
            </w:r>
          </w:p>
          <w:p w:rsidR="00BB0CCA" w:rsidRPr="00177AA0" w:rsidRDefault="00BB0CCA" w:rsidP="00BB0CC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2024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41 752,5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тыс. руб.</w:t>
            </w:r>
          </w:p>
          <w:p w:rsidR="00F030B6" w:rsidRPr="00BB0CCA" w:rsidRDefault="00BB0CCA" w:rsidP="00BB0C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2025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41 752,5  тыс. руб.</w:t>
            </w:r>
          </w:p>
        </w:tc>
      </w:tr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Ожидаемые р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е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зультаты реал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зации подпр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граммы</w:t>
            </w:r>
          </w:p>
        </w:tc>
        <w:tc>
          <w:tcPr>
            <w:tcW w:w="8647" w:type="dxa"/>
            <w:shd w:val="clear" w:color="auto" w:fill="auto"/>
          </w:tcPr>
          <w:p w:rsidR="004855AC" w:rsidRDefault="004855AC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За период с 2018 года </w:t>
            </w:r>
            <w:r w:rsidR="005147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по 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год планируется достижение следующих результатов:</w:t>
            </w:r>
          </w:p>
          <w:p w:rsidR="00F030B6" w:rsidRPr="00E0561E" w:rsidRDefault="004855AC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Процент доступности дошкольного образования д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ля детей в возрасте о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т 2 месяцев до 3 лет-</w:t>
            </w:r>
            <w:r w:rsidR="005147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10</w:t>
            </w:r>
            <w:r w:rsidR="00885B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%;</w:t>
            </w:r>
          </w:p>
          <w:p w:rsidR="00F030B6" w:rsidRPr="00E0561E" w:rsidRDefault="00DC22E0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– Процент охвата детей в возрасте  3-7 лет программами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ошкольного образования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100%;</w:t>
            </w:r>
          </w:p>
          <w:p w:rsidR="00F030B6" w:rsidRPr="00E0561E" w:rsidRDefault="00F030B6" w:rsidP="00F05C4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Удельный вес численности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обучающихся в соответствии с 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федеральн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гос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дарственн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образовательн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стандар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том-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100%;</w:t>
            </w:r>
          </w:p>
          <w:p w:rsidR="001024FE" w:rsidRPr="00E0561E" w:rsidRDefault="00DC22E0" w:rsidP="001024FE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дошкольных образовательных организаций, в которых создана униве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сальная безбарьерная среда для инклюзивного образования детей-инвалидов, в общем количестве дошкольных образовательных организаций – 18,2 %; </w:t>
            </w:r>
          </w:p>
          <w:p w:rsidR="00F030B6" w:rsidRDefault="00DC22E0" w:rsidP="001024FE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детей-инвалидов в возрасте от 1,5 до 7 лет, охваченных дошкольным обр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зованием – 95 %</w:t>
            </w:r>
            <w:r w:rsidR="00AF14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F1403" w:rsidRPr="00883621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беспечение доступности дошкольного образования для детей в возрасте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полутора до трех лет 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уровне 100%;</w:t>
            </w:r>
          </w:p>
          <w:p w:rsidR="00AF1403" w:rsidRPr="00883621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охранение численности воспитанников в возрасте до трех лет, посещаю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щих муниципальные организации, осуществляющие образо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вательную деятельность по образовательным программам дошкольного образо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вания, присмотр и уход, на уровне не менее 200 человек;</w:t>
            </w:r>
          </w:p>
          <w:p w:rsidR="00AF1403" w:rsidRPr="00883621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величение количества услуг психолого-педагогической, методической и соц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альной помощи родителям (законным представителям) детей, а также гра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жданам, желающим принять на воспитание в свои семьи детей, оставшихся без попечения родителей, в том числе с привлечением 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екоммерческих организаций до 309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 единиц;</w:t>
            </w:r>
          </w:p>
          <w:p w:rsidR="00AF1403" w:rsidRPr="00AF1403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охранение доли граждан, положительно оценивших качество услуг пси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холого-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педагогической, методической и консультативной помощи, от общего числа 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ратившихся за получени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 услуги, на уровне не менее 100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%;</w:t>
            </w:r>
          </w:p>
        </w:tc>
      </w:tr>
    </w:tbl>
    <w:p w:rsidR="00F030B6" w:rsidRPr="00B32B79" w:rsidRDefault="00F030B6" w:rsidP="00F030B6">
      <w:pPr>
        <w:tabs>
          <w:tab w:val="left" w:pos="-108"/>
        </w:tabs>
        <w:spacing w:after="0" w:line="240" w:lineRule="auto"/>
        <w:jc w:val="center"/>
        <w:rPr>
          <w:rFonts w:ascii="Times New Roman" w:eastAsia="Times New Roman" w:hAnsi="Times New Roman"/>
          <w:color w:val="FF0000"/>
          <w:sz w:val="23"/>
          <w:szCs w:val="23"/>
          <w:lang w:eastAsia="ar-SA"/>
        </w:rPr>
      </w:pPr>
    </w:p>
    <w:p w:rsidR="00F030B6" w:rsidRDefault="00F030B6" w:rsidP="00F030B6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r>
        <w:rPr>
          <w:rFonts w:ascii="Times New Roman" w:eastAsia="Times New Roman" w:hAnsi="Times New Roman"/>
          <w:b/>
          <w:sz w:val="23"/>
          <w:szCs w:val="23"/>
          <w:lang w:eastAsia="ar-SA"/>
        </w:rPr>
        <w:t xml:space="preserve">                     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        Раздел 1. Общая характеристика сферы реализации подпрограммы  1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муниципальной программы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        По состоянию на 1 сентября 2018 года   муниципальную  систему дошкольного образования Никольского района  представляют  15 образовательных организаций:  11 детских садов (6 -  в городе Ни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кольске, 5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 детских садов  в сельской местности); 4  общеобразовательные школы с дошкольными группами (МБОУ «Вахневская ООШ», «Борковская СОШ», «Байдаровская ООШ», «Дуниловская ООШ»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На 1 января 2019 года дошкольные образовательные учреждения и дошкольные группы в общеобразовательных школах района посещает 1224 ребенка. Всего 70 групп вместе с группами кратковременного пребывания. Открыты 8 групп кратковременного пребывания в 7 ДОУ, их посещают 82 ребенка.  В городских детских садах -856 детей (873- в 2017 г., 884 в 2016 г.),  в сельских – 368 детей (378 –в 2017 году, 384 в 2016 году). Из 368 детей в селе -316 в детских садах, 52 – в дошкольных группах при школах. Детские сады посещают 14 воспитанников с ограниченными возможностями здоровья и 17 детей-инвалидов.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Процент охвата детей в возрасте от 1,5 до 7 лет дошкольным образованием составляет 92% (90%  в 2017 году, 88,2 %   в 2016). Проектная мощность  ДОУ  в г. Никольске - 745 мест (воспитанников посещает 856), в сельской местности 551 место (воспитанников- 368). Обеспеченность детского населения местами в ДОУ (число детей  на 100 мест): в городе-115 детей на 100 мест, в селе — 67детей. Средняя наполняемость групп: в городских детских садах-22 ребенка; в сельских детских садах-12  человек.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Р</w:t>
      </w:r>
      <w:r w:rsidR="00A2625C">
        <w:rPr>
          <w:rFonts w:ascii="Times New Roman" w:hAnsi="Times New Roman" w:cs="Times New Roman"/>
          <w:color w:val="000000"/>
          <w:sz w:val="24"/>
        </w:rPr>
        <w:t>асположены в типовых зданиях -10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, приспособленных -1 (МБДОУ «Детский сад № 8 «Малышок»): кирпичных-7 зданий, деревянных-4. Имеют водопровод -11, канализацию-11, централизованное отопление -10 ДОУ, печное-1.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Размер родительской платы на 2018 год  установлен в размере 1800 руб. в месяц в детских садах  с 12-часовым пребыванием детей, 1600 руб. в месяц - в детских садах с 9-часовым пребыванием. Доля родительской платы в расходах на содержание ребенка в образовательных учреждениях составила 13%.</w:t>
      </w:r>
    </w:p>
    <w:p w:rsidR="00F030B6" w:rsidRPr="00E0561E" w:rsidRDefault="00F030B6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 w:rsidRPr="00E0561E">
        <w:rPr>
          <w:rFonts w:ascii="Times New Roman" w:hAnsi="Times New Roman" w:cs="Times New Roman"/>
          <w:color w:val="000000"/>
          <w:sz w:val="24"/>
        </w:rPr>
        <w:t xml:space="preserve"> </w:t>
      </w:r>
      <w:r w:rsidR="00885BE2">
        <w:rPr>
          <w:rFonts w:ascii="Times New Roman" w:hAnsi="Times New Roman" w:cs="Times New Roman"/>
          <w:color w:val="000000"/>
          <w:sz w:val="24"/>
        </w:rPr>
        <w:t xml:space="preserve">      </w:t>
      </w:r>
      <w:r w:rsidRPr="00E0561E">
        <w:rPr>
          <w:rFonts w:ascii="Times New Roman" w:hAnsi="Times New Roman" w:cs="Times New Roman"/>
          <w:color w:val="000000"/>
          <w:sz w:val="24"/>
        </w:rPr>
        <w:t>Численность детей, стоящих на учете для определения в детские сады района на 01.01. 2019 года 82 человека. Это дети в возрасте от 0 до 2,5 лет. (на 01.01. 2</w:t>
      </w:r>
      <w:r w:rsidR="00A2625C">
        <w:rPr>
          <w:rFonts w:ascii="Times New Roman" w:hAnsi="Times New Roman" w:cs="Times New Roman"/>
          <w:color w:val="000000"/>
          <w:sz w:val="24"/>
        </w:rPr>
        <w:t>018 года -117 детей, на 01.01.</w:t>
      </w:r>
      <w:r w:rsidRPr="00E0561E">
        <w:rPr>
          <w:rFonts w:ascii="Times New Roman" w:hAnsi="Times New Roman" w:cs="Times New Roman"/>
          <w:color w:val="000000"/>
          <w:sz w:val="24"/>
        </w:rPr>
        <w:t xml:space="preserve"> </w:t>
      </w:r>
      <w:r w:rsidR="00A2625C">
        <w:rPr>
          <w:rFonts w:ascii="Times New Roman" w:hAnsi="Times New Roman" w:cs="Times New Roman"/>
          <w:color w:val="000000"/>
          <w:sz w:val="24"/>
        </w:rPr>
        <w:t>2017 года-156 детей, на 01.01.</w:t>
      </w:r>
      <w:r w:rsidRPr="00E0561E">
        <w:rPr>
          <w:rFonts w:ascii="Times New Roman" w:hAnsi="Times New Roman" w:cs="Times New Roman"/>
          <w:color w:val="000000"/>
          <w:sz w:val="24"/>
        </w:rPr>
        <w:t xml:space="preserve"> 2016 г. –182 ребенка). Практически все желающие дети устроены в детские сады города и района. Комплектование ведется в течение всего года по мере поступления заявлений в соответствии с административным регламентом.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Выплачено компенсации части внесенной родительской платы в 2018 году-5 827.62 руб. (в 2017 году -5680.25 тыс. руб. ( в 2016-5 124, 20 тыс. руб., в 2015 году -5 109,945 т р.). Её получили в 2018 году-1054 чел</w:t>
      </w:r>
      <w:r w:rsidR="00A2625C">
        <w:rPr>
          <w:rFonts w:ascii="Times New Roman" w:hAnsi="Times New Roman" w:cs="Times New Roman"/>
          <w:color w:val="000000"/>
          <w:sz w:val="24"/>
        </w:rPr>
        <w:t>. (  в 2017 году 1122 родителя ,</w:t>
      </w:r>
      <w:r w:rsidR="00F030B6" w:rsidRPr="00E0561E">
        <w:rPr>
          <w:rFonts w:ascii="Times New Roman" w:hAnsi="Times New Roman" w:cs="Times New Roman"/>
          <w:color w:val="000000"/>
          <w:sz w:val="24"/>
        </w:rPr>
        <w:t xml:space="preserve"> в 2016 году -1113 родителей , в 2015 году -1114 родителей, в 2014 году -1006 человек).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Все 11 дошкольных образовательных учреждений имеют лицензию на реализацию дополнительных обще</w:t>
      </w:r>
      <w:r w:rsidR="00A2625C">
        <w:rPr>
          <w:rFonts w:ascii="Times New Roman" w:hAnsi="Times New Roman" w:cs="Times New Roman"/>
          <w:color w:val="000000"/>
          <w:sz w:val="24"/>
        </w:rPr>
        <w:t>образовательных программ.  Дополнительное образование по разным направленостям</w:t>
      </w:r>
      <w:r w:rsidR="00F030B6" w:rsidRPr="00E0561E">
        <w:rPr>
          <w:rFonts w:ascii="Times New Roman" w:hAnsi="Times New Roman" w:cs="Times New Roman"/>
          <w:color w:val="000000"/>
          <w:sz w:val="24"/>
        </w:rPr>
        <w:t xml:space="preserve"> в течение 2018 года в детских садах района получили 1502 детей  (из них 645 на бюджетной основе,  857–на внебюджетной).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 xml:space="preserve">В 2018 году принято 199 заявлений от родителей на постановку в очередь на устройство в дошкольные учреждения. Из них 180 (90%) в электронном виде через ЕПГУ.  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885BE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      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С 1 сентября 2015 года все ДОУ  реализуют основную образовательную программу дошкольн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го образования, соответствующую 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федеральному государственному стандарту дошкольного образ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вания. Постоянно обновляется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развивающей предметно-пространственной сре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да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      </w:t>
      </w:r>
      <w:r w:rsidR="00885BE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Основными стратегическими </w:t>
      </w: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 целями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развития муниципальной системы дошкольного образ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вания являются: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lastRenderedPageBreak/>
        <w:t>- обеспечение государственных гарантий доступности дошкольного образования, в том числе для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е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тей в возрасте</w:t>
      </w:r>
      <w:r w:rsidR="00885BE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от 2 месяцев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до 3 лет;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-создание условий для повышения качества дошкольного образования через внедрение федерального государственного образовательного стандарта дошкольного образования.</w:t>
      </w:r>
    </w:p>
    <w:p w:rsidR="00F030B6" w:rsidRPr="00E0561E" w:rsidRDefault="00F030B6" w:rsidP="00F030B6">
      <w:pPr>
        <w:spacing w:line="240" w:lineRule="auto"/>
        <w:ind w:left="36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030B6" w:rsidRPr="00E0561E" w:rsidRDefault="00F030B6" w:rsidP="00F030B6">
      <w:pPr>
        <w:spacing w:line="240" w:lineRule="auto"/>
        <w:ind w:left="36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Раздел 2. Цели, задачи, целевые индикаторы и показатели, основные ожидаемые конечные результаты подпрограммы 1 муниципальной программы, сроки и этапы реализации по</w:t>
      </w: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д</w:t>
      </w: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программы муниципальной программы</w:t>
      </w:r>
    </w:p>
    <w:p w:rsidR="00F030B6" w:rsidRDefault="00F030B6" w:rsidP="00F030B6">
      <w:pPr>
        <w:spacing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     </w:t>
      </w:r>
    </w:p>
    <w:p w:rsidR="005147BD" w:rsidRPr="0061631D" w:rsidRDefault="005147BD" w:rsidP="00170E1B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>Целью подпрограммы 1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муниципальной программы является 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современного общества и экономики.</w:t>
      </w:r>
    </w:p>
    <w:p w:rsidR="005147BD" w:rsidRPr="0061631D" w:rsidRDefault="005147BD" w:rsidP="005147BD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Программа предусматривает реализацию ряда задач и достижение соответствующих задачам показателей.</w:t>
      </w:r>
    </w:p>
    <w:p w:rsidR="005147BD" w:rsidRDefault="005147BD" w:rsidP="005147BD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Задачи:</w:t>
      </w:r>
    </w:p>
    <w:p w:rsidR="005147BD" w:rsidRPr="0061631D" w:rsidRDefault="005147BD" w:rsidP="00880081">
      <w:pPr>
        <w:numPr>
          <w:ilvl w:val="0"/>
          <w:numId w:val="8"/>
        </w:numPr>
        <w:tabs>
          <w:tab w:val="left" w:pos="176"/>
        </w:tabs>
        <w:spacing w:after="0" w:line="240" w:lineRule="auto"/>
        <w:ind w:left="176" w:hanging="17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доступности и качества дошкольного образования вне зависимости от места жител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ь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ства детей. (5.1.4.1.)</w:t>
      </w:r>
    </w:p>
    <w:p w:rsidR="005147BD" w:rsidRDefault="005147BD" w:rsidP="005147BD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Модер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низация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образовательной среды в соответствии с ФГОС ДО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(5.1.4.2.)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5147BD" w:rsidRPr="00E3081E" w:rsidRDefault="005147BD" w:rsidP="005147BD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Удовлетворение потребностей детей-инвалидов, детей с ограниченными возможностями здоровья в инклюзивном образовании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5.1.4.6.)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5147BD" w:rsidRDefault="00DC22E0" w:rsidP="00DC22E0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</w:t>
      </w:r>
      <w:r w:rsidR="005147BD"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повышения доступности дошкольного образования для детей в возрасте от 2 месяцев до 3 лет за счет создания дополнительных мест в образовательных организациях, осуществляющих образовательную деятельность по образовательным программам дошкольного образования. (5.1.4.14.)</w:t>
      </w:r>
    </w:p>
    <w:p w:rsidR="00184D33" w:rsidRPr="00883621" w:rsidRDefault="00184D33" w:rsidP="00184D3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создание условий для раннего развития детей в возрасте до 3 лет, реализация программы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го-педагогической, методической и консультативной помощи родителям детей, получающих дошк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льное образование в семье;</w:t>
      </w:r>
    </w:p>
    <w:p w:rsidR="00184D33" w:rsidRPr="00074CAC" w:rsidRDefault="00184D33" w:rsidP="00DC22E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</w:p>
    <w:p w:rsidR="005147BD" w:rsidRDefault="005147BD" w:rsidP="005147BD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Показатели: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Процент доступности дошкольного образования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ля детей в возрасте о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т 2 месяцев до 3 лет  (5.1.5.5.)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;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Процент охвата детей в возрасте  3-7 лет программами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д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ошкольного образования(5.1.5.4.)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Удельный вес численности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обучающихся в соответствии с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федеральн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государственн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вательн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стандар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том (5.1.5.1.)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тельных организаций;</w:t>
      </w:r>
    </w:p>
    <w:p w:rsidR="00DC22E0" w:rsidRDefault="00DC22E0" w:rsidP="00DC22E0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детей-инвалидов в возрасте от 1,5 до 7 лет, охваченных дошкольным образованием</w:t>
      </w:r>
      <w:r w:rsidR="00C719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 xml:space="preserve">беспечение доступности дошкольного образования для детей в возрасте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 полутора до трех лет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 xml:space="preserve"> на уровне 100%;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охранение численности воспитанников в возрасте до трех лет, посещаю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щих муниципальные орг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низации, осуществляющие образо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вательную деятельность по образовательным программам дошк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льного образо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вания, присмотр и уход, на уровне не менее 200 человек;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У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величение количества услуг психолого-педагогической, методической и социальной помощи р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дителям (законным представителям) детей, а также гра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жданам, желающим принять на воспитание в свои семьи детей, оставшихся без попечения родителей, в том числе с привлечением 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екоммерческих организаций до 309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0 единиц;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охранение доли граждан, положительно оценивших качество услуг пси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холого-педагогической, методической и консультативной помощи, от общего числа обратившихся за получен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ием услуги,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уровне не менее 100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C22E0" w:rsidRDefault="00DC22E0" w:rsidP="00254045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5147BD" w:rsidRDefault="005147BD" w:rsidP="005147BD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</w:t>
      </w:r>
      <w:r w:rsidRPr="0061631D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резу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>льтате реализации подпрограммы 1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муниципальной программы будет обеспечено дост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жение к 2025 году </w:t>
      </w:r>
      <w:r w:rsidRPr="005147B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следующих результатов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: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 Процент доступности дошкольного образования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ля детей в возрасте о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т 2 месяцев до 3 лет- 100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%;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– Процент охвата детей в возрасте  3-7 лет программами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д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ошкольного образования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100%;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Удельный вес численности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обучающихся в соответствии с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федеральн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государственн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вательн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стандар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том-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100%;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тельных организаций – 18,2 %; </w:t>
      </w:r>
    </w:p>
    <w:p w:rsidR="00DC22E0" w:rsidRDefault="00DC22E0" w:rsidP="00DC22E0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детей-инвалидов в возрасте от 1,5 до 7 лет, охваченных дошкольным образованием – 95 %.</w:t>
      </w:r>
    </w:p>
    <w:p w:rsidR="003557E2" w:rsidRPr="005147BD" w:rsidRDefault="003557E2" w:rsidP="00DC22E0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3. Характеристика основных мероприятий подпрограммы 1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Для достижения цел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и и решения задач подпрограммы 1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84943">
        <w:rPr>
          <w:rFonts w:ascii="Times New Roman" w:eastAsia="Times New Roman" w:hAnsi="Times New Roman"/>
          <w:sz w:val="24"/>
          <w:szCs w:val="24"/>
          <w:lang w:eastAsia="zh-CN"/>
        </w:rPr>
        <w:t>муниципальной программы необходимо реализовать ряд основных мероприятий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Основное мероприятие 1. Организация предост</w:t>
      </w:r>
      <w:r w:rsidR="002E4767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авления </w:t>
      </w:r>
      <w:r w:rsidR="00852BB0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дошкольного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</w:t>
      </w:r>
      <w:r w:rsidR="002E4767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и дополнительного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образования в муниципаль</w:t>
      </w:r>
      <w:r w:rsidR="00852BB0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ных  дошкольных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образовательных учреждениях.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реализация общеобразовательных программ образовательными учрежд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ниями района, обеспечение устойчивого развития системы образования в условиях модернизации образования.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В рамках осуществления данного мероприятия предусматривается:</w:t>
      </w:r>
    </w:p>
    <w:p w:rsidR="00EC5F4B" w:rsidRPr="00D348D1" w:rsidRDefault="00852BB0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- предоставление субсидий дошкольным 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образовательным учреждениям на финансовое обесп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чение  выполнения муниципального задания на оказание муниципальных услуг (выполнение работ) по предоставлению общедоступного и бесплатн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ого дошкольного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образования;</w:t>
      </w:r>
    </w:p>
    <w:p w:rsidR="00EC5F4B" w:rsidRPr="00D348D1" w:rsidRDefault="00EC5F4B" w:rsidP="00EC5F4B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обеспечение за счет средств областного бюджета расхо</w:t>
      </w:r>
      <w:r w:rsidR="00852BB0">
        <w:rPr>
          <w:rFonts w:ascii="Times New Roman" w:eastAsia="Times New Roman" w:hAnsi="Times New Roman"/>
          <w:sz w:val="24"/>
          <w:szCs w:val="24"/>
          <w:lang w:eastAsia="zh-CN"/>
        </w:rPr>
        <w:t>дов на оплату труда работников д</w:t>
      </w:r>
      <w:r w:rsidR="00852BB0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="00852BB0">
        <w:rPr>
          <w:rFonts w:ascii="Times New Roman" w:eastAsia="Times New Roman" w:hAnsi="Times New Roman"/>
          <w:sz w:val="24"/>
          <w:szCs w:val="24"/>
          <w:lang w:eastAsia="zh-CN"/>
        </w:rPr>
        <w:t xml:space="preserve">школьных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образовательных учреждений (за исключением расходов на оплату труда обслуживающ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го персонала, осуществляемых за счет средств районного бюджета (</w:t>
      </w:r>
      <w:r w:rsidRPr="00D348D1">
        <w:rPr>
          <w:rFonts w:ascii="Times New Roman" w:eastAsia="Times New Roman" w:hAnsi="Times New Roman"/>
          <w:sz w:val="24"/>
          <w:szCs w:val="24"/>
          <w:u w:val="single"/>
          <w:lang w:eastAsia="zh-CN"/>
        </w:rPr>
        <w:t>с 1 января 2015 года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)); расходов на приобретение средств обучения и воспитания, необходимых для организации образовательной деятельности; расходов на приобретение учебников, учебных пособий, игр, игрушек  (за исключен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ем расходов на содержание зданий и коммунальных расходов, осуществляемых за счет средств ра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онного бюджета);</w:t>
      </w:r>
    </w:p>
    <w:p w:rsidR="00EC5F4B" w:rsidRPr="00D348D1" w:rsidRDefault="00EC5F4B" w:rsidP="00EC5F4B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      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проведение мероприятий по устранению нарушений надзорных органов, включая капитальный и текущий ремонты; приобретение оборудования, мебели; проведение мероприятий по компл</w:t>
      </w:r>
      <w:r w:rsidR="00CA7074">
        <w:rPr>
          <w:rFonts w:ascii="Times New Roman" w:eastAsia="Times New Roman" w:hAnsi="Times New Roman"/>
          <w:sz w:val="24"/>
          <w:szCs w:val="24"/>
          <w:lang w:eastAsia="zh-CN"/>
        </w:rPr>
        <w:t>ексной безопасности учреждений;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создание условий для инклюзивного образования детей – инвалидов: м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роприятия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по материально-техническому обеспечению информационной инфраструктуры образов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тельного пространства района, созданию и внедрению информационных систем и электронного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кументооборота в управлении системой образо</w:t>
      </w:r>
      <w:r w:rsidR="00CA7074">
        <w:rPr>
          <w:rFonts w:ascii="Times New Roman" w:eastAsia="Times New Roman" w:hAnsi="Times New Roman"/>
          <w:sz w:val="24"/>
          <w:szCs w:val="24"/>
          <w:lang w:eastAsia="zh-CN"/>
        </w:rPr>
        <w:t>вания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852BB0" w:rsidRDefault="00852BB0" w:rsidP="00EC5F4B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создание  в дошкольных </w:t>
      </w:r>
      <w:r w:rsidR="00EC5F4B" w:rsidRPr="00D348D1">
        <w:rPr>
          <w:rFonts w:ascii="Times New Roman" w:hAnsi="Times New Roman"/>
          <w:sz w:val="24"/>
          <w:szCs w:val="24"/>
        </w:rPr>
        <w:t>образовательных организациях условий для получения детьми-инвалидами качественного образования: создание архитектурной доступности в структурно-функциональных зонах объекта социальной инфраструктуры (оборудование доступными элементами информации об объекте; устройство входных калиток; устройство пешеходных дорожек для пер</w:t>
      </w:r>
      <w:r w:rsidR="00EC5F4B" w:rsidRPr="00D348D1">
        <w:rPr>
          <w:rFonts w:ascii="Times New Roman" w:hAnsi="Times New Roman"/>
          <w:sz w:val="24"/>
          <w:szCs w:val="24"/>
        </w:rPr>
        <w:t>е</w:t>
      </w:r>
      <w:r w:rsidR="00EC5F4B" w:rsidRPr="00D348D1">
        <w:rPr>
          <w:rFonts w:ascii="Times New Roman" w:hAnsi="Times New Roman"/>
          <w:sz w:val="24"/>
          <w:szCs w:val="24"/>
        </w:rPr>
        <w:t>движения инвалидов к зданию; установка тактильных средств на покрытии пешеходных путей, ду</w:t>
      </w:r>
      <w:r w:rsidR="00EC5F4B" w:rsidRPr="00D348D1">
        <w:rPr>
          <w:rFonts w:ascii="Times New Roman" w:hAnsi="Times New Roman"/>
          <w:sz w:val="24"/>
          <w:szCs w:val="24"/>
        </w:rPr>
        <w:t>б</w:t>
      </w:r>
      <w:r w:rsidR="00EC5F4B" w:rsidRPr="00D348D1">
        <w:rPr>
          <w:rFonts w:ascii="Times New Roman" w:hAnsi="Times New Roman"/>
          <w:sz w:val="24"/>
          <w:szCs w:val="24"/>
        </w:rPr>
        <w:t>лирование входных лестниц пандусами или другими устройствами подъема, оборудование вход</w:t>
      </w:r>
      <w:r w:rsidR="00CA7074">
        <w:rPr>
          <w:rFonts w:ascii="Times New Roman" w:hAnsi="Times New Roman"/>
          <w:sz w:val="24"/>
          <w:szCs w:val="24"/>
        </w:rPr>
        <w:t>ных лестниц поручнями,</w:t>
      </w:r>
      <w:r w:rsidR="00EC5F4B" w:rsidRPr="00D348D1">
        <w:rPr>
          <w:rFonts w:ascii="Times New Roman" w:hAnsi="Times New Roman"/>
          <w:sz w:val="24"/>
          <w:szCs w:val="24"/>
        </w:rPr>
        <w:t xml:space="preserve"> оборудование площадки перед входом в здание навесом; расширение дверных проемов дверей на входе в здание с последующей установкой дверей; устройство в тамбуре твердого покрытия, не допускающего скольжения при намокании, установка звуковых информаторов; уст</w:t>
      </w:r>
      <w:r w:rsidR="00EC5F4B" w:rsidRPr="00D348D1">
        <w:rPr>
          <w:rFonts w:ascii="Times New Roman" w:hAnsi="Times New Roman"/>
          <w:sz w:val="24"/>
          <w:szCs w:val="24"/>
        </w:rPr>
        <w:t>а</w:t>
      </w:r>
      <w:r w:rsidR="00EC5F4B" w:rsidRPr="00D348D1">
        <w:rPr>
          <w:rFonts w:ascii="Times New Roman" w:hAnsi="Times New Roman"/>
          <w:sz w:val="24"/>
          <w:szCs w:val="24"/>
        </w:rPr>
        <w:t>новка поручней на лестницах внутри здания, дублирование лестниц внутри здания пандусами или другими устройствами подъема; расширение дверных проемов дверей с последующей установкой дверей; демонтаж дверных порогов, замена напольных покрытий в местах демонтажа дверей, пор</w:t>
      </w:r>
      <w:r w:rsidR="00EC5F4B" w:rsidRPr="00D348D1">
        <w:rPr>
          <w:rFonts w:ascii="Times New Roman" w:hAnsi="Times New Roman"/>
          <w:sz w:val="24"/>
          <w:szCs w:val="24"/>
        </w:rPr>
        <w:t>о</w:t>
      </w:r>
      <w:r w:rsidR="00EC5F4B" w:rsidRPr="00D348D1">
        <w:rPr>
          <w:rFonts w:ascii="Times New Roman" w:hAnsi="Times New Roman"/>
          <w:sz w:val="24"/>
          <w:szCs w:val="24"/>
        </w:rPr>
        <w:t>гов или устранения перепадов высот, установка перил вдоль стен внутри здания; устройство та</w:t>
      </w:r>
      <w:r w:rsidR="00EC5F4B" w:rsidRPr="00D348D1">
        <w:rPr>
          <w:rFonts w:ascii="Times New Roman" w:hAnsi="Times New Roman"/>
          <w:sz w:val="24"/>
          <w:szCs w:val="24"/>
        </w:rPr>
        <w:t>к</w:t>
      </w:r>
      <w:r w:rsidR="00EC5F4B" w:rsidRPr="00D348D1">
        <w:rPr>
          <w:rFonts w:ascii="Times New Roman" w:hAnsi="Times New Roman"/>
          <w:sz w:val="24"/>
          <w:szCs w:val="24"/>
        </w:rPr>
        <w:t xml:space="preserve">тильной разметки на путях движения, дублирование обозначения помещений рельефными знаками; оборудование системой индивидуального прослушивания; оборудование санитарно-гигиенических </w:t>
      </w:r>
      <w:r w:rsidR="00EC5F4B" w:rsidRPr="00D348D1">
        <w:rPr>
          <w:rFonts w:ascii="Times New Roman" w:hAnsi="Times New Roman"/>
          <w:sz w:val="24"/>
          <w:szCs w:val="24"/>
        </w:rPr>
        <w:lastRenderedPageBreak/>
        <w:t>помещений поручнями, штангами, поворотными или откидными сидениями, крючками (для одежды; костылей и других принадлежностей; двусторонней связью с диспетчерами или дежурным, создание или оборудование отдельной санитарно-гигиенической комнаты для инвалидов на кресле-коляске; оборудование комплексной (визуальные, звуковые и тактильные) для всех категорий инвалидов си</w:t>
      </w:r>
      <w:r w:rsidR="00EC5F4B" w:rsidRPr="00D348D1">
        <w:rPr>
          <w:rFonts w:ascii="Times New Roman" w:hAnsi="Times New Roman"/>
          <w:sz w:val="24"/>
          <w:szCs w:val="24"/>
        </w:rPr>
        <w:t>с</w:t>
      </w:r>
      <w:r w:rsidR="00EC5F4B" w:rsidRPr="00D348D1">
        <w:rPr>
          <w:rFonts w:ascii="Times New Roman" w:hAnsi="Times New Roman"/>
          <w:sz w:val="24"/>
          <w:szCs w:val="24"/>
        </w:rPr>
        <w:t>темой средств информации и системой сигнализации об опасности; переоборудование и приспосо</w:t>
      </w:r>
      <w:r w:rsidR="00EC5F4B" w:rsidRPr="00D348D1">
        <w:rPr>
          <w:rFonts w:ascii="Times New Roman" w:hAnsi="Times New Roman"/>
          <w:sz w:val="24"/>
          <w:szCs w:val="24"/>
        </w:rPr>
        <w:t>б</w:t>
      </w:r>
      <w:r w:rsidR="00EC5F4B" w:rsidRPr="00D348D1">
        <w:rPr>
          <w:rFonts w:ascii="Times New Roman" w:hAnsi="Times New Roman"/>
          <w:sz w:val="24"/>
          <w:szCs w:val="24"/>
        </w:rPr>
        <w:t>ление раздевалок, спортивных и актовых залов, столовых, библиотек, учебных кабинетов, кабинетов педагогов-психологов, учителей-логопедов, комнат психологической разгрузки, медицинских каб</w:t>
      </w:r>
      <w:r w:rsidR="00EC5F4B" w:rsidRPr="00D348D1">
        <w:rPr>
          <w:rFonts w:ascii="Times New Roman" w:hAnsi="Times New Roman"/>
          <w:sz w:val="24"/>
          <w:szCs w:val="24"/>
        </w:rPr>
        <w:t>и</w:t>
      </w:r>
      <w:r w:rsidR="00EC5F4B" w:rsidRPr="00D348D1">
        <w:rPr>
          <w:rFonts w:ascii="Times New Roman" w:hAnsi="Times New Roman"/>
          <w:sz w:val="24"/>
          <w:szCs w:val="24"/>
        </w:rPr>
        <w:t>нетов с учетом требований СП 136.13330.2012 и СП 59.13330.2016 (установка поручней, расширение дверных проемов, устранение перепадов высот, порогов, оснащение специализированной мебелью и оборудованием для инвалидов и т.д.) и т.д.; оснащение кабинетов педагога-психолога, учителя-логопеда и учителя-дефектолога, кабинета психологической разгрузки (сенсорной комнаты), уче</w:t>
      </w:r>
      <w:r w:rsidR="00EC5F4B" w:rsidRPr="00D348D1">
        <w:rPr>
          <w:rFonts w:ascii="Times New Roman" w:hAnsi="Times New Roman"/>
          <w:sz w:val="24"/>
          <w:szCs w:val="24"/>
        </w:rPr>
        <w:t>б</w:t>
      </w:r>
      <w:r w:rsidR="00EC5F4B" w:rsidRPr="00D348D1">
        <w:rPr>
          <w:rFonts w:ascii="Times New Roman" w:hAnsi="Times New Roman"/>
          <w:sz w:val="24"/>
          <w:szCs w:val="24"/>
        </w:rPr>
        <w:t>ных кабинетов специальным учебным (специальные учебники для реализации адаптированных обр</w:t>
      </w:r>
      <w:r w:rsidR="00EC5F4B" w:rsidRPr="00D348D1">
        <w:rPr>
          <w:rFonts w:ascii="Times New Roman" w:hAnsi="Times New Roman"/>
          <w:sz w:val="24"/>
          <w:szCs w:val="24"/>
        </w:rPr>
        <w:t>а</w:t>
      </w:r>
      <w:r w:rsidR="00EC5F4B" w:rsidRPr="00D348D1">
        <w:rPr>
          <w:rFonts w:ascii="Times New Roman" w:hAnsi="Times New Roman"/>
          <w:sz w:val="24"/>
          <w:szCs w:val="24"/>
        </w:rPr>
        <w:t>зовательных программ, учебные пособия и дидактические материалы), специальным реабилитацио</w:t>
      </w:r>
      <w:r w:rsidR="00EC5F4B" w:rsidRPr="00D348D1">
        <w:rPr>
          <w:rFonts w:ascii="Times New Roman" w:hAnsi="Times New Roman"/>
          <w:sz w:val="24"/>
          <w:szCs w:val="24"/>
        </w:rPr>
        <w:t>н</w:t>
      </w:r>
      <w:r w:rsidR="00EC5F4B" w:rsidRPr="00D348D1">
        <w:rPr>
          <w:rFonts w:ascii="Times New Roman" w:hAnsi="Times New Roman"/>
          <w:sz w:val="24"/>
          <w:szCs w:val="24"/>
        </w:rPr>
        <w:t>ным, специальным компьютерным оборудованием, специальными техническими средствами обуч</w:t>
      </w:r>
      <w:r w:rsidR="00EC5F4B" w:rsidRPr="00D348D1">
        <w:rPr>
          <w:rFonts w:ascii="Times New Roman" w:hAnsi="Times New Roman"/>
          <w:sz w:val="24"/>
          <w:szCs w:val="24"/>
        </w:rPr>
        <w:t>е</w:t>
      </w:r>
      <w:r w:rsidR="00EC5F4B" w:rsidRPr="00D348D1">
        <w:rPr>
          <w:rFonts w:ascii="Times New Roman" w:hAnsi="Times New Roman"/>
          <w:sz w:val="24"/>
          <w:szCs w:val="24"/>
        </w:rPr>
        <w:t>ния коллективного и индивидуального пользования в соответствии с учетом разнообразных особых образовательных потребностей и индивидуальных возможностей детей-инвалидов в соответствии с федеральными государственными образова</w:t>
      </w:r>
      <w:r>
        <w:rPr>
          <w:rFonts w:ascii="Times New Roman" w:hAnsi="Times New Roman"/>
          <w:sz w:val="24"/>
          <w:szCs w:val="24"/>
        </w:rPr>
        <w:t xml:space="preserve">тельными стандартами дошкольного </w:t>
      </w:r>
      <w:r w:rsidR="00EC5F4B" w:rsidRPr="00D348D1">
        <w:rPr>
          <w:rFonts w:ascii="Times New Roman" w:hAnsi="Times New Roman"/>
          <w:sz w:val="24"/>
          <w:szCs w:val="24"/>
        </w:rPr>
        <w:t xml:space="preserve"> образования об</w:t>
      </w:r>
      <w:r w:rsidR="00EC5F4B" w:rsidRPr="00D348D1">
        <w:rPr>
          <w:rFonts w:ascii="Times New Roman" w:hAnsi="Times New Roman"/>
          <w:sz w:val="24"/>
          <w:szCs w:val="24"/>
        </w:rPr>
        <w:t>у</w:t>
      </w:r>
      <w:r w:rsidR="00EC5F4B" w:rsidRPr="00D348D1">
        <w:rPr>
          <w:rFonts w:ascii="Times New Roman" w:hAnsi="Times New Roman"/>
          <w:sz w:val="24"/>
          <w:szCs w:val="24"/>
        </w:rPr>
        <w:t>чающихся с ограниченными возможностями здоровья и обучающихся с умственной отсталостью</w:t>
      </w:r>
      <w:r>
        <w:rPr>
          <w:rFonts w:ascii="Times New Roman" w:hAnsi="Times New Roman"/>
          <w:sz w:val="24"/>
          <w:szCs w:val="24"/>
        </w:rPr>
        <w:t>.</w:t>
      </w:r>
    </w:p>
    <w:p w:rsidR="00BE417C" w:rsidRDefault="00BE417C" w:rsidP="00BE417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Основное мероприятие 2</w:t>
      </w:r>
      <w:r w:rsidRPr="00E0561E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.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Предоставление компенсации, выплачиваемой родителям (з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а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конным представителям) детей, посещающих дошкольные образовательные учреждения.</w:t>
      </w:r>
    </w:p>
    <w:p w:rsidR="00BE417C" w:rsidRPr="00D348D1" w:rsidRDefault="00BE417C" w:rsidP="00BE417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Цель мероприятия: обеспечение предоставления мер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оциальной поддержки семьям детей, получающих дошкольное образование в муниципальных дошкольных образовательных учрежден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ях.</w:t>
      </w:r>
    </w:p>
    <w:p w:rsidR="00BE417C" w:rsidRPr="00E0561E" w:rsidRDefault="00BE417C" w:rsidP="00BE41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</w:t>
      </w:r>
      <w:r w:rsidR="00B84943">
        <w:rPr>
          <w:rFonts w:ascii="Times New Roman" w:eastAsia="Times New Roman" w:hAnsi="Times New Roman"/>
          <w:sz w:val="24"/>
          <w:szCs w:val="24"/>
          <w:lang w:eastAsia="ar-SA"/>
        </w:rPr>
        <w:t>В рамках осуществления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данного мероприятия предусматривает</w:t>
      </w:r>
      <w:r w:rsidR="00B84943">
        <w:rPr>
          <w:rFonts w:ascii="Times New Roman" w:eastAsia="Times New Roman" w:hAnsi="Times New Roman"/>
          <w:sz w:val="24"/>
          <w:szCs w:val="24"/>
          <w:lang w:eastAsia="ar-SA"/>
        </w:rPr>
        <w:t>ся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предоставление компенс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ции части родительской платы за присмотр и уход за детьми в образовательных организациях Н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и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кольского муниципального района, реализующих образовательную программу дошкольного образ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вания в размерах, установленных статьей 7 Закона области от 17 июля 2013 года № 3140-ОЗ «О м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е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рах социальной поддержки отдельных категорий граждан в целях реализации права на образование»</w:t>
      </w:r>
    </w:p>
    <w:p w:rsidR="00D52E9F" w:rsidRPr="00D348D1" w:rsidRDefault="00D52E9F" w:rsidP="00D52E9F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Основное мероприятие 3. Модернизация региональных систем  дошкольного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образов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ния. </w:t>
      </w:r>
    </w:p>
    <w:p w:rsidR="00D52E9F" w:rsidRPr="00D348D1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Цель мероприятия: создание условий для удовлетворения потребностей граждан, общества и рынка труда в качественном образовании.</w:t>
      </w:r>
    </w:p>
    <w:p w:rsidR="00D52E9F" w:rsidRPr="00D348D1" w:rsidRDefault="00D52E9F" w:rsidP="00D52E9F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Реализация данного мероприятия включает в себя: </w:t>
      </w:r>
    </w:p>
    <w:p w:rsidR="00D52E9F" w:rsidRPr="00D348D1" w:rsidRDefault="00D52E9F" w:rsidP="00D52E9F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- меры по нормативно- правовому, организационно-управленческому обеспечению введения ФГОС, духовно-нравственного развития и воспитания обучающихся, организации формирования культуры здорового и безопасного образа жизни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школьников, обеспечению региональных, наци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нальных и этнокультурных особенностей содержания образования, поддержке социально-педагогических инициатив, направленных на развитие муниципальной системы образования;</w:t>
      </w:r>
    </w:p>
    <w:p w:rsidR="00D52E9F" w:rsidRPr="00D52E9F" w:rsidRDefault="00D52E9F" w:rsidP="00D52E9F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- реконструкция зданий образовательных организаций, проведение капитального ремонта, благ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устройство территории.</w:t>
      </w:r>
      <w:r>
        <w:rPr>
          <w:rFonts w:ascii="Times New Roman" w:hAnsi="Times New Roman"/>
          <w:sz w:val="24"/>
          <w:szCs w:val="24"/>
        </w:rPr>
        <w:t xml:space="preserve">          </w:t>
      </w:r>
    </w:p>
    <w:p w:rsidR="00D52E9F" w:rsidRPr="00BE417C" w:rsidRDefault="00D52E9F" w:rsidP="00D52E9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        Основное мероприятие 4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. Реализация механизмов обеспечения доступности качественных об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разовательных услуг общего 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образования детям с ограниченными возможностями здор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вья, детям- инвалидам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.</w:t>
      </w:r>
    </w:p>
    <w:p w:rsidR="00D52E9F" w:rsidRPr="00D348D1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Цель мероприятия: обеспечение предоставления мер социальной поддержки детей с ограниченным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и возможностями здоровья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D52E9F" w:rsidRPr="00D348D1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В рамках осуществления данного мероприятия предусматривается за счет средств областного бюджета в соответствии с  </w:t>
      </w:r>
      <w:hyperlink r:id="rId9" w:history="1">
        <w:r w:rsidRPr="00D348D1">
          <w:rPr>
            <w:rStyle w:val="ab"/>
            <w:rFonts w:ascii="Times New Roman" w:hAnsi="Times New Roman"/>
            <w:color w:val="000000"/>
            <w:sz w:val="24"/>
            <w:szCs w:val="24"/>
            <w:u w:val="none"/>
          </w:rPr>
          <w:t>законом</w:t>
        </w:r>
      </w:hyperlink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области от 17 декабря 2007 года N 1719-ОЗ «О наделении органов местного самоуправления отдельными государственными полномочиями в сфере образования»:</w:t>
      </w:r>
    </w:p>
    <w:p w:rsidR="00D52E9F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обеспечение двухразовым питанием детей с ограниченными возможностями здоровья, обучающихся в соответствующей муниципальной организации, осуществляющей образовательную деятельность по адаптированным основным общеобразовательным программам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дошкольного образования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 но не проживающих в ней;</w:t>
      </w:r>
    </w:p>
    <w:p w:rsidR="00C719E6" w:rsidRPr="00C719E6" w:rsidRDefault="00C719E6" w:rsidP="00C719E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719E6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«Основное мероприятие 5 «Реализация регионального проекта «Поддержка семей, име</w:t>
      </w:r>
      <w:r w:rsidRPr="00C719E6">
        <w:rPr>
          <w:rFonts w:ascii="Times New Roman" w:eastAsia="Times New Roman" w:hAnsi="Times New Roman"/>
          <w:b/>
          <w:sz w:val="24"/>
          <w:szCs w:val="24"/>
          <w:lang w:eastAsia="ru-RU"/>
        </w:rPr>
        <w:t>ю</w:t>
      </w:r>
      <w:r w:rsidRPr="00C719E6">
        <w:rPr>
          <w:rFonts w:ascii="Times New Roman" w:eastAsia="Times New Roman" w:hAnsi="Times New Roman"/>
          <w:b/>
          <w:sz w:val="24"/>
          <w:szCs w:val="24"/>
          <w:lang w:eastAsia="ru-RU"/>
        </w:rPr>
        <w:t>щих детей».</w:t>
      </w:r>
    </w:p>
    <w:p w:rsidR="00C719E6" w:rsidRPr="00883621" w:rsidRDefault="00C719E6" w:rsidP="00C719E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</w:t>
      </w:r>
      <w:r w:rsidRPr="00995619">
        <w:rPr>
          <w:rFonts w:ascii="Times New Roman" w:eastAsia="Times New Roman" w:hAnsi="Times New Roman"/>
          <w:sz w:val="24"/>
          <w:szCs w:val="24"/>
          <w:lang w:eastAsia="ru-RU"/>
        </w:rPr>
        <w:t>Цель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основного мероприятия: создание условий для раннего развития детей в возрасте до 3 лет, реализация программы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го-педагогической, методической и консультативной помощи родителям детей, получающих дошкольное образование в семье;</w:t>
      </w:r>
    </w:p>
    <w:p w:rsidR="00C719E6" w:rsidRPr="00883621" w:rsidRDefault="00C719E6" w:rsidP="00C719E6">
      <w:pPr>
        <w:widowControl w:val="0"/>
        <w:tabs>
          <w:tab w:val="left" w:pos="159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В рамках осуществления основного мероприятия предусматривает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ся:</w:t>
      </w:r>
    </w:p>
    <w:p w:rsidR="00C719E6" w:rsidRPr="00883621" w:rsidRDefault="00C719E6" w:rsidP="00C719E6">
      <w:pPr>
        <w:widowControl w:val="0"/>
        <w:tabs>
          <w:tab w:val="left" w:pos="1052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а)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оказание информационно-просветительской поддержки родителям (за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конным представ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телям) детей по вопросам получения услуг психолого-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педагогической, методической и консульт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тивной помощи, повышения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 компетентности родителей (законных пре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ставителей) детей;</w:t>
      </w:r>
    </w:p>
    <w:p w:rsidR="00C719E6" w:rsidRPr="00883621" w:rsidRDefault="00C719E6" w:rsidP="00C719E6">
      <w:pPr>
        <w:widowControl w:val="0"/>
        <w:tabs>
          <w:tab w:val="left" w:pos="1066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б)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проведение исследований по изучению запросов родителей (законных представителей) д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тей на получение знаний и компетенций в области образова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ния и воспитания детей, оценке удовл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творенности родителей (законных пред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ставителей) качеством оказанных услуг психолого-педагогической, методиче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ской и консультативной помощи и др.;</w:t>
      </w:r>
    </w:p>
    <w:p w:rsidR="00C719E6" w:rsidRPr="00883621" w:rsidRDefault="00C719E6" w:rsidP="00C719E6">
      <w:pPr>
        <w:widowControl w:val="0"/>
        <w:tabs>
          <w:tab w:val="left" w:pos="1071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в)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повышение профессионального уровня специалистов, оказывающих ус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луги психолого-педагогической, методической и консультативной помощи ро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дителям (законным представителям).</w:t>
      </w:r>
    </w:p>
    <w:p w:rsidR="00C719E6" w:rsidRPr="00883621" w:rsidRDefault="00C719E6" w:rsidP="00C719E6">
      <w:pPr>
        <w:widowControl w:val="0"/>
        <w:tabs>
          <w:tab w:val="left" w:pos="1076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г)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предоставление субсидий государственным бюджетным образователь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ным организациям для детей, нуждающихся в психолого-педагогической и ме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дико-социальной помощи, на:</w:t>
      </w:r>
    </w:p>
    <w:p w:rsidR="00C719E6" w:rsidRPr="00883621" w:rsidRDefault="00C719E6" w:rsidP="00C719E6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оказание родителям (законным представителям) детей услуг психолого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педагогической, мет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дической и консультативной помощи;</w:t>
      </w:r>
    </w:p>
    <w:p w:rsidR="00C719E6" w:rsidRPr="00883621" w:rsidRDefault="00C719E6" w:rsidP="00C719E6">
      <w:pPr>
        <w:widowControl w:val="0"/>
        <w:spacing w:after="0" w:line="240" w:lineRule="auto"/>
        <w:ind w:firstLine="12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повышение профессионального уровня специалистов, оказывающих услуги психолого-педагогической, методической и консультативной помощи родителям (законным представителям).</w:t>
      </w:r>
    </w:p>
    <w:p w:rsidR="00C719E6" w:rsidRDefault="00C719E6" w:rsidP="00C719E6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создание популяризационных материалов (медиаматериалов) по вопросам получения родит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лями (законными представителями) детей услуг психолого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педагогической, методической и консул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тативной помощи, повышения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 компетентности родителей (законных представителей)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C719E6" w:rsidRPr="00D348D1" w:rsidRDefault="00C719E6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EC5F4B" w:rsidRPr="00D52E9F" w:rsidRDefault="00EC5F4B" w:rsidP="00EC5F4B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074" w:rsidRPr="00E0561E" w:rsidRDefault="00CA7074" w:rsidP="00EC5F4B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Default="00F030B6" w:rsidP="00D52E9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4. Финансовое обеспечение реализации основных мероприятий подпрограммы 1 мун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и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ципальной программы за счет средств районного бюджета</w:t>
      </w:r>
    </w:p>
    <w:p w:rsidR="001D6500" w:rsidRPr="00CA7074" w:rsidRDefault="001D6500" w:rsidP="00CA70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BB0CCA" w:rsidRPr="00177AA0" w:rsidRDefault="00BB0CCA" w:rsidP="00BB0CC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«Общий объем бюджетных ассигнований на реализацию подпрограммы 1 составляет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931 250,0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тыс. руб., в том числе по годам реализ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а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ции:</w:t>
      </w:r>
    </w:p>
    <w:p w:rsidR="00BB0CCA" w:rsidRPr="00177AA0" w:rsidRDefault="00BB0CCA" w:rsidP="00BB0CCA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2020 год –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141 680,0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BB0CCA" w:rsidRPr="00177AA0" w:rsidRDefault="00BB0CCA" w:rsidP="00BB0CCA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2021 год –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157 628,6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 тыс. руб.;</w:t>
      </w:r>
    </w:p>
    <w:p w:rsidR="00BB0CCA" w:rsidRPr="00177AA0" w:rsidRDefault="00BB0CCA" w:rsidP="00BB0CCA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2022 год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– 167 467,9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тыс. руб.;</w:t>
      </w:r>
    </w:p>
    <w:p w:rsidR="00BB0CCA" w:rsidRPr="00177AA0" w:rsidRDefault="00BB0CCA" w:rsidP="00BB0CCA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2023 год –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154 390,5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BB0CCA" w:rsidRPr="00177AA0" w:rsidRDefault="00BB0CCA" w:rsidP="00BB0CCA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2024 год - 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155 041,5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тыс. руб.;</w:t>
      </w:r>
    </w:p>
    <w:p w:rsidR="00BB0CCA" w:rsidRPr="00177AA0" w:rsidRDefault="00BB0CCA" w:rsidP="00BB0CCA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2025 год –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155 041,5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</w:t>
      </w:r>
    </w:p>
    <w:p w:rsidR="00BB0CCA" w:rsidRPr="00177AA0" w:rsidRDefault="00BB0CCA" w:rsidP="00BB0CCA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в том числе за счет субвенций и субсидий из областного бюджета за счет собственных средств обл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а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стного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бюджета – 701 384,0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рублей, в том числе по г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о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дам реализации:</w:t>
      </w:r>
    </w:p>
    <w:p w:rsidR="00BB0CCA" w:rsidRPr="00177AA0" w:rsidRDefault="00BB0CCA" w:rsidP="00BB0CC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110 790,9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BB0CCA" w:rsidRPr="00177AA0" w:rsidRDefault="00BB0CCA" w:rsidP="00BB0CC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122 161,1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 </w:t>
      </w:r>
    </w:p>
    <w:p w:rsidR="00BB0CCA" w:rsidRPr="00177AA0" w:rsidRDefault="00BB0CCA" w:rsidP="00BB0CC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128 565,0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BB0CCA" w:rsidRPr="00177AA0" w:rsidRDefault="00BB0CCA" w:rsidP="00BB0CC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2023 год – 1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13 289,0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BB0CCA" w:rsidRPr="00177AA0" w:rsidRDefault="00BB0CCA" w:rsidP="00BB0CC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113 289,0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руб.</w:t>
      </w:r>
    </w:p>
    <w:p w:rsidR="00BB0CCA" w:rsidRPr="00177AA0" w:rsidRDefault="00BB0CCA" w:rsidP="00BB0CC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113 289,0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руб.,</w:t>
      </w:r>
    </w:p>
    <w:p w:rsidR="00BB0CCA" w:rsidRPr="00177AA0" w:rsidRDefault="00BB0CCA" w:rsidP="00BB0CC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в том числе за счет собстве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нных доходов бюджета – 229 866,0 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рублей, в том числе по годам ре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а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лизации:</w:t>
      </w:r>
    </w:p>
    <w:p w:rsidR="00BB0CCA" w:rsidRPr="00177AA0" w:rsidRDefault="00BB0CCA" w:rsidP="00BB0CC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30 889,1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BB0CCA" w:rsidRPr="00177AA0" w:rsidRDefault="00BB0CCA" w:rsidP="00BB0CC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35 467,5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 </w:t>
      </w:r>
    </w:p>
    <w:p w:rsidR="00BB0CCA" w:rsidRPr="00177AA0" w:rsidRDefault="00BB0CCA" w:rsidP="00BB0CC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38 902,9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руб.</w:t>
      </w:r>
    </w:p>
    <w:p w:rsidR="00BB0CCA" w:rsidRPr="00177AA0" w:rsidRDefault="00BB0CCA" w:rsidP="00BB0CC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41 101,5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BB0CCA" w:rsidRPr="00177AA0" w:rsidRDefault="00BB0CCA" w:rsidP="00BB0CC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lastRenderedPageBreak/>
        <w:t>2024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41 752,5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руб.</w:t>
      </w:r>
    </w:p>
    <w:p w:rsidR="00BB0CCA" w:rsidRPr="00177AA0" w:rsidRDefault="00BB0CCA" w:rsidP="00BB0CCA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41 752,5  тыс. руб.</w:t>
      </w:r>
    </w:p>
    <w:p w:rsidR="00F030B6" w:rsidRPr="00E0561E" w:rsidRDefault="00074718" w:rsidP="00E97D8C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Финансовое обеспечение 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подпрограммы 1 муниципальной программы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за счет средств районн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го бюджета 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>представле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но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в </w:t>
      </w:r>
      <w:r w:rsidR="00F030B6"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приложении 3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к подпрограмме 1 муниципальной программы.</w:t>
      </w: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</w:t>
      </w: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Раздел 5. Прогно</w:t>
      </w:r>
      <w:r w:rsidR="009D79E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зная (справочная) оценка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привлечения средств областного бюджета, бюдж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е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тов поселений района, организаций для реализации подпрограммы 1 муниципальной пр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о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граммы</w:t>
      </w: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Сведения о прогно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 xml:space="preserve">зной (справочной) оценке 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привлечения средств областного бюджета, бю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>д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>жетов поселений райо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>на, организаций на реализацию целей подпрограммы 1 муниципальной пр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 xml:space="preserve">граммы 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представлены в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4 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>к подпрограмме 1 муниципальной программы.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ab/>
        <w:t xml:space="preserve">   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  <w:t>Раздел 6. Характеристика мер правового регулирования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</w:p>
    <w:p w:rsidR="00F030B6" w:rsidRPr="00E0561E" w:rsidRDefault="00F030B6" w:rsidP="00F030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 xml:space="preserve">           Сведения об основных мерах правового регулирования в сфере реализации подпрограммы м</w:t>
      </w: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>у</w:t>
      </w: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 xml:space="preserve">ниципальной программы приведены в </w:t>
      </w:r>
      <w:r w:rsidRPr="00E0561E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  <w:t>приложении 5</w:t>
      </w: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 xml:space="preserve"> к подпрограмме муниципальной программы.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7. Прогноз сводных показателей муниципальных заданий на оказание муниципальных услуг (выполнение работ) муниципальными учреждениями</w:t>
      </w: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Информация о сводных показателях муниципальных заданий на оказание дошкольными обр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зовательными учреждениями муниципальных услуг по годам реализации подпрограммы представл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е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на в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приложении 6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к подпрограмме 1 муниципальной программы.</w:t>
      </w: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8. Информация об инвестиционных проектах, реализуемых в рамках подпрограммы</w:t>
      </w:r>
    </w:p>
    <w:p w:rsidR="00F030B6" w:rsidRPr="00E0561E" w:rsidRDefault="00F030B6" w:rsidP="00F030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Инвестиционные проекты, исполнение которых полностью или частично осуществляется за счет средств районного бюджета, отсутствуют.</w:t>
      </w: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9. Информация об участии в реализации подпрограммы муниципальной программы о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ганизаций с государственным и муниципальным участием, общественных, научных и иных организаций, внебюджетных фондов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Организации с государственным и муниципальным участием, общественные, научные и иные организации, внебюджетные фонды  в реализации подпрограммы 1 муниципальной программы не участвуют.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10. Сведения об участии органов местного самоуправления поселений муниципального образования в реализации подпрограммы</w:t>
      </w:r>
    </w:p>
    <w:p w:rsidR="00F030B6" w:rsidRPr="00E0561E" w:rsidRDefault="00F030B6" w:rsidP="00F030B6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Участие в реализации подпрограммы 1 муниципальной программы органов местного сам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управления поселений района не предусмотрено.</w:t>
      </w:r>
    </w:p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b/>
          <w:sz w:val="19"/>
          <w:szCs w:val="19"/>
          <w:lang w:eastAsia="zh-CN"/>
        </w:rPr>
        <w:sectPr w:rsidR="00F030B6" w:rsidRPr="00ED6802" w:rsidSect="0055584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284" w:right="566" w:bottom="851" w:left="851" w:header="709" w:footer="709" w:gutter="0"/>
          <w:cols w:space="720"/>
          <w:docGrid w:linePitch="360"/>
        </w:sectPr>
      </w:pPr>
    </w:p>
    <w:p w:rsidR="00F030B6" w:rsidRPr="0077143E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 w:rsidRPr="0077143E">
        <w:rPr>
          <w:rFonts w:ascii="Times New Roman" w:eastAsia="Times New Roman" w:hAnsi="Times New Roman"/>
          <w:b/>
          <w:sz w:val="24"/>
          <w:szCs w:val="24"/>
          <w:lang w:eastAsia="zh-CN"/>
        </w:rPr>
        <w:lastRenderedPageBreak/>
        <w:t xml:space="preserve">                                                                                                                                                         Приложение 1</w:t>
      </w:r>
    </w:p>
    <w:p w:rsidR="00F030B6" w:rsidRPr="0077143E" w:rsidRDefault="00F030B6" w:rsidP="0077143E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77143E">
        <w:rPr>
          <w:rFonts w:ascii="Times New Roman" w:eastAsia="Times New Roman" w:hAnsi="Times New Roman"/>
          <w:sz w:val="24"/>
          <w:szCs w:val="24"/>
          <w:lang w:eastAsia="zh-CN"/>
        </w:rPr>
        <w:t xml:space="preserve"> к подпрограмме 1  муниципальной пр</w:t>
      </w:r>
      <w:r w:rsidRPr="0077143E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77143E">
        <w:rPr>
          <w:rFonts w:ascii="Times New Roman" w:eastAsia="Times New Roman" w:hAnsi="Times New Roman"/>
          <w:sz w:val="24"/>
          <w:szCs w:val="24"/>
          <w:lang w:eastAsia="zh-CN"/>
        </w:rPr>
        <w:t>граммы</w:t>
      </w: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СВЕДЕНИЯ</w:t>
      </w: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о целевых показателях (индикаторах) подпрограммы 1 муниципальной программы </w:t>
      </w: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tbl>
      <w:tblPr>
        <w:tblW w:w="16019" w:type="dxa"/>
        <w:tblInd w:w="-318" w:type="dxa"/>
        <w:tblLayout w:type="fixed"/>
        <w:tblLook w:val="0000"/>
      </w:tblPr>
      <w:tblGrid>
        <w:gridCol w:w="564"/>
        <w:gridCol w:w="2414"/>
        <w:gridCol w:w="3402"/>
        <w:gridCol w:w="992"/>
        <w:gridCol w:w="1134"/>
        <w:gridCol w:w="992"/>
        <w:gridCol w:w="1134"/>
        <w:gridCol w:w="993"/>
        <w:gridCol w:w="1134"/>
        <w:gridCol w:w="1134"/>
        <w:gridCol w:w="992"/>
        <w:gridCol w:w="1134"/>
      </w:tblGrid>
      <w:tr w:rsidR="00F030B6" w:rsidRPr="00ED6802" w:rsidTr="006017BB">
        <w:trPr>
          <w:trHeight w:val="524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№ п/п</w:t>
            </w:r>
          </w:p>
        </w:tc>
        <w:tc>
          <w:tcPr>
            <w:tcW w:w="2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Задача, направленная на достижение цели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F30201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Наименование индикатора (показ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теля)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Ед. изм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рения</w:t>
            </w:r>
          </w:p>
        </w:tc>
        <w:tc>
          <w:tcPr>
            <w:tcW w:w="8647" w:type="dxa"/>
            <w:gridSpan w:val="8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Значение целевого показателя</w:t>
            </w:r>
          </w:p>
        </w:tc>
      </w:tr>
      <w:tr w:rsidR="00F030B6" w:rsidRPr="00ED6802" w:rsidTr="006017BB">
        <w:trPr>
          <w:trHeight w:val="524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F30201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отчетное</w:t>
            </w:r>
          </w:p>
        </w:tc>
        <w:tc>
          <w:tcPr>
            <w:tcW w:w="992" w:type="dxa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оцено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ч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ное</w:t>
            </w: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Плановое</w:t>
            </w:r>
          </w:p>
        </w:tc>
      </w:tr>
      <w:tr w:rsidR="00F030B6" w:rsidRPr="00ED6802" w:rsidTr="006017BB">
        <w:trPr>
          <w:trHeight w:val="897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030B6" w:rsidRPr="00EB2969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F30201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030B6" w:rsidRPr="00EB2969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2025 год</w:t>
            </w:r>
          </w:p>
        </w:tc>
      </w:tr>
      <w:tr w:rsidR="00EB2969" w:rsidRPr="00ED6802" w:rsidTr="006017BB">
        <w:trPr>
          <w:trHeight w:val="226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EB2969" w:rsidRPr="00EB2969" w:rsidRDefault="00EB2969" w:rsidP="00F05C4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969" w:rsidRPr="006017BB" w:rsidRDefault="00EB2969" w:rsidP="006017BB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доступности и качества дошкольного образования вне завис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и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мости от места жительс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ва детей. (5.1.4.1.)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nil"/>
            </w:tcBorders>
            <w:shd w:val="clear" w:color="auto" w:fill="auto"/>
          </w:tcPr>
          <w:p w:rsidR="00EB2969" w:rsidRPr="00F30201" w:rsidRDefault="00EB2969" w:rsidP="00F05C4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  <w:p w:rsidR="00F30201" w:rsidRPr="00F30201" w:rsidRDefault="00F30201" w:rsidP="00F05C4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Процент охвата детей в возрасте  3-7 лет программами дошкольного образования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F05C4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8D0FF0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5"/>
        </w:trPr>
        <w:tc>
          <w:tcPr>
            <w:tcW w:w="564" w:type="dxa"/>
            <w:vAlign w:val="center"/>
          </w:tcPr>
          <w:p w:rsidR="008D0FF0" w:rsidRPr="00EB2969" w:rsidRDefault="008D0FF0" w:rsidP="00F05C4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414" w:type="dxa"/>
            <w:vAlign w:val="center"/>
          </w:tcPr>
          <w:p w:rsidR="008D0FF0" w:rsidRPr="00EB2969" w:rsidRDefault="008D0FF0" w:rsidP="008D0FF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Модернизация образов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тельной среды в соотве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ствии с ФГОС ДО (5.1.4.2.)</w:t>
            </w:r>
          </w:p>
        </w:tc>
        <w:tc>
          <w:tcPr>
            <w:tcW w:w="3402" w:type="dxa"/>
            <w:vAlign w:val="center"/>
          </w:tcPr>
          <w:p w:rsidR="00F30201" w:rsidRPr="00F30201" w:rsidRDefault="00F30201" w:rsidP="00F05C43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вес численности обуча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щихся в соответствии с   федерал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государственным образов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тельным стандартом</w:t>
            </w:r>
          </w:p>
          <w:p w:rsidR="008D0FF0" w:rsidRPr="00F30201" w:rsidRDefault="008D0FF0" w:rsidP="00F05C43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p w:rsidR="008D0FF0" w:rsidRPr="00EB2969" w:rsidRDefault="008D0FF0" w:rsidP="00F05C4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</w:tcPr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EB2969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8"/>
        </w:trPr>
        <w:tc>
          <w:tcPr>
            <w:tcW w:w="564" w:type="dxa"/>
            <w:vMerge w:val="restart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lastRenderedPageBreak/>
              <w:t>3</w:t>
            </w:r>
          </w:p>
        </w:tc>
        <w:tc>
          <w:tcPr>
            <w:tcW w:w="2414" w:type="dxa"/>
            <w:vMerge w:val="restart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Удовлетворение потре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ностей детей-инвалидов, детей с ограниченными возможностями здоровья в инклюзивном образов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нии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5.1.4.6.).</w:t>
            </w:r>
          </w:p>
        </w:tc>
        <w:tc>
          <w:tcPr>
            <w:tcW w:w="3402" w:type="dxa"/>
            <w:vAlign w:val="center"/>
          </w:tcPr>
          <w:p w:rsidR="00EB2969" w:rsidRPr="00F30201" w:rsidRDefault="00EB2969" w:rsidP="004F16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дошкольных образовательных организаций, в которых создана универсальная безбарьерная среда для инклюзивного образования д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тей – инвалидов, в общем количес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ве дошкольных образовательных организаций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2969" w:rsidRPr="00EB2969" w:rsidRDefault="00EB2969" w:rsidP="004F162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18, 18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993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1134" w:type="dxa"/>
          </w:tcPr>
          <w:p w:rsidR="00EB2969" w:rsidRPr="00EB2969" w:rsidRDefault="00EB2969" w:rsidP="004F162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</w:tr>
      <w:tr w:rsidR="00EB2969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89"/>
        </w:trPr>
        <w:tc>
          <w:tcPr>
            <w:tcW w:w="564" w:type="dxa"/>
            <w:vMerge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EB2969" w:rsidRPr="00F30201" w:rsidRDefault="00EB2969" w:rsidP="004F16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детей – инвалидов в возрасте от 1,5 до 7 лет, охваченных дошк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льным образованием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993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1134" w:type="dxa"/>
          </w:tcPr>
          <w:p w:rsidR="00EB2969" w:rsidRPr="00EB2969" w:rsidRDefault="00EB2969" w:rsidP="004F162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</w:tr>
      <w:tr w:rsidR="00EB2969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47"/>
        </w:trPr>
        <w:tc>
          <w:tcPr>
            <w:tcW w:w="564" w:type="dxa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2414" w:type="dxa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повышения доступности дошкольного образования для детей в возрасте от 2 месяцев до 3 лет за счет создания д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полнительных мест в 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разовательных организ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циях, осуществляющих образовательную деятел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ь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ность по образовательным программам дошкольного образования. (5.1.4.14.)</w:t>
            </w:r>
          </w:p>
        </w:tc>
        <w:tc>
          <w:tcPr>
            <w:tcW w:w="3402" w:type="dxa"/>
          </w:tcPr>
          <w:p w:rsidR="00EB2969" w:rsidRPr="00F30201" w:rsidRDefault="00F30201" w:rsidP="004F162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доступности дошкольного образования для детей в возрасте от 2 месяцев до 3 лет</w:t>
            </w:r>
          </w:p>
          <w:p w:rsidR="00EB2969" w:rsidRPr="00F30201" w:rsidRDefault="00EB2969" w:rsidP="00F30201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52</w:t>
            </w:r>
          </w:p>
        </w:tc>
        <w:tc>
          <w:tcPr>
            <w:tcW w:w="992" w:type="dxa"/>
          </w:tcPr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60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80</w:t>
            </w:r>
          </w:p>
        </w:tc>
        <w:tc>
          <w:tcPr>
            <w:tcW w:w="993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</w:tbl>
    <w:p w:rsidR="00F030B6" w:rsidRPr="00ED6802" w:rsidRDefault="00F030B6" w:rsidP="00F030B6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/>
          <w:color w:val="1D1D1D"/>
          <w:sz w:val="23"/>
          <w:szCs w:val="23"/>
          <w:lang w:eastAsia="zh-CN"/>
        </w:rPr>
        <w:sectPr w:rsidR="00F030B6" w:rsidRPr="00ED6802" w:rsidSect="001F1C56">
          <w:pgSz w:w="16838" w:h="11906" w:orient="landscape"/>
          <w:pgMar w:top="851" w:right="1134" w:bottom="426" w:left="851" w:header="709" w:footer="709" w:gutter="0"/>
          <w:cols w:space="720"/>
          <w:docGrid w:linePitch="360"/>
        </w:sectPr>
      </w:pP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ar-SA"/>
        </w:rPr>
        <w:lastRenderedPageBreak/>
        <w:t>Приложение 2</w:t>
      </w: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sz w:val="23"/>
          <w:szCs w:val="23"/>
          <w:lang w:eastAsia="ar-SA"/>
        </w:rPr>
        <w:t>к подпрограмме 1 муниципальной программы</w:t>
      </w:r>
    </w:p>
    <w:tbl>
      <w:tblPr>
        <w:tblpPr w:leftFromText="180" w:rightFromText="180" w:vertAnchor="text" w:horzAnchor="margin" w:tblpXSpec="center" w:tblpY="10"/>
        <w:tblW w:w="165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8"/>
        <w:gridCol w:w="425"/>
        <w:gridCol w:w="2127"/>
        <w:gridCol w:w="850"/>
        <w:gridCol w:w="2410"/>
        <w:gridCol w:w="1559"/>
        <w:gridCol w:w="1843"/>
        <w:gridCol w:w="1985"/>
        <w:gridCol w:w="1560"/>
        <w:gridCol w:w="1134"/>
        <w:gridCol w:w="992"/>
        <w:gridCol w:w="993"/>
      </w:tblGrid>
      <w:tr w:rsidR="00F030B6" w:rsidRPr="00ED6802" w:rsidTr="00F05C43">
        <w:trPr>
          <w:trHeight w:val="600"/>
        </w:trPr>
        <w:tc>
          <w:tcPr>
            <w:tcW w:w="16586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30B6" w:rsidRDefault="00F030B6" w:rsidP="00F05C4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  <w:p w:rsidR="00F030B6" w:rsidRDefault="00F030B6" w:rsidP="00F05C4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</w:p>
          <w:p w:rsidR="00F030B6" w:rsidRPr="00ED6802" w:rsidRDefault="00F030B6" w:rsidP="00F05C4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  <w:t>СВЕДЕНИЯ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  <w:t xml:space="preserve"> о порядке сбора информации и методике расчета целевых показателей 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  <w:t>подпрограммы 1 муниципальной программы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</w:p>
        </w:tc>
      </w:tr>
      <w:tr w:rsidR="00F030B6" w:rsidRPr="00ED6802" w:rsidTr="00F05C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7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№</w:t>
            </w:r>
          </w:p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Наименование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целевого показателя (индикатора)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Ед. изм.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Определение целевого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Временные хара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теристики целев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Алгоритм форм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рования (формула) показателя и 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тодические поя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нения к целевому показателю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Базовые показатели, используемые в формуле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Метод сбора и индекс формы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Объект и единица 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блюдения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Охват ед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ниц сов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купности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Ответс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венный за сбор да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ных по целевому показателю</w:t>
            </w:r>
          </w:p>
        </w:tc>
      </w:tr>
      <w:tr w:rsidR="00F030B6" w:rsidRPr="00ED6802" w:rsidTr="00F05C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7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11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80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вес числе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ности обучающихся в соответствии с   фед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ральным государстве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образовательным стандартом</w:t>
            </w:r>
          </w:p>
          <w:p w:rsidR="004B45F5" w:rsidRDefault="004B45F5" w:rsidP="006017BB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4B45F5" w:rsidRPr="006017BB" w:rsidRDefault="004B45F5" w:rsidP="006017BB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38" w:firstLine="231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характериз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ет уровень обеспечения до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тупность качественного  дошкольного образования, позволяет  в динамике оц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нить результаты реализации мероприятий, направленных на улучшение качества 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школьного образования.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Определяется как отнош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численности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ников, обучающихся по программам дошкольного образования, соответс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вующих требованиям ста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дарта дошкольного образ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вания к общему числу 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школьников, обучающихся по программам дошкольн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образования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Показатель в  целом опр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деляется как среднее знач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показателей по району.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Годовая, за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6017BB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 xml:space="preserve">Д= 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, </w:t>
            </w:r>
            <w:r w:rsidRPr="006017BB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где:</w:t>
            </w:r>
          </w:p>
          <w:p w:rsidR="004B45F5" w:rsidRPr="00F30201" w:rsidRDefault="004B45F5" w:rsidP="00CF0C9F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17BB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Д-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Удельный вес численности об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чающихся в соотве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ствии с   федерал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государстве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образовател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стандартом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А – численность дошкольников, об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чающихся по пр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граммам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ного образования, соответствующих требованиям ста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дарта дошкольного образования;</w:t>
            </w:r>
          </w:p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Численность детей, чел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Сплошной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зования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админис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рации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кольского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804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38" w:firstLine="231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 – численность дошкольников, об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чающихся по пр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граммам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ного образования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F030B6" w:rsidRPr="00ED6802" w:rsidTr="00F05C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26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31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  2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доступности дошкольного образов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ния для детей в возрасте от 2 месяцев до 3 лет</w:t>
            </w:r>
          </w:p>
          <w:p w:rsidR="004B45F5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характеризует уровень обеспечения до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тупности дошкольного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зования, позволяет  в дин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мике оценить результаты реализации мероприятий, направленных на увеличения охвата населения услугами дошкольного образования.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Определяется как отношение численности  детей  от 0 до 3  лет, которым предоставлена возможность получать усл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ги дошкольного образов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ния,  в общей численности детей от 0 до 3 лет.</w:t>
            </w:r>
          </w:p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в  целом опред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ляется как среднее значение показателей по району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Годовая, за 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Д=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</w:t>
            </w:r>
          </w:p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где:</w:t>
            </w:r>
          </w:p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4B45F5" w:rsidRPr="00F30201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Д-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 xml:space="preserve">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Процент досту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ности дошкольного образования для д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тей в возрасте от 2 месяцев до 3 лет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  <w:p w:rsidR="004B45F5" w:rsidRPr="00ED6802" w:rsidRDefault="004B45F5" w:rsidP="00DD78B8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 – численность    детей от 0 до 3 лет , которым предоста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лена возможность получать услуги дошкольного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зования;</w:t>
            </w:r>
          </w:p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Численность детей, чел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319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 –общая  числе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ность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желающих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тей  от 2 мес.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 3 лет</w:t>
            </w:r>
          </w:p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43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DD78B8" w:rsidRDefault="004B45F5" w:rsidP="00CF0C9F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охвата детей в возрасте  3-7 лет пр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граммами дошкольного образования</w:t>
            </w:r>
          </w:p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х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арактеризует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доступность дошкольного образования, позволяет  в динамике оценить результ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ты реализации мероприятий, направленных на уве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личения охвата детей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дошкольн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ым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обра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зованием.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Определяется как отношение численности  детей 3-7 лет, которым предоставлена во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lastRenderedPageBreak/>
              <w:t xml:space="preserve">можность получать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дошк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льное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обра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, к чи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ленности детей 3-7 лет, стоящих в очереди на пол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чение места в дошкольных организациях</w:t>
            </w:r>
          </w:p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в  целом опред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ляется как среднее значение показателей по району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lastRenderedPageBreak/>
              <w:t>Годовая, за 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Д=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где: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Д-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х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вата детей в во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з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расте  3-7 лет программами дошкольного 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б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А – численность    детей 3-7 лет, кот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рым предоставлена возможность пол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чать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дошкольно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образо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вание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;</w:t>
            </w:r>
          </w:p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Численность детей, чел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43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 – численность 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тей 3-7 лет, ну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ж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дающихся в устро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й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стве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90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lastRenderedPageBreak/>
              <w:t>4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A2625C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Доля дошкольных обр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зовательных организ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ций, в которых создана универсальная безбар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ерная среда для инкл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зивного образования 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тей – инвалидов в общем количестве дошкольных организаций.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Показатель характеризуют доступность дошкольного образования для детей - и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н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валидов, определяется как средний по району, показ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ы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вает динамику совершенс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т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вования условий в ДОУ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За отчетный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 xml:space="preserve">Д- 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, где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:</w:t>
            </w:r>
          </w:p>
          <w:p w:rsidR="004B45F5" w:rsidRPr="00401833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Д-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доля дошкольных образовательных 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ганизаций, в которых создана универсал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ная безбарьерная ср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да для инклюзивного образования детей – инвалидов, в общем количестве дошкол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ных   о образовател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>А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 – количество 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р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ганизаций, где со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дана безбарьерная среда;</w:t>
            </w:r>
          </w:p>
          <w:p w:rsidR="004B45F5" w:rsidRPr="00401833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Кол-во  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р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ганизаций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hAnsi="Times New Roman"/>
                <w:sz w:val="19"/>
                <w:szCs w:val="19"/>
                <w:lang w:eastAsia="zh-CN"/>
              </w:rPr>
              <w:t>Сплошной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909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A2625C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b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 xml:space="preserve">В 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– общее колич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ство образовател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ь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ных организаций в районе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48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5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Доля детей – инвалидов в возрасте от 1,5 до 7 лет, охваченных дошкольным образованием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Показатель характеризуют доступность дошкольного образования для детей - и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н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валидов, определяется как средний по району, позвол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я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ет в динамике оценить р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зультаты мероприятий.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За отчетный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Д=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, где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:</w:t>
            </w:r>
          </w:p>
          <w:p w:rsidR="004B45F5" w:rsidRPr="00401833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 xml:space="preserve"> -доля детей – инвалидов в во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з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расте от 1,5 до 7 лет, охваченных дошкольным 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б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разованием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>А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 – количество д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тей – инвалидов, посещающих ДОО;</w:t>
            </w:r>
          </w:p>
          <w:p w:rsidR="004B45F5" w:rsidRPr="00401833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Численность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hAnsi="Times New Roman"/>
                <w:sz w:val="19"/>
                <w:szCs w:val="19"/>
                <w:lang w:eastAsia="zh-CN"/>
              </w:rPr>
              <w:t>Сплошной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482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b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 xml:space="preserve">В 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–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количество 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тей – инвалидов этого возраста, проживающих на территории района  (по данным ПФ РФ)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</w:tbl>
    <w:p w:rsidR="00694CB8" w:rsidRDefault="00694CB8" w:rsidP="004B45F5">
      <w:pPr>
        <w:spacing w:after="0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DD78B8" w:rsidP="00DD78B8">
      <w:pPr>
        <w:spacing w:after="0"/>
        <w:rPr>
          <w:rFonts w:ascii="Times New Roman" w:eastAsia="Times New Roman" w:hAnsi="Times New Roman"/>
          <w:b/>
          <w:i/>
          <w:sz w:val="23"/>
          <w:szCs w:val="23"/>
          <w:lang w:eastAsia="zh-CN"/>
        </w:rPr>
      </w:pPr>
      <w:r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030B6"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Приложение 3</w:t>
      </w:r>
    </w:p>
    <w:p w:rsidR="00F030B6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1 муниципальной программы</w:t>
      </w: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DF5D32" w:rsidRDefault="00DF5D32" w:rsidP="00DF5D32">
      <w:pPr>
        <w:spacing w:after="0"/>
        <w:jc w:val="right"/>
        <w:rPr>
          <w:rFonts w:ascii="Times New Roman" w:eastAsia="Times New Roman" w:hAnsi="Times New Roman"/>
          <w:sz w:val="23"/>
          <w:szCs w:val="23"/>
        </w:rPr>
      </w:pPr>
    </w:p>
    <w:p w:rsidR="00DF5D32" w:rsidRDefault="00DF5D32" w:rsidP="00DF5D32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b/>
          <w:sz w:val="23"/>
          <w:szCs w:val="23"/>
        </w:rPr>
        <w:t>ФИНАНСОВОЕ ОБЕСПЕЧЕНИЕ</w:t>
      </w:r>
    </w:p>
    <w:p w:rsidR="00DF5D32" w:rsidRDefault="00DF5D32" w:rsidP="00DF5D32">
      <w:pPr>
        <w:autoSpaceDE w:val="0"/>
        <w:spacing w:after="0" w:line="240" w:lineRule="auto"/>
        <w:ind w:left="710"/>
        <w:jc w:val="center"/>
        <w:rPr>
          <w:rFonts w:ascii="Times New Roman" w:eastAsia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b/>
          <w:sz w:val="23"/>
          <w:szCs w:val="23"/>
        </w:rPr>
        <w:t xml:space="preserve"> подпрограммы 1 муниципальной программы за счет средств районного бюджета</w:t>
      </w:r>
    </w:p>
    <w:p w:rsidR="00DF5D32" w:rsidRDefault="00DF5D32" w:rsidP="00DF5D32">
      <w:pPr>
        <w:autoSpaceDE w:val="0"/>
        <w:spacing w:after="0" w:line="240" w:lineRule="auto"/>
        <w:ind w:left="710"/>
        <w:jc w:val="center"/>
        <w:rPr>
          <w:rFonts w:ascii="Times New Roman" w:eastAsia="Times New Roman" w:hAnsi="Times New Roman"/>
          <w:b/>
          <w:sz w:val="23"/>
          <w:szCs w:val="23"/>
        </w:rPr>
      </w:pPr>
    </w:p>
    <w:tbl>
      <w:tblPr>
        <w:tblW w:w="16454" w:type="dxa"/>
        <w:tblInd w:w="-39" w:type="dxa"/>
        <w:tblLayout w:type="fixed"/>
        <w:tblLook w:val="0000"/>
      </w:tblPr>
      <w:tblGrid>
        <w:gridCol w:w="709"/>
        <w:gridCol w:w="1701"/>
        <w:gridCol w:w="2694"/>
        <w:gridCol w:w="3543"/>
        <w:gridCol w:w="1276"/>
        <w:gridCol w:w="1418"/>
        <w:gridCol w:w="1275"/>
        <w:gridCol w:w="1276"/>
        <w:gridCol w:w="1281"/>
        <w:gridCol w:w="1281"/>
      </w:tblGrid>
      <w:tr w:rsidR="00DF5D32" w:rsidTr="0077143E">
        <w:trPr>
          <w:cantSplit/>
          <w:trHeight w:val="44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Default="00DF5D32" w:rsidP="0077143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Статус</w:t>
            </w:r>
          </w:p>
          <w:p w:rsidR="00DF5D32" w:rsidRDefault="00DF5D32" w:rsidP="0077143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Наименование в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домственной целевой программы,</w:t>
            </w:r>
          </w:p>
          <w:p w:rsidR="00DF5D32" w:rsidRDefault="00DF5D32" w:rsidP="0077143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основного меропри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я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тия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Ответственный исполнитель, участник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Источник финансового</w:t>
            </w:r>
          </w:p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 xml:space="preserve">обеспечения </w:t>
            </w:r>
          </w:p>
        </w:tc>
        <w:tc>
          <w:tcPr>
            <w:tcW w:w="78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Расходы (тыс. руб.)</w:t>
            </w:r>
          </w:p>
        </w:tc>
      </w:tr>
      <w:tr w:rsidR="00DF5D32" w:rsidTr="0077143E">
        <w:trPr>
          <w:cantSplit/>
          <w:trHeight w:val="85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2023 год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2024 год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</w:rPr>
            </w:pPr>
          </w:p>
          <w:p w:rsidR="00DF5D32" w:rsidRDefault="00DF5D32" w:rsidP="0077143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2025 год</w:t>
            </w:r>
          </w:p>
        </w:tc>
      </w:tr>
      <w:tr w:rsidR="00DF5D32" w:rsidTr="0077143E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 CYR"/>
                <w:sz w:val="19"/>
                <w:szCs w:val="19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widowControl w:val="0"/>
              <w:autoSpaceDE w:val="0"/>
              <w:spacing w:after="0" w:line="240" w:lineRule="auto"/>
              <w:ind w:left="-630" w:firstLine="630"/>
              <w:jc w:val="center"/>
            </w:pPr>
            <w:r>
              <w:rPr>
                <w:rFonts w:ascii="Times New Roman" w:eastAsia="Times New Roman" w:hAnsi="Times New Roman" w:cs="Times New Roman CYR"/>
                <w:sz w:val="16"/>
                <w:szCs w:val="16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8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9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10</w:t>
            </w:r>
          </w:p>
        </w:tc>
      </w:tr>
      <w:tr w:rsidR="00DF5D32" w:rsidTr="0077143E">
        <w:trPr>
          <w:cantSplit/>
          <w:trHeight w:val="47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Default="00DF5D32" w:rsidP="0077143E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 CYR"/>
                <w:b/>
                <w:sz w:val="23"/>
                <w:szCs w:val="23"/>
              </w:rPr>
              <w:t>Подпрограмма 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widowControl w:val="0"/>
              <w:autoSpaceDE w:val="0"/>
              <w:spacing w:after="0" w:line="240" w:lineRule="auto"/>
              <w:ind w:left="-630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            «Развитие     </w:t>
            </w:r>
          </w:p>
          <w:p w:rsidR="00DF5D32" w:rsidRDefault="00DF5D32" w:rsidP="0077143E">
            <w:pPr>
              <w:widowControl w:val="0"/>
              <w:autoSpaceDE w:val="0"/>
              <w:spacing w:after="0" w:line="240" w:lineRule="auto"/>
              <w:ind w:left="-630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            образования </w:t>
            </w:r>
          </w:p>
          <w:p w:rsidR="00DF5D32" w:rsidRDefault="00DF5D32" w:rsidP="0077143E">
            <w:pPr>
              <w:widowControl w:val="0"/>
              <w:autoSpaceDE w:val="0"/>
              <w:spacing w:after="0" w:line="240" w:lineRule="auto"/>
              <w:ind w:left="-630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Никольского </w:t>
            </w:r>
          </w:p>
          <w:p w:rsidR="00DF5D32" w:rsidRDefault="00DF5D32" w:rsidP="0077143E">
            <w:pPr>
              <w:widowControl w:val="0"/>
              <w:autoSpaceDE w:val="0"/>
              <w:spacing w:after="0" w:line="240" w:lineRule="auto"/>
              <w:ind w:left="-630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       муниципального</w:t>
            </w:r>
          </w:p>
          <w:p w:rsidR="00DF5D32" w:rsidRDefault="00DF5D32" w:rsidP="0077143E">
            <w:pPr>
              <w:widowControl w:val="0"/>
              <w:autoSpaceDE w:val="0"/>
              <w:spacing w:after="0" w:line="240" w:lineRule="auto"/>
              <w:ind w:left="-630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            района</w:t>
            </w:r>
          </w:p>
          <w:p w:rsidR="00DF5D32" w:rsidRDefault="00DF5D32" w:rsidP="0077143E">
            <w:pPr>
              <w:widowControl w:val="0"/>
              <w:autoSpaceDE w:val="0"/>
              <w:spacing w:after="0" w:line="240" w:lineRule="auto"/>
              <w:ind w:left="-630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            на 2020-2025 годы»</w:t>
            </w:r>
          </w:p>
          <w:p w:rsidR="00DF5D32" w:rsidRDefault="00DF5D32" w:rsidP="0077143E">
            <w:pPr>
              <w:widowControl w:val="0"/>
              <w:autoSpaceDE w:val="0"/>
              <w:spacing w:after="0" w:line="240" w:lineRule="auto"/>
              <w:ind w:left="-630"/>
              <w:jc w:val="right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 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Итого</w:t>
            </w:r>
          </w:p>
          <w:p w:rsidR="00DF5D32" w:rsidRDefault="00DF5D32" w:rsidP="0077143E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Ответственный исполнитель</w:t>
            </w:r>
          </w:p>
          <w:p w:rsidR="00DF5D32" w:rsidRDefault="00DF5D32" w:rsidP="0077143E">
            <w:pPr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Никол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ь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ского муниципального района</w:t>
            </w:r>
          </w:p>
          <w:p w:rsidR="00DF5D32" w:rsidRDefault="00DF5D32" w:rsidP="007714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Участники:</w:t>
            </w:r>
          </w:p>
          <w:p w:rsidR="00DF5D32" w:rsidRDefault="00DF5D32" w:rsidP="0077143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Муниципальные образовател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ные учреждения, реализующие основную общеобразовательную программу дошкольного образ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о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вания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141 680,0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157 628,6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167 467,9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154 390,5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155 041,5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F902AD" w:rsidRDefault="00DF5D32" w:rsidP="007714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155 041,5</w:t>
            </w:r>
          </w:p>
        </w:tc>
      </w:tr>
      <w:tr w:rsidR="00DF5D32" w:rsidTr="0077143E">
        <w:trPr>
          <w:cantSplit/>
          <w:trHeight w:val="36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30 889,1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35 467,5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38 902,9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41 101,5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41 752,5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41 752,5</w:t>
            </w:r>
          </w:p>
        </w:tc>
      </w:tr>
      <w:tr w:rsidR="00DF5D32" w:rsidTr="0077143E">
        <w:trPr>
          <w:cantSplit/>
          <w:trHeight w:val="43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</w:tr>
      <w:tr w:rsidR="00DF5D32" w:rsidTr="0077143E">
        <w:trPr>
          <w:cantSplit/>
          <w:trHeight w:val="52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собственных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110 790,9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122 161,1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128 565,0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113 289,0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113 289,0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113 289,0</w:t>
            </w:r>
          </w:p>
        </w:tc>
      </w:tr>
      <w:tr w:rsidR="00DF5D32" w:rsidTr="0077143E">
        <w:trPr>
          <w:cantSplit/>
          <w:trHeight w:val="537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безвозмездные поступления физических и юридических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</w:tr>
      <w:tr w:rsidR="00DF5D32" w:rsidTr="0077143E">
        <w:trPr>
          <w:cantSplit/>
          <w:trHeight w:val="55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Default="00DF5D32" w:rsidP="0077143E">
            <w:pPr>
              <w:autoSpaceDE w:val="0"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Calibri"/>
                <w:b/>
                <w:color w:val="1D1D1D"/>
                <w:sz w:val="17"/>
                <w:szCs w:val="17"/>
              </w:rPr>
            </w:pPr>
          </w:p>
          <w:p w:rsidR="00DF5D32" w:rsidRDefault="00DF5D32" w:rsidP="0077143E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</w:p>
          <w:p w:rsidR="00DF5D32" w:rsidRDefault="00DF5D32" w:rsidP="0077143E">
            <w:pPr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  <w:t>Основное мероприятие 1</w:t>
            </w:r>
          </w:p>
          <w:p w:rsidR="00DF5D32" w:rsidRDefault="00DF5D32" w:rsidP="0077143E">
            <w:pPr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</w:p>
          <w:p w:rsidR="00DF5D32" w:rsidRDefault="00DF5D32" w:rsidP="0077143E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</w:p>
          <w:p w:rsidR="00DF5D32" w:rsidRDefault="00DF5D32" w:rsidP="0077143E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Организация пр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доставления д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о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школьного и д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о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полнительного образования в м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у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ниципальных бю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д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жетных дошкол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ных образовател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ных учреждениях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Муниципальные образовател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ные организации, реализующие основную общеобразовательную программу дошкольного образ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о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вания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125 976,0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136 649,9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146 964,1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149 068,2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149 719,2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149 719,2</w:t>
            </w:r>
          </w:p>
        </w:tc>
      </w:tr>
      <w:tr w:rsidR="00DF5D32" w:rsidTr="0077143E">
        <w:trPr>
          <w:cantSplit/>
          <w:trHeight w:val="501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color w:val="1D1D1D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29 275,7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35 000,0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38 447,5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41 101,5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41 752,5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41 752,5</w:t>
            </w:r>
          </w:p>
        </w:tc>
      </w:tr>
      <w:tr w:rsidR="00DF5D32" w:rsidTr="0077143E">
        <w:trPr>
          <w:cantSplit/>
          <w:trHeight w:val="25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color w:val="1D1D1D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</w:tr>
      <w:tr w:rsidR="00DF5D32" w:rsidTr="0077143E">
        <w:trPr>
          <w:cantSplit/>
          <w:trHeight w:val="24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color w:val="1D1D1D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собственных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96 700,3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101 649,9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108 516,6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107 966,7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107 966,7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107 966,7</w:t>
            </w:r>
          </w:p>
        </w:tc>
      </w:tr>
      <w:tr w:rsidR="00DF5D32" w:rsidTr="0077143E">
        <w:trPr>
          <w:cantSplit/>
          <w:trHeight w:val="24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color w:val="1D1D1D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безвозмездные поступления физических и юридических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Х</w:t>
            </w:r>
          </w:p>
        </w:tc>
      </w:tr>
      <w:tr w:rsidR="00DF5D32" w:rsidTr="0077143E">
        <w:trPr>
          <w:cantSplit/>
          <w:trHeight w:val="37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с</w:t>
            </w: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новное мер</w:t>
            </w: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пр</w:t>
            </w: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и</w:t>
            </w: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ятие</w:t>
            </w:r>
          </w:p>
          <w:p w:rsidR="00DF5D32" w:rsidRDefault="00DF5D32" w:rsidP="0077143E">
            <w:pPr>
              <w:autoSpaceDE w:val="0"/>
              <w:spacing w:after="0" w:line="240" w:lineRule="auto"/>
              <w:ind w:left="113" w:right="113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 xml:space="preserve"> 2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Предоставление компенсации, в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ы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плачиваемой род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lastRenderedPageBreak/>
              <w:t>телям (законным представителям) детей, посещающих дошкольные обр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а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зовательные учре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ж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дения</w:t>
            </w:r>
          </w:p>
          <w:p w:rsidR="00DF5D32" w:rsidRDefault="00DF5D32" w:rsidP="0077143E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i/>
                <w:sz w:val="17"/>
                <w:szCs w:val="17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lastRenderedPageBreak/>
              <w:t>Управление образования Никол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ь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ского муниципального района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4 150,0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5 178,7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5 178,7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5 178,7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5 178,7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5 178,7</w:t>
            </w:r>
          </w:p>
        </w:tc>
      </w:tr>
      <w:tr w:rsidR="00DF5D32" w:rsidTr="0077143E">
        <w:trPr>
          <w:cantSplit/>
          <w:trHeight w:val="39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DF5D32" w:rsidTr="0077143E">
        <w:trPr>
          <w:cantSplit/>
          <w:trHeight w:val="9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</w:tr>
      <w:tr w:rsidR="00DF5D32" w:rsidTr="0077143E">
        <w:trPr>
          <w:cantSplit/>
          <w:trHeight w:val="12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собственных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F902AD" w:rsidRDefault="00DF5D32" w:rsidP="0077143E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</w:rPr>
              <w:t>4 150,0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F902AD" w:rsidRDefault="00DF5D32" w:rsidP="0077143E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</w:rPr>
              <w:t>5 178,7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F902AD" w:rsidRDefault="00DF5D32" w:rsidP="0077143E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</w:rPr>
              <w:t>5 178,7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F902AD" w:rsidRDefault="00DF5D32" w:rsidP="0077143E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</w:rPr>
              <w:t>5 178,7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F902AD" w:rsidRDefault="00DF5D32" w:rsidP="0077143E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</w:rPr>
              <w:t>5 178,7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F902AD" w:rsidRDefault="00DF5D32" w:rsidP="0077143E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</w:rPr>
              <w:t>5 178,7</w:t>
            </w:r>
          </w:p>
        </w:tc>
      </w:tr>
      <w:tr w:rsidR="00DF5D32" w:rsidTr="0077143E">
        <w:trPr>
          <w:cantSplit/>
          <w:trHeight w:val="47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безвозмездные поступления физических и юридических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</w:tr>
      <w:tr w:rsidR="00DF5D32" w:rsidTr="0077143E">
        <w:trPr>
          <w:cantSplit/>
          <w:trHeight w:val="40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Default="00DF5D32" w:rsidP="0077143E">
            <w:pPr>
              <w:autoSpaceDE w:val="0"/>
              <w:snapToGrid w:val="0"/>
              <w:spacing w:after="0" w:line="240" w:lineRule="auto"/>
              <w:ind w:left="113" w:right="113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Основное мероприятие 3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napToGrid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Модернизация р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гиональных систем дошкольного обр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а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зования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napToGrid w:val="0"/>
              <w:rPr>
                <w:rFonts w:ascii="Times New Roman" w:eastAsia="Times New Roman" w:hAnsi="Times New Roman"/>
                <w:sz w:val="17"/>
                <w:szCs w:val="17"/>
              </w:rPr>
            </w:pPr>
          </w:p>
          <w:p w:rsidR="00DF5D32" w:rsidRDefault="00DF5D32" w:rsidP="0077143E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  <w:p w:rsidR="00DF5D32" w:rsidRDefault="00DF5D32" w:rsidP="0077143E">
            <w:r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Никол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ь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ского муниципального района (МБДОУ Детский сад № 5, МБДОУ Детский сад № 2, МБДОУ Детский сад № 4)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F902AD" w:rsidRDefault="00DF5D32" w:rsidP="0077143E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11 410,4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F902AD" w:rsidRDefault="00DF5D32" w:rsidP="0077143E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15 584,0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F902AD" w:rsidRDefault="00DF5D32" w:rsidP="0077143E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15 181,5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F902AD" w:rsidRDefault="00DF5D32" w:rsidP="0077143E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F902AD" w:rsidRDefault="00DF5D32" w:rsidP="0077143E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F902AD" w:rsidRDefault="00DF5D32" w:rsidP="0077143E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Х</w:t>
            </w:r>
          </w:p>
        </w:tc>
      </w:tr>
      <w:tr w:rsidR="00DF5D32" w:rsidTr="0077143E">
        <w:trPr>
          <w:cantSplit/>
          <w:trHeight w:val="429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napToGrid w:val="0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F902AD" w:rsidRDefault="00DF5D32" w:rsidP="0077143E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1 613,4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F902AD" w:rsidRDefault="00DF5D32" w:rsidP="0077143E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467,5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F902AD" w:rsidRDefault="00DF5D32" w:rsidP="0077143E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455,4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F902AD" w:rsidRDefault="00DF5D32" w:rsidP="0077143E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F902AD" w:rsidRDefault="00DF5D32" w:rsidP="0077143E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F902AD" w:rsidRDefault="00DF5D32" w:rsidP="0077143E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</w:tr>
      <w:tr w:rsidR="00DF5D32" w:rsidTr="0077143E">
        <w:trPr>
          <w:cantSplit/>
          <w:trHeight w:val="69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F902AD" w:rsidRDefault="00DF5D32" w:rsidP="0077143E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F902AD" w:rsidRDefault="00DF5D32" w:rsidP="0077143E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F902AD" w:rsidRDefault="00DF5D32" w:rsidP="0077143E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F902AD" w:rsidRDefault="00DF5D32" w:rsidP="0077143E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F902AD" w:rsidRDefault="00DF5D32" w:rsidP="0077143E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F902AD" w:rsidRDefault="00DF5D32" w:rsidP="0077143E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</w:tr>
      <w:tr w:rsidR="00DF5D32" w:rsidTr="0077143E">
        <w:trPr>
          <w:cantSplit/>
          <w:trHeight w:val="19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собственных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F902AD" w:rsidRDefault="00DF5D32" w:rsidP="0077143E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9 797,0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F902AD" w:rsidRDefault="00DF5D32" w:rsidP="0077143E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15 116,5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F902AD" w:rsidRDefault="00DF5D32" w:rsidP="0077143E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14 726,1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F902AD" w:rsidRDefault="00DF5D32" w:rsidP="0077143E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F902AD" w:rsidRDefault="00DF5D32" w:rsidP="0077143E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F902AD" w:rsidRDefault="00DF5D32" w:rsidP="0077143E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F902A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</w:tr>
      <w:tr w:rsidR="00DF5D32" w:rsidTr="0077143E">
        <w:trPr>
          <w:cantSplit/>
          <w:trHeight w:val="19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безвозмездные поступления физических и юридических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DF5D32" w:rsidTr="0077143E">
        <w:trPr>
          <w:cantSplit/>
          <w:trHeight w:val="542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</w:tcPr>
          <w:p w:rsidR="00DF5D32" w:rsidRDefault="00DF5D32" w:rsidP="0077143E">
            <w:pPr>
              <w:autoSpaceDE w:val="0"/>
              <w:snapToGrid w:val="0"/>
              <w:ind w:left="113" w:right="113"/>
              <w:jc w:val="center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Основное мероприятие 4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autoSpaceDE w:val="0"/>
              <w:snapToGrid w:val="0"/>
              <w:jc w:val="both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Реализация мех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а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низмов обеспечения доступности кач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ственных образов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а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тельных услуг о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б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щего образования детям с ограниче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н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ными возможн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о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стями здоровья, детям - инвалидам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napToGrid w:val="0"/>
              <w:rPr>
                <w:rFonts w:ascii="Times New Roman" w:eastAsia="Times New Roman" w:hAnsi="Times New Roman"/>
                <w:sz w:val="17"/>
                <w:szCs w:val="17"/>
              </w:rPr>
            </w:pPr>
          </w:p>
          <w:p w:rsidR="00DF5D32" w:rsidRDefault="00DF5D32" w:rsidP="0077143E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  <w:p w:rsidR="00DF5D32" w:rsidRDefault="00DF5D32" w:rsidP="0077143E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  <w:p w:rsidR="00DF5D32" w:rsidRDefault="00DF5D32" w:rsidP="0077143E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  <w:p w:rsidR="00DF5D32" w:rsidRDefault="00DF5D32" w:rsidP="0077143E">
            <w:r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Никол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ь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ского муниципального района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216,0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</w:tr>
      <w:tr w:rsidR="00DF5D32" w:rsidTr="0077143E">
        <w:trPr>
          <w:cantSplit/>
          <w:trHeight w:val="89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DF5D32" w:rsidTr="0077143E">
        <w:trPr>
          <w:cantSplit/>
          <w:trHeight w:val="823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9"/>
                <w:szCs w:val="19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DF5D32" w:rsidTr="0077143E">
        <w:trPr>
          <w:cantSplit/>
          <w:trHeight w:val="19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собственных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216,0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</w:tr>
      <w:tr w:rsidR="00DF5D32" w:rsidTr="0077143E">
        <w:trPr>
          <w:cantSplit/>
          <w:trHeight w:val="47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безвозмездные поступления физических и юридических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</w:tbl>
    <w:p w:rsidR="00DF5D32" w:rsidRDefault="00DF5D32" w:rsidP="00DF5D32">
      <w:pPr>
        <w:spacing w:after="0"/>
        <w:rPr>
          <w:rFonts w:ascii="Times New Roman" w:eastAsia="Times New Roman" w:hAnsi="Times New Roman"/>
          <w:b/>
          <w:sz w:val="23"/>
          <w:szCs w:val="23"/>
        </w:rPr>
      </w:pPr>
    </w:p>
    <w:p w:rsidR="00D25EB6" w:rsidRDefault="00D25EB6" w:rsidP="00D25EB6">
      <w:pPr>
        <w:spacing w:after="0"/>
        <w:rPr>
          <w:rFonts w:ascii="Times New Roman" w:eastAsia="Times New Roman" w:hAnsi="Times New Roman"/>
          <w:b/>
          <w:sz w:val="23"/>
          <w:szCs w:val="23"/>
        </w:rPr>
      </w:pPr>
    </w:p>
    <w:p w:rsidR="002F09F1" w:rsidRDefault="002F09F1" w:rsidP="002F09F1">
      <w:pPr>
        <w:spacing w:after="0"/>
        <w:rPr>
          <w:rFonts w:ascii="Times New Roman" w:eastAsia="Times New Roman" w:hAnsi="Times New Roman"/>
          <w:b/>
          <w:sz w:val="23"/>
          <w:szCs w:val="23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E2E30" w:rsidRDefault="004E2E30" w:rsidP="004B45F5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E2E30" w:rsidRDefault="004E2E30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1670B5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Приложение  4</w:t>
      </w:r>
    </w:p>
    <w:p w:rsidR="00F030B6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1 муниципальной программы</w:t>
      </w:r>
    </w:p>
    <w:p w:rsidR="00F030B6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F5D32" w:rsidRDefault="00DF5D32" w:rsidP="00DF5D32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  <w:r>
        <w:rPr>
          <w:rFonts w:ascii="Times New Roman" w:eastAsia="Times New Roman" w:hAnsi="Times New Roman"/>
          <w:b/>
          <w:sz w:val="27"/>
          <w:szCs w:val="27"/>
        </w:rPr>
        <w:t xml:space="preserve">ПРОГНОЗНАЯ (СПРАВОЧНАЯ) ОЦЕНКА </w:t>
      </w:r>
    </w:p>
    <w:p w:rsidR="00DF5D32" w:rsidRDefault="00DF5D32" w:rsidP="00DF5D32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  <w:r>
        <w:rPr>
          <w:rFonts w:ascii="Times New Roman" w:eastAsia="Times New Roman" w:hAnsi="Times New Roman"/>
          <w:b/>
          <w:sz w:val="27"/>
          <w:szCs w:val="27"/>
        </w:rPr>
        <w:t xml:space="preserve">привлечения средств областного бюджета, бюджетов поселений района, средств организаций на реализацию целей </w:t>
      </w:r>
    </w:p>
    <w:p w:rsidR="00DF5D32" w:rsidRDefault="00DF5D32" w:rsidP="00DF5D32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  <w:r>
        <w:rPr>
          <w:rFonts w:ascii="Times New Roman" w:eastAsia="Times New Roman" w:hAnsi="Times New Roman"/>
          <w:b/>
          <w:sz w:val="27"/>
          <w:szCs w:val="27"/>
        </w:rPr>
        <w:t>подпрограммы 1 муниципальной программы</w:t>
      </w:r>
    </w:p>
    <w:p w:rsidR="00DF5D32" w:rsidRDefault="00DF5D32" w:rsidP="00DF5D32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</w:p>
    <w:tbl>
      <w:tblPr>
        <w:tblW w:w="15817" w:type="dxa"/>
        <w:tblInd w:w="-5" w:type="dxa"/>
        <w:tblLayout w:type="fixed"/>
        <w:tblLook w:val="0000"/>
      </w:tblPr>
      <w:tblGrid>
        <w:gridCol w:w="4307"/>
        <w:gridCol w:w="1827"/>
        <w:gridCol w:w="2104"/>
        <w:gridCol w:w="1965"/>
        <w:gridCol w:w="1966"/>
        <w:gridCol w:w="1827"/>
        <w:gridCol w:w="1821"/>
      </w:tblGrid>
      <w:tr w:rsidR="00DF5D32" w:rsidTr="0077143E">
        <w:trPr>
          <w:cantSplit/>
        </w:trPr>
        <w:tc>
          <w:tcPr>
            <w:tcW w:w="43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Источник финансового обеспечения</w:t>
            </w:r>
          </w:p>
        </w:tc>
        <w:tc>
          <w:tcPr>
            <w:tcW w:w="11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Оценка расходов (тыс. руб.)</w:t>
            </w:r>
          </w:p>
        </w:tc>
      </w:tr>
      <w:tr w:rsidR="00DF5D32" w:rsidTr="0077143E">
        <w:trPr>
          <w:cantSplit/>
        </w:trPr>
        <w:tc>
          <w:tcPr>
            <w:tcW w:w="4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2020 год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2024 год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2025 год</w:t>
            </w:r>
          </w:p>
        </w:tc>
      </w:tr>
      <w:tr w:rsidR="00DF5D32" w:rsidTr="0077143E"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27"/>
                <w:szCs w:val="27"/>
              </w:rPr>
              <w:t>Всего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110 790,9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122 161,1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002C02" w:rsidRDefault="00DF5D32" w:rsidP="0077143E">
            <w:pPr>
              <w:spacing w:after="0" w:line="240" w:lineRule="auto"/>
              <w:jc w:val="center"/>
              <w:rPr>
                <w:b/>
              </w:rPr>
            </w:pPr>
            <w:r w:rsidRPr="00002C02">
              <w:rPr>
                <w:rFonts w:ascii="Times New Roman" w:eastAsia="Times New Roman" w:hAnsi="Times New Roman"/>
                <w:b/>
                <w:sz w:val="23"/>
                <w:szCs w:val="23"/>
              </w:rPr>
              <w:t>128 565,0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002C02" w:rsidRDefault="00DF5D32" w:rsidP="0077143E">
            <w:pPr>
              <w:spacing w:after="0" w:line="240" w:lineRule="auto"/>
              <w:jc w:val="center"/>
              <w:rPr>
                <w:b/>
              </w:rPr>
            </w:pPr>
            <w:r w:rsidRPr="00002C02">
              <w:rPr>
                <w:rFonts w:ascii="Times New Roman" w:eastAsia="Times New Roman" w:hAnsi="Times New Roman"/>
                <w:b/>
                <w:sz w:val="23"/>
                <w:szCs w:val="23"/>
              </w:rPr>
              <w:t>113 289,0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002C02" w:rsidRDefault="00DF5D32" w:rsidP="0077143E">
            <w:pPr>
              <w:spacing w:after="0" w:line="240" w:lineRule="auto"/>
              <w:jc w:val="center"/>
              <w:rPr>
                <w:b/>
              </w:rPr>
            </w:pPr>
            <w:r w:rsidRPr="00002C02">
              <w:rPr>
                <w:rFonts w:ascii="Times New Roman" w:eastAsia="Times New Roman" w:hAnsi="Times New Roman"/>
                <w:b/>
                <w:sz w:val="23"/>
                <w:szCs w:val="23"/>
              </w:rPr>
              <w:t>113 289,0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002C02" w:rsidRDefault="00DF5D32" w:rsidP="0077143E">
            <w:pPr>
              <w:spacing w:after="0" w:line="240" w:lineRule="auto"/>
              <w:jc w:val="center"/>
              <w:rPr>
                <w:b/>
              </w:rPr>
            </w:pPr>
            <w:r w:rsidRPr="00002C02">
              <w:rPr>
                <w:rFonts w:ascii="Times New Roman" w:eastAsia="Times New Roman" w:hAnsi="Times New Roman"/>
                <w:b/>
                <w:sz w:val="23"/>
                <w:szCs w:val="23"/>
              </w:rPr>
              <w:t>113 289,0</w:t>
            </w:r>
          </w:p>
        </w:tc>
      </w:tr>
      <w:tr w:rsidR="00DF5D32" w:rsidTr="0077143E"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федеральный бюджет </w:t>
            </w: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&lt;*&gt;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</w:tr>
      <w:tr w:rsidR="00DF5D32" w:rsidTr="0077143E"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областной бюджет </w:t>
            </w: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&lt;*&gt;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110 790,9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122 161,1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128 565,0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113 289,0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113 289,0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113 289,0</w:t>
            </w:r>
          </w:p>
        </w:tc>
      </w:tr>
      <w:tr w:rsidR="00DF5D32" w:rsidTr="0077143E"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бюджеты поселений </w:t>
            </w: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&lt;**&gt;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</w:tr>
      <w:tr w:rsidR="00DF5D32" w:rsidTr="0077143E"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>организации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</w:tr>
    </w:tbl>
    <w:p w:rsidR="00DF5D32" w:rsidRDefault="00DF5D32" w:rsidP="00DF5D32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3"/>
          <w:szCs w:val="23"/>
        </w:rPr>
      </w:pPr>
    </w:p>
    <w:p w:rsidR="00DF5D32" w:rsidRDefault="00DF5D32" w:rsidP="00DF5D32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</w:rPr>
      </w:pPr>
      <w:r>
        <w:rPr>
          <w:rFonts w:ascii="Times New Roman" w:eastAsia="Times New Roman" w:hAnsi="Times New Roman"/>
          <w:b/>
          <w:sz w:val="23"/>
          <w:szCs w:val="23"/>
        </w:rPr>
        <w:t xml:space="preserve"> &lt;*&gt; </w:t>
      </w:r>
      <w:r>
        <w:rPr>
          <w:rFonts w:ascii="Times New Roman" w:eastAsia="Times New Roman" w:hAnsi="Times New Roman"/>
          <w:i/>
          <w:sz w:val="23"/>
          <w:szCs w:val="23"/>
        </w:rPr>
        <w:t>Объемы привлечения средств областного бюджета за счет средств федерального бюджета и собственных средств областного бюджета включают в себя</w:t>
      </w:r>
      <w:r>
        <w:rPr>
          <w:rFonts w:ascii="Times New Roman" w:eastAsia="Times New Roman" w:hAnsi="Times New Roman"/>
          <w:b/>
          <w:sz w:val="23"/>
          <w:szCs w:val="23"/>
        </w:rPr>
        <w:t xml:space="preserve"> </w:t>
      </w:r>
      <w:r>
        <w:rPr>
          <w:rFonts w:ascii="Times New Roman" w:eastAsia="Times New Roman" w:hAnsi="Times New Roman"/>
          <w:i/>
          <w:sz w:val="23"/>
          <w:szCs w:val="23"/>
        </w:rPr>
        <w:t>объемы финансового обеспечения реализации муниципальной программы (подпрограммы) за счет указанных средств, отраженные в приложении 3 к подпрограмме.</w:t>
      </w:r>
    </w:p>
    <w:p w:rsidR="00DF5D32" w:rsidRDefault="00DF5D32" w:rsidP="00DF5D32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/>
          <w:b/>
          <w:sz w:val="23"/>
          <w:szCs w:val="23"/>
        </w:rPr>
        <w:t xml:space="preserve">&lt;**&gt; </w:t>
      </w:r>
      <w:r>
        <w:rPr>
          <w:rFonts w:ascii="Times New Roman" w:eastAsia="Times New Roman" w:hAnsi="Times New Roman"/>
          <w:i/>
          <w:sz w:val="23"/>
          <w:szCs w:val="23"/>
        </w:rPr>
        <w:t>Сведения об участии поселений приводится в муниципальных программах района в случае участия поселений.</w:t>
      </w:r>
    </w:p>
    <w:p w:rsidR="001670B5" w:rsidRPr="00ED6802" w:rsidRDefault="001670B5" w:rsidP="001670B5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i/>
          <w:sz w:val="23"/>
          <w:szCs w:val="23"/>
          <w:lang w:eastAsia="zh-CN"/>
        </w:rPr>
        <w:t>.</w:t>
      </w:r>
    </w:p>
    <w:p w:rsidR="00DC24CB" w:rsidRPr="00ED6802" w:rsidRDefault="00DC24CB" w:rsidP="00DC24CB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color w:val="00000A"/>
          <w:sz w:val="23"/>
          <w:szCs w:val="23"/>
          <w:lang w:eastAsia="zh-CN"/>
        </w:rPr>
      </w:pPr>
      <w:r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br w:type="page"/>
      </w: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lastRenderedPageBreak/>
        <w:t>Приложение 5</w:t>
      </w:r>
    </w:p>
    <w:p w:rsidR="00F030B6" w:rsidRPr="00ED6802" w:rsidRDefault="00F030B6" w:rsidP="00F030B6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color w:val="000000"/>
          <w:sz w:val="21"/>
          <w:szCs w:val="21"/>
          <w:lang w:eastAsia="zh-CN"/>
        </w:rPr>
        <w:t>к подпрограмме 1 муниципальной программы</w:t>
      </w:r>
    </w:p>
    <w:p w:rsidR="00F53853" w:rsidRPr="00ED6802" w:rsidRDefault="00F53853" w:rsidP="00F5385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СВЕДЕНИЯ</w:t>
      </w:r>
    </w:p>
    <w:p w:rsidR="00F53853" w:rsidRPr="00ED6802" w:rsidRDefault="00F53853" w:rsidP="00F5385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о целевых показателях (индикаторах) подпрограммы 1 муниципальной программы </w:t>
      </w:r>
    </w:p>
    <w:p w:rsidR="00F53853" w:rsidRPr="00ED6802" w:rsidRDefault="00F53853" w:rsidP="00F5385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tbl>
      <w:tblPr>
        <w:tblW w:w="16019" w:type="dxa"/>
        <w:tblInd w:w="-318" w:type="dxa"/>
        <w:tblLayout w:type="fixed"/>
        <w:tblLook w:val="0000"/>
      </w:tblPr>
      <w:tblGrid>
        <w:gridCol w:w="564"/>
        <w:gridCol w:w="2414"/>
        <w:gridCol w:w="3402"/>
        <w:gridCol w:w="992"/>
        <w:gridCol w:w="1134"/>
        <w:gridCol w:w="992"/>
        <w:gridCol w:w="1134"/>
        <w:gridCol w:w="993"/>
        <w:gridCol w:w="1134"/>
        <w:gridCol w:w="1134"/>
        <w:gridCol w:w="992"/>
        <w:gridCol w:w="1134"/>
      </w:tblGrid>
      <w:tr w:rsidR="00F53853" w:rsidRPr="00ED6802" w:rsidTr="002C1548">
        <w:trPr>
          <w:trHeight w:val="524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№ п/п</w:t>
            </w:r>
          </w:p>
        </w:tc>
        <w:tc>
          <w:tcPr>
            <w:tcW w:w="2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Задача, направленная на достижение цели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Наименование индикатора (показ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теля)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Ед. изм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рения</w:t>
            </w:r>
          </w:p>
        </w:tc>
        <w:tc>
          <w:tcPr>
            <w:tcW w:w="8647" w:type="dxa"/>
            <w:gridSpan w:val="8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Значение целевого показателя</w:t>
            </w:r>
          </w:p>
        </w:tc>
      </w:tr>
      <w:tr w:rsidR="00F53853" w:rsidRPr="00ED6802" w:rsidTr="002C1548">
        <w:trPr>
          <w:trHeight w:val="524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отчетное</w:t>
            </w:r>
          </w:p>
        </w:tc>
        <w:tc>
          <w:tcPr>
            <w:tcW w:w="992" w:type="dxa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оцено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ч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ное</w:t>
            </w: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Плановое</w:t>
            </w:r>
          </w:p>
        </w:tc>
      </w:tr>
      <w:tr w:rsidR="00F53853" w:rsidRPr="00ED6802" w:rsidTr="002C1548">
        <w:trPr>
          <w:trHeight w:val="897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53853" w:rsidRPr="00EB2969" w:rsidRDefault="00F53853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30201" w:rsidRDefault="00F53853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2025 год</w:t>
            </w:r>
          </w:p>
        </w:tc>
      </w:tr>
      <w:tr w:rsidR="00F53853" w:rsidRPr="00ED6802" w:rsidTr="002C1548">
        <w:trPr>
          <w:trHeight w:val="226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F53853" w:rsidRPr="00EB2969" w:rsidRDefault="00F53853" w:rsidP="002C154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853" w:rsidRPr="006017BB" w:rsidRDefault="00F53853" w:rsidP="002C1548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доступности и качества дошкольного образования вне завис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и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мости от места жительс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ва детей. (5.1.4.1.)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nil"/>
            </w:tcBorders>
            <w:shd w:val="clear" w:color="auto" w:fill="auto"/>
          </w:tcPr>
          <w:p w:rsidR="00F53853" w:rsidRPr="00F30201" w:rsidRDefault="00F53853" w:rsidP="002C1548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  <w:p w:rsidR="00F53853" w:rsidRPr="00F30201" w:rsidRDefault="00F53853" w:rsidP="002C1548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Процент охвата детей в возрасте  3-7 лет программами дошкольного образования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5"/>
        </w:trPr>
        <w:tc>
          <w:tcPr>
            <w:tcW w:w="564" w:type="dxa"/>
            <w:vAlign w:val="center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414" w:type="dxa"/>
            <w:vAlign w:val="center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Модернизация образов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тельной среды в соотве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ствии с ФГОС ДО (5.1.4.2.)</w:t>
            </w:r>
          </w:p>
        </w:tc>
        <w:tc>
          <w:tcPr>
            <w:tcW w:w="3402" w:type="dxa"/>
            <w:vAlign w:val="center"/>
          </w:tcPr>
          <w:p w:rsidR="00F53853" w:rsidRPr="00F30201" w:rsidRDefault="00F53853" w:rsidP="002C1548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вес численности обуча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щихся в соответствии с   федерал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государственным образов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тельным стандартом</w:t>
            </w:r>
          </w:p>
          <w:p w:rsidR="00F53853" w:rsidRPr="00F30201" w:rsidRDefault="00F53853" w:rsidP="002C1548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8"/>
        </w:trPr>
        <w:tc>
          <w:tcPr>
            <w:tcW w:w="564" w:type="dxa"/>
            <w:vMerge w:val="restart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414" w:type="dxa"/>
            <w:vMerge w:val="restart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Удовлетворение потре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ностей детей-инвалидов, детей с ограниченными возможностями здоровья в инклюзивном образов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нии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5.1.4.6.).</w:t>
            </w:r>
          </w:p>
        </w:tc>
        <w:tc>
          <w:tcPr>
            <w:tcW w:w="3402" w:type="dxa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дошкольных образовательных организаций, в которых создана универсальная безбарьерная среда для инклюзивного образования д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тей – инвалидов, в общем количес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ве дошкольных образовательных организаций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53853" w:rsidRPr="00EB2969" w:rsidRDefault="00F53853" w:rsidP="002C154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18, 18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1134" w:type="dxa"/>
          </w:tcPr>
          <w:p w:rsidR="00F53853" w:rsidRPr="00EB2969" w:rsidRDefault="00F53853" w:rsidP="002C154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89"/>
        </w:trPr>
        <w:tc>
          <w:tcPr>
            <w:tcW w:w="564" w:type="dxa"/>
            <w:vMerge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детей – инвалидов в возрасте от 1,5 до 7 лет, охваченных дошк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льным образованием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1134" w:type="dxa"/>
          </w:tcPr>
          <w:p w:rsidR="00F53853" w:rsidRPr="00EB2969" w:rsidRDefault="00F53853" w:rsidP="002C154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47"/>
        </w:trPr>
        <w:tc>
          <w:tcPr>
            <w:tcW w:w="564" w:type="dxa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2414" w:type="dxa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повышения доступности дошкольного образования для детей в возрасте от 2 месяцев до 3 лет за счет создания д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полнительных мест в 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разовательных организ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циях, осуществляющих образовательную деятел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ь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ность по образовательным программам дошкольного образования. (5.1.4.14.)</w:t>
            </w:r>
          </w:p>
        </w:tc>
        <w:tc>
          <w:tcPr>
            <w:tcW w:w="3402" w:type="dxa"/>
          </w:tcPr>
          <w:p w:rsidR="00F53853" w:rsidRPr="00F30201" w:rsidRDefault="00F53853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доступности дошкольного образования для детей в возрасте от 2 месяцев до 3 лет</w:t>
            </w:r>
          </w:p>
          <w:p w:rsidR="00F53853" w:rsidRPr="00F30201" w:rsidRDefault="00F53853" w:rsidP="002C1548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52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60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80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</w:tbl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  <w:r>
        <w:rPr>
          <w:rFonts w:ascii="Times New Roman" w:hAnsi="Times New Roman"/>
          <w:b/>
          <w:color w:val="00000A"/>
          <w:sz w:val="23"/>
          <w:szCs w:val="23"/>
          <w:lang w:eastAsia="zh-CN"/>
        </w:rPr>
        <w:br w:type="page"/>
      </w:r>
      <w:r w:rsidRPr="00ED6802">
        <w:rPr>
          <w:rFonts w:ascii="Times New Roman" w:hAnsi="Times New Roman"/>
          <w:b/>
          <w:color w:val="00000A"/>
          <w:sz w:val="23"/>
          <w:szCs w:val="23"/>
          <w:lang w:eastAsia="zh-CN"/>
        </w:rPr>
        <w:lastRenderedPageBreak/>
        <w:t>Приложение 6</w:t>
      </w:r>
    </w:p>
    <w:p w:rsidR="00F030B6" w:rsidRPr="00ED6802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 xml:space="preserve">                                                                                                                                                                  к подпрограмме 1 муниципальной программы</w:t>
      </w:r>
    </w:p>
    <w:p w:rsidR="00DF5D32" w:rsidRDefault="00DF5D32" w:rsidP="00DF5D32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  <w:r>
        <w:rPr>
          <w:rFonts w:ascii="Times New Roman" w:eastAsia="Times New Roman" w:hAnsi="Times New Roman"/>
          <w:b/>
          <w:sz w:val="27"/>
          <w:szCs w:val="27"/>
        </w:rPr>
        <w:t>ПРОГНОЗ</w:t>
      </w:r>
    </w:p>
    <w:p w:rsidR="00DF5D32" w:rsidRDefault="00DF5D32" w:rsidP="00DF5D32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  <w:r>
        <w:rPr>
          <w:rFonts w:ascii="Times New Roman" w:eastAsia="Times New Roman" w:hAnsi="Times New Roman"/>
          <w:b/>
          <w:sz w:val="27"/>
          <w:szCs w:val="27"/>
        </w:rPr>
        <w:t>сводных показателей муниципальных заданий на оказание муниципальных услуг (выполнение работ)</w:t>
      </w:r>
    </w:p>
    <w:p w:rsidR="00DF5D32" w:rsidRDefault="00DF5D32" w:rsidP="00DF5D32">
      <w:pPr>
        <w:spacing w:after="0" w:line="240" w:lineRule="auto"/>
        <w:jc w:val="center"/>
      </w:pPr>
      <w:r>
        <w:rPr>
          <w:rFonts w:ascii="Times New Roman" w:eastAsia="Times New Roman" w:hAnsi="Times New Roman"/>
          <w:b/>
          <w:sz w:val="27"/>
          <w:szCs w:val="27"/>
        </w:rPr>
        <w:t>муниципальными учреждениями по подпрограмме 1 муниципальной программы</w:t>
      </w:r>
    </w:p>
    <w:p w:rsidR="00DF5D32" w:rsidRDefault="00DF5D32" w:rsidP="00DF5D32">
      <w:pPr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</w:rPr>
      </w:pPr>
      <w:r>
        <w:t xml:space="preserve"> </w:t>
      </w:r>
    </w:p>
    <w:tbl>
      <w:tblPr>
        <w:tblW w:w="0" w:type="auto"/>
        <w:tblInd w:w="-5" w:type="dxa"/>
        <w:tblLayout w:type="fixed"/>
        <w:tblLook w:val="0000"/>
      </w:tblPr>
      <w:tblGrid>
        <w:gridCol w:w="1951"/>
        <w:gridCol w:w="2126"/>
        <w:gridCol w:w="1418"/>
        <w:gridCol w:w="850"/>
        <w:gridCol w:w="933"/>
        <w:gridCol w:w="992"/>
        <w:gridCol w:w="769"/>
        <w:gridCol w:w="850"/>
        <w:gridCol w:w="851"/>
        <w:gridCol w:w="850"/>
        <w:gridCol w:w="992"/>
        <w:gridCol w:w="851"/>
        <w:gridCol w:w="850"/>
        <w:gridCol w:w="851"/>
        <w:gridCol w:w="861"/>
      </w:tblGrid>
      <w:tr w:rsidR="00DF5D32" w:rsidTr="0077143E">
        <w:trPr>
          <w:cantSplit/>
          <w:trHeight w:val="555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 xml:space="preserve">Наименование муниципальной работы </w:t>
            </w:r>
          </w:p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(услуги)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Наименование п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казателя, характ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е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ризующего объём услуги (работы)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Единица измерения объёма м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у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ниципал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ь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ной услуги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Значение показателя объёма услуги (работы)</w:t>
            </w:r>
          </w:p>
        </w:tc>
        <w:tc>
          <w:tcPr>
            <w:tcW w:w="52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Расходы районного бюджета на оказание муниц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пальной услуги (работы), тыс. руб.</w:t>
            </w:r>
          </w:p>
        </w:tc>
      </w:tr>
      <w:tr w:rsidR="00DF5D32" w:rsidTr="0077143E">
        <w:trPr>
          <w:cantSplit/>
          <w:trHeight w:val="113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2022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</w:p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</w:p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</w:p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</w:p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2025</w:t>
            </w:r>
          </w:p>
        </w:tc>
      </w:tr>
      <w:tr w:rsidR="00DF5D32" w:rsidTr="0077143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4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6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15</w:t>
            </w:r>
          </w:p>
        </w:tc>
      </w:tr>
      <w:tr w:rsidR="00DF5D32" w:rsidTr="0077143E">
        <w:trPr>
          <w:cantSplit/>
          <w:trHeight w:val="263"/>
        </w:trPr>
        <w:tc>
          <w:tcPr>
            <w:tcW w:w="1599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ind w:left="113" w:right="113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Учредитель: Управление образования администрации Никольского муниципального района</w:t>
            </w:r>
          </w:p>
        </w:tc>
      </w:tr>
      <w:tr w:rsidR="00DF5D32" w:rsidTr="0077143E">
        <w:trPr>
          <w:cantSplit/>
          <w:trHeight w:val="113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DF5D32">
            <w:pPr>
              <w:numPr>
                <w:ilvl w:val="0"/>
                <w:numId w:val="14"/>
              </w:numPr>
              <w:tabs>
                <w:tab w:val="clear" w:pos="720"/>
                <w:tab w:val="num" w:pos="0"/>
              </w:tabs>
              <w:spacing w:after="0" w:line="240" w:lineRule="auto"/>
              <w:ind w:left="360"/>
              <w:jc w:val="both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Реализация образов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а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тельных пр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грамм д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школьного образования. Присмотр и уход.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Контингент восп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танников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1 126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1 015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1 000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1 000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DF5D32" w:rsidRDefault="00DF5D32" w:rsidP="0077143E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DF5D32" w:rsidRDefault="00DF5D32" w:rsidP="0077143E">
            <w:r>
              <w:rPr>
                <w:rFonts w:ascii="Times New Roman" w:eastAsia="Times New Roman" w:hAnsi="Times New Roman"/>
                <w:sz w:val="23"/>
                <w:szCs w:val="23"/>
              </w:rPr>
              <w:t>1 000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F5D32" w:rsidRDefault="00DF5D32" w:rsidP="0077143E">
            <w:pPr>
              <w:snapToGri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  <w:p w:rsidR="00DF5D32" w:rsidRDefault="00DF5D32" w:rsidP="0077143E">
            <w:pPr>
              <w:ind w:left="113" w:right="113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125 037,2</w:t>
            </w:r>
          </w:p>
          <w:p w:rsidR="00DF5D32" w:rsidRDefault="00DF5D32" w:rsidP="0077143E">
            <w:pPr>
              <w:ind w:left="113" w:right="113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116 893,2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F5D32" w:rsidRDefault="00DF5D32" w:rsidP="0077143E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134 465,9</w:t>
            </w:r>
          </w:p>
          <w:p w:rsidR="00DF5D32" w:rsidRDefault="00DF5D32" w:rsidP="0077143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F5D32" w:rsidRDefault="00DF5D32" w:rsidP="0077143E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147 107,7</w:t>
            </w:r>
          </w:p>
          <w:p w:rsidR="00DF5D32" w:rsidRDefault="00DF5D32" w:rsidP="0077143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F5D32" w:rsidRDefault="00DF5D32" w:rsidP="0077143E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149 211,8</w:t>
            </w:r>
          </w:p>
          <w:p w:rsidR="00DF5D32" w:rsidRDefault="00DF5D32" w:rsidP="0077143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F5D32" w:rsidRDefault="00DF5D32" w:rsidP="0077143E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149 862,8</w:t>
            </w:r>
          </w:p>
          <w:p w:rsidR="00DF5D32" w:rsidRDefault="00DF5D32" w:rsidP="0077143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DF5D32" w:rsidRDefault="00DF5D32" w:rsidP="0077143E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149 862,8</w:t>
            </w:r>
          </w:p>
          <w:p w:rsidR="00DF5D32" w:rsidRDefault="00DF5D32" w:rsidP="0077143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</w:tr>
    </w:tbl>
    <w:p w:rsidR="0063426D" w:rsidRDefault="002F09F1" w:rsidP="0063426D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</w:rPr>
        <w:sectPr w:rsidR="0063426D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6838" w:h="11906" w:orient="landscape"/>
          <w:pgMar w:top="765" w:right="822" w:bottom="765" w:left="425" w:header="709" w:footer="709" w:gutter="0"/>
          <w:cols w:space="720"/>
          <w:docGrid w:linePitch="360"/>
        </w:sectPr>
      </w:pPr>
      <w:r>
        <w:rPr>
          <w:rFonts w:ascii="Times New Roman" w:eastAsia="Times New Roman" w:hAnsi="Times New Roman"/>
          <w:b/>
          <w:color w:val="000000"/>
          <w:sz w:val="21"/>
          <w:szCs w:val="21"/>
        </w:rPr>
        <w:t xml:space="preserve">                   </w:t>
      </w:r>
      <w:r w:rsidR="0063426D">
        <w:rPr>
          <w:rFonts w:ascii="Times New Roman" w:eastAsia="Times New Roman" w:hAnsi="Times New Roman"/>
          <w:b/>
          <w:color w:val="000000"/>
          <w:sz w:val="21"/>
          <w:szCs w:val="21"/>
        </w:rPr>
        <w:t xml:space="preserve">                   </w:t>
      </w:r>
    </w:p>
    <w:p w:rsidR="00F030B6" w:rsidRPr="00ED6802" w:rsidRDefault="00F030B6" w:rsidP="00F030B6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zh-CN"/>
        </w:rPr>
      </w:pPr>
    </w:p>
    <w:p w:rsidR="00F030B6" w:rsidRPr="0069626A" w:rsidRDefault="00F030B6" w:rsidP="00F030B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69626A">
        <w:rPr>
          <w:rFonts w:ascii="Times New Roman" w:hAnsi="Times New Roman"/>
          <w:b/>
          <w:bCs/>
          <w:sz w:val="24"/>
          <w:szCs w:val="24"/>
          <w:lang w:eastAsia="zh-CN"/>
        </w:rPr>
        <w:t>ПАСПОРТ</w:t>
      </w:r>
    </w:p>
    <w:p w:rsidR="00F030B6" w:rsidRPr="0069626A" w:rsidRDefault="00F030B6" w:rsidP="00F030B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69626A">
        <w:rPr>
          <w:rFonts w:ascii="Times New Roman" w:hAnsi="Times New Roman"/>
          <w:b/>
          <w:bCs/>
          <w:sz w:val="24"/>
          <w:szCs w:val="24"/>
          <w:lang w:eastAsia="zh-CN"/>
        </w:rPr>
        <w:t>подпрограммы 2  муниципальной программы</w:t>
      </w:r>
    </w:p>
    <w:p w:rsidR="00F030B6" w:rsidRDefault="00F030B6" w:rsidP="00F030B6">
      <w:pPr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zh-CN"/>
        </w:rPr>
      </w:pP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«Развитие общего</w:t>
      </w:r>
      <w:r w:rsidRPr="0069626A">
        <w:rPr>
          <w:rFonts w:ascii="Times New Roman" w:hAnsi="Times New Roman"/>
          <w:b/>
          <w:bCs/>
          <w:i/>
          <w:sz w:val="24"/>
          <w:szCs w:val="24"/>
          <w:lang w:eastAsia="zh-CN"/>
        </w:rPr>
        <w:t xml:space="preserve"> </w:t>
      </w: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и</w:t>
      </w:r>
      <w:r w:rsidRPr="0069626A">
        <w:rPr>
          <w:rFonts w:ascii="Times New Roman" w:hAnsi="Times New Roman"/>
          <w:b/>
          <w:bCs/>
          <w:i/>
          <w:sz w:val="24"/>
          <w:szCs w:val="24"/>
          <w:lang w:eastAsia="zh-CN"/>
        </w:rPr>
        <w:t xml:space="preserve"> </w:t>
      </w: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дополнительного образования</w:t>
      </w:r>
      <w:r w:rsidRPr="0069626A">
        <w:rPr>
          <w:rFonts w:ascii="Times New Roman" w:hAnsi="Times New Roman"/>
          <w:b/>
          <w:bCs/>
          <w:i/>
          <w:sz w:val="24"/>
          <w:szCs w:val="24"/>
          <w:lang w:eastAsia="zh-CN"/>
        </w:rPr>
        <w:t xml:space="preserve"> </w:t>
      </w: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детей»</w:t>
      </w:r>
    </w:p>
    <w:p w:rsidR="00F030B6" w:rsidRPr="0069626A" w:rsidRDefault="00F030B6" w:rsidP="00F030B6">
      <w:p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tbl>
      <w:tblPr>
        <w:tblW w:w="107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8"/>
        <w:gridCol w:w="7022"/>
      </w:tblGrid>
      <w:tr w:rsidR="00F030B6" w:rsidRPr="0069626A" w:rsidTr="00BB5ED0">
        <w:trPr>
          <w:trHeight w:val="502"/>
        </w:trPr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Ответственный исполнитель </w:t>
            </w:r>
          </w:p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Подпрограммы (соисполнитель подпрограммы)   </w:t>
            </w:r>
          </w:p>
        </w:tc>
        <w:tc>
          <w:tcPr>
            <w:tcW w:w="7022" w:type="dxa"/>
            <w:vAlign w:val="center"/>
          </w:tcPr>
          <w:p w:rsidR="00E0561E" w:rsidRDefault="00F030B6" w:rsidP="00E056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Управление образования администрации Никольского муниц</w:t>
            </w: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и</w:t>
            </w: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пального района</w:t>
            </w:r>
            <w:r w:rsidR="00E0561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;</w:t>
            </w:r>
          </w:p>
          <w:p w:rsidR="00F030B6" w:rsidRDefault="00F030B6" w:rsidP="00E056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Муниципальное казенное учреждение «Центр обслужи</w:t>
            </w:r>
            <w:r w:rsidR="00E0561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вания бюджетных учреждений»;</w:t>
            </w:r>
          </w:p>
          <w:p w:rsidR="00E0561E" w:rsidRPr="0069626A" w:rsidRDefault="00E0561E" w:rsidP="00E056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Муниципальное казенное учреждение «Центр бухгалтерского учета и отчетности Никольского муниципального района».</w:t>
            </w:r>
          </w:p>
        </w:tc>
      </w:tr>
      <w:tr w:rsidR="00F030B6" w:rsidRPr="0069626A" w:rsidTr="00BB5ED0">
        <w:trPr>
          <w:trHeight w:val="586"/>
        </w:trPr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>Участники подпрограммы</w:t>
            </w:r>
          </w:p>
        </w:tc>
        <w:tc>
          <w:tcPr>
            <w:tcW w:w="7022" w:type="dxa"/>
          </w:tcPr>
          <w:p w:rsidR="00D348D1" w:rsidRDefault="00F030B6" w:rsidP="00F05C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Муниципальные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бюджетные о</w:t>
            </w:r>
            <w:r w:rsidR="00E0561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бще</w:t>
            </w: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образовательные учреждения</w:t>
            </w:r>
            <w:r w:rsidR="00D348D1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.</w:t>
            </w:r>
          </w:p>
          <w:p w:rsidR="00F030B6" w:rsidRPr="0069626A" w:rsidRDefault="00D348D1" w:rsidP="00F05C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Муниципальные </w:t>
            </w:r>
            <w:r w:rsidR="00F030B6"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бюджетные образовательные учреждения д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полнительного образования.</w:t>
            </w:r>
          </w:p>
        </w:tc>
      </w:tr>
      <w:tr w:rsidR="00BB5ED0" w:rsidRPr="0069626A" w:rsidTr="00BB5ED0">
        <w:tc>
          <w:tcPr>
            <w:tcW w:w="3688" w:type="dxa"/>
            <w:vMerge w:val="restart"/>
          </w:tcPr>
          <w:p w:rsidR="00BB5ED0" w:rsidRPr="0061631D" w:rsidRDefault="00BB5ED0" w:rsidP="00F05C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Цели </w:t>
            </w:r>
            <w:r w:rsidR="000A48D5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и 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задачи подпрограммы</w:t>
            </w:r>
          </w:p>
        </w:tc>
        <w:tc>
          <w:tcPr>
            <w:tcW w:w="7022" w:type="dxa"/>
          </w:tcPr>
          <w:p w:rsidR="00BB5ED0" w:rsidRPr="0061631D" w:rsidRDefault="00BB5ED0" w:rsidP="00F05C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  <w:t>Цель:</w:t>
            </w:r>
          </w:p>
          <w:p w:rsidR="00BB5ED0" w:rsidRPr="0061631D" w:rsidRDefault="00331AC8" w:rsidP="00331A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доступности и равных возможностей получения качественного образования всех уро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ней для формирования успешной, социально активной личности, отвечающей требованиям современного общества и экономики</w:t>
            </w:r>
          </w:p>
        </w:tc>
      </w:tr>
      <w:tr w:rsidR="00BB5ED0" w:rsidRPr="0069626A" w:rsidTr="00BB5ED0">
        <w:tc>
          <w:tcPr>
            <w:tcW w:w="3688" w:type="dxa"/>
            <w:vMerge/>
          </w:tcPr>
          <w:p w:rsidR="00BB5ED0" w:rsidRPr="0061631D" w:rsidRDefault="00BB5ED0" w:rsidP="00F05C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022" w:type="dxa"/>
          </w:tcPr>
          <w:p w:rsidR="00BB5ED0" w:rsidRPr="0061631D" w:rsidRDefault="00BB5ED0" w:rsidP="00F05C4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  <w:t>Задачи:</w:t>
            </w:r>
          </w:p>
          <w:p w:rsidR="00BB5ED0" w:rsidRPr="0061631D" w:rsidRDefault="00BB5ED0" w:rsidP="00880081">
            <w:pPr>
              <w:widowControl w:val="0"/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Развитие сети и инфраструктуры учреждений общего и допо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л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нительного образования детей для обеспечения доступности образовательных услуг и качественных условий обучения, 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зависимо от территории проживания и возможностей здоровья;</w:t>
            </w:r>
          </w:p>
          <w:p w:rsidR="00BB5ED0" w:rsidRPr="0061631D" w:rsidRDefault="00BB5ED0" w:rsidP="00880081">
            <w:pPr>
              <w:widowControl w:val="0"/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модернизация содержания образования и образовательной ср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ды в соответствии с ФГОС;</w:t>
            </w:r>
            <w:r w:rsidR="009806A7"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(5.1.4.2.)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выявление, развитие и поддержка молодых талантов, целевая поддержка одарённых детей;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="00331AC8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(5.1.4.10.)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развитие независимой и прозрачной для общества оценки кач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ства образования, гласности и коллегиальности в области оценки качества образования</w:t>
            </w:r>
            <w:r w:rsidRPr="006163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zh-CN"/>
              </w:rPr>
              <w:t>;</w:t>
            </w:r>
            <w:r w:rsidR="00331AC8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(5.1.4.13.)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усиление социальной защищённости педагогических работн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ков района, создание условий для закрепления педагогических кадров образовательных учреждений, обеспечение сферы обр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зования квалифицированными кадрами;</w:t>
            </w:r>
            <w:r w:rsidR="00331AC8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(5.1.4.12.)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персонифицированного финансирования допо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нительного образования в районе; 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обеспечить в спортивной организации сферы образования п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реход на программы спортивной подготовки, в детско-юношеской спортивной школе не менее 10 %.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Внедрение модели электронной школы и развитие электронн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го обучения.(5.1.4.3.)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Удовлетворение потребностей детей-инвалидов, детей с огр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ниченными возможностями здоровья в инклюзивном образ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вании. (5.1.4.6.)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Создание в системе общего образования равных возможностей для современного качественного образования и позитивной с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циализации детей через развитие технологий дистанционного образования для отдельных категорий детей (детей-инвалидов, обучающихся на дому; обучение детей в малокомплектных шко</w:t>
            </w:r>
            <w:r w:rsidR="009806A7"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лах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). (5.1.4.7.)</w:t>
            </w:r>
          </w:p>
          <w:p w:rsidR="00BB5ED0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Создание условий, обеспечивающих доступность дополн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тельных образовательн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ых программ естественнонаучной,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те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х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нической 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и 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туристско-спортивной 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направленности для об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у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чающих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ся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. (5.1.4.9.)</w:t>
            </w:r>
          </w:p>
          <w:p w:rsidR="003D00B5" w:rsidRPr="00C404AD" w:rsidRDefault="003D00B5" w:rsidP="003D00B5">
            <w:pPr>
              <w:spacing w:after="0" w:line="240" w:lineRule="auto"/>
              <w:ind w:left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 xml:space="preserve">- 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регионального проекта «Успех каждого ребенка»;</w:t>
            </w:r>
          </w:p>
          <w:p w:rsidR="003D00B5" w:rsidRPr="00C404AD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Реализация регионального проекта «Цифровая образовател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>ная среда»;</w:t>
            </w:r>
          </w:p>
          <w:p w:rsidR="00FE1E33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>- Реализация регионально</w:t>
            </w:r>
            <w:r w:rsidR="00FE1E33">
              <w:rPr>
                <w:rFonts w:ascii="Times New Roman" w:hAnsi="Times New Roman"/>
                <w:color w:val="000000"/>
                <w:sz w:val="24"/>
                <w:szCs w:val="24"/>
              </w:rPr>
              <w:t>го проекта «Современная школа»;</w:t>
            </w:r>
          </w:p>
          <w:p w:rsidR="00FE1E33" w:rsidRDefault="003D00B5" w:rsidP="00FE1E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</w:t>
            </w:r>
            <w:r w:rsidR="00FE1E33">
              <w:rPr>
                <w:rFonts w:ascii="Times New Roman" w:hAnsi="Times New Roman"/>
                <w:sz w:val="24"/>
                <w:szCs w:val="24"/>
              </w:rPr>
              <w:t>- Организация бесплатного горячего питания обучающихся, получающих начальное общее образование в муниципальных о</w:t>
            </w:r>
            <w:r w:rsidR="00FE1E33">
              <w:rPr>
                <w:rFonts w:ascii="Times New Roman" w:hAnsi="Times New Roman"/>
                <w:sz w:val="24"/>
                <w:szCs w:val="24"/>
              </w:rPr>
              <w:t>б</w:t>
            </w:r>
            <w:r w:rsidR="00FE1E33">
              <w:rPr>
                <w:rFonts w:ascii="Times New Roman" w:hAnsi="Times New Roman"/>
                <w:sz w:val="24"/>
                <w:szCs w:val="24"/>
              </w:rPr>
              <w:t>разовательных организациях,</w:t>
            </w:r>
          </w:p>
          <w:p w:rsidR="003D00B5" w:rsidRPr="00FE1E33" w:rsidRDefault="00FE1E33" w:rsidP="003D00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 Создание условий для обеспечения образовательного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цесса в части нераспространения новой короновирусной инфе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ции.</w:t>
            </w:r>
            <w:r w:rsidR="003D00B5"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</w:p>
        </w:tc>
      </w:tr>
      <w:tr w:rsidR="00F030B6" w:rsidRPr="0069626A" w:rsidTr="00BB5ED0">
        <w:tc>
          <w:tcPr>
            <w:tcW w:w="3688" w:type="dxa"/>
          </w:tcPr>
          <w:p w:rsidR="00F030B6" w:rsidRPr="0069626A" w:rsidRDefault="009054AF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Целевые</w:t>
            </w:r>
            <w:r w:rsidR="00F030B6"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 показатели подпр</w:t>
            </w:r>
            <w:r w:rsidR="00F030B6"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="00F030B6"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граммы </w:t>
            </w:r>
          </w:p>
        </w:tc>
        <w:tc>
          <w:tcPr>
            <w:tcW w:w="7022" w:type="dxa"/>
          </w:tcPr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-средняя наполняемость классов в городской местности;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-средняя наполняемость классов в сельской местности;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общеобразовательных учреждений, осуществляющих ди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танционное обучение обучающихся, в общей численности общ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образовательных учреждений;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-количество детей-инвалидов, которым созданы условия для п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лучения качественного образования с использованием дистанц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онных образовательных технологий и не противопоказаны да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ные виды обучения;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школьников, которым предоставлена возможность обучат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ся в соответствии с основными современными требованиями, в общей численности школьников;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-доля школьников, обучающихся по ФГОС, в общей численности школьников; 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учителей, эффективно использующих современные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вательные технологии (в том числе информационно- коммуник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ционные технологии) в профессиональной деятельности, в общей численности учителей;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детей, охваченных мероприятиями муниципального, реги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нального, уровня в общей численности детей в возрасте от 7 до 15 лет;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-удельный вес численности обучающихся, участников областной и всероссийской олимпиады школьников на заключительном эт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пе ее проведения от общей численности обучающихся 9-11 кла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сов;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выпускников муниципальных общеобразовательных учр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ждений, не сдавших единый государственный экзамен по ру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скому языку и математике, в общей численности выпускников  муниципальных образовательных учреждений;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удельный вес численности учителей общеобразовательных 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ганизаций в возрасте до 35 лет в общей численности учителей общеобразовательных учреждений;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 доля общеобразовательных организаций, в которых создана  универсальная безбарьерная среда для инклюзивного образов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ния детей – инвалидов, в общем количестве общеобразовател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ных организаций;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 доля детей – инвалидов, которым созданы условия для получ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ния качественного начального общего, основного общего, сре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него общего образования, в общей численности детей – инвал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дов школьного возраста</w:t>
            </w:r>
            <w:r w:rsidRPr="00D01439"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  <w:t>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 доля детей – инвалидов в возрасте от 5 до 18 лет, получающих дополнительное образование, в общей численности детей - инв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лидов такого возраста</w:t>
            </w:r>
            <w:r w:rsidRPr="00D01439"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  <w:t>.</w:t>
            </w:r>
          </w:p>
          <w:p w:rsidR="003D00B5" w:rsidRPr="00D01439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общеобразовательных организаций, осуществля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щих образовательную деятельность по адаптированным осно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ным общеобразовательным программам, в которых внедрена си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тема мониторинга здоровья обучающихся на основе отечестве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ной технологической платформы;</w:t>
            </w:r>
          </w:p>
          <w:p w:rsidR="003D00B5" w:rsidRPr="00D01439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детей, охваченных образовательными программами допо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детей, в общей численности детей и м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лодежи в возрасте 5-18 лет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охват дополнительным образованием детей в возрасте от 5 до 18 лет, проживающих на территории муниципального района через предоставление именных сертификатов дополнительного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вания, в общей численности детей данной возрастной группы;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обучающихся, осуществляющих программы спо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тивной подготовки.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зданий общеобразовательных организаций, в кот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рых выполнены мероприятия по благоустройству зданий (ед.)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 в возрасте от 5 до 18 лет, обучающихся за счет средств бюджетов субъектов Российской Федерации и (или) местных бюджетов по дополнительным общеобразовательным программам на базе новых мест (человек в год);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отдельных групп сотрудников, прошедших переподготовку (повышение квалификации) по программам (курсам, модулям):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педагогические работники, в том числе наставники без пед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гогического образования (%),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руководители (%),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привлекаемые специалисты, в том числе из предприятий 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ального сектора экономики, образовательные волонтеры и др. (%).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участие в региональных этапах всероссийских и междунаро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ных мероприятиях различной направленности, в которых примут участие обучающиеся на новых местах: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число мероприятий (ед. в год),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в них участников (чел. в год);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общеобразовательных организаций, внедривших ц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левую модель цифровой образовательной среды в образовател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ных организациях и профессиональных образовательных орган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зациях во всех субъектах Российской Федерации. (ед., количество ОО);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образования, допо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для детей и среднего профессионального образования, для которых формируется цифровой образовател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ным программам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образовательных организаций, реализующих программы общего образования, дополнительного образования детей и сре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осуществляющих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вательную деятельность с использованием федеральной инфо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мационно-сервисной платформы цифровой образовательной ср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ды, в общем числе образовательных организаций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 и сре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использующих федерал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ную информационно-сервисную платформу цифровой образов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тельной среды для «горизонтального» обучения и неформального образования, в общем числе обучающихся по указанным пр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граммам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педагогических работников общего образования, проше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ших повышение квалификации в рамках периодической аттест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ции в цифровой форме с использованием информационного 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сурса «одного окна» («Современная цифровая образовательная среда в Российской Федерации»), в общем числе педагогических работников общего образования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общеобразовательных организаций, внедривших целевую модель цифровой образовател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ьной среды  в отчетном году(%);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«Технол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гия»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«Основы безопасности жизнедеятельности»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«Информ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тика»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охваченных дополнительными общеобраз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вательными программами  на базе Центров образования цифр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занимающихся шахматами на постоянной основе, 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человек, ежемесячно использующих инфрастру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туру Центров образования цифрового и гуманитарного профилей «Точка роста» для дистанционного образования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человек, ежемесячно вовлеченных в программу 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циально-культурных компетенций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проведенных на площадке Центров образования цифрового и гуманитарного профилей «Точка роста» социокул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турных мероприятий (ед.)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педагогов по предмету «Технол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гия», ежегодно (%)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иных сотрудников Центров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вания цифрового и гуманитарного профилей «Точка роста», еж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годно (%)</w:t>
            </w:r>
          </w:p>
          <w:p w:rsidR="007C2A94" w:rsidRDefault="003D00B5" w:rsidP="003D00B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 и гуманитарного профилей (ед.);</w:t>
            </w:r>
          </w:p>
          <w:p w:rsidR="00FE1E33" w:rsidRDefault="00FE1E33" w:rsidP="00FE1E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 доля обучающихся, получающих начальное общее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вание в муниципальных образовательных организациях, пол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чающих бесплатное горячее питание, к общему количеству об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чающихся, получающих начальное общее образование в муниц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пальных образовательных организациях;</w:t>
            </w:r>
          </w:p>
          <w:p w:rsidR="008B44CF" w:rsidRDefault="00FE1E33" w:rsidP="008B44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-  доля общеобразовательных организаций, в которых реал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зованы мероприятия по соблюдению санитарно-эпидемиологических требований в условиях распространения 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вой коронавирусной инфекции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COVID</w:t>
            </w:r>
            <w:r w:rsidRPr="00AC72DE">
              <w:rPr>
                <w:rFonts w:ascii="Times New Roman" w:hAnsi="Times New Roman"/>
                <w:sz w:val="24"/>
                <w:szCs w:val="24"/>
              </w:rPr>
              <w:t>-19)</w:t>
            </w:r>
            <w:r w:rsidR="008B44C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нологической направленностей; 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численность обучающихся общеобразовательной организации, охваченных образовательными программами общего образования естественно-научной и технологической направленностей на базе центра «Точка роста» (человек в год);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численность детей, обучающихся программам дополнительного образования естественно-научной и технической направленн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стей на базе центра «Точка роста» (человек);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численность обучающихся, ежемесячно использующих инфр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структуру центров «Точка роста»  для дистанционного образов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(человек в год);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доля педагогических работников центра «Точка роста», пр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шедших обучение по программам из реестра программ повыш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ния квалификации федерального оператора;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доля общеобразовательных организаций, оснащенных в целях внедрения цифровой образовательной среды;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доля обучающихся, для которых созданы ранее условия получ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ния качественного образования вне зависимости от места их н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хождения посредством предоставления доступа к федеральной информационно- сервисной платформе цифровой образовател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ь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ной среды;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доля педагогических работников, использующих сервисы фед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ральной информационно-сервисной платформы цифровой обр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зовательной среды;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доля образовательных организаций, использующих сервисы ф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деральной информационно-сервисной платформы цифровой о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разовательной среды при реализации программ основного общего образования.</w:t>
            </w:r>
          </w:p>
          <w:p w:rsidR="008B44CF" w:rsidRPr="00FE1E33" w:rsidRDefault="008B44CF" w:rsidP="00FE1E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0B6" w:rsidRPr="0069626A" w:rsidTr="00BB5ED0"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 xml:space="preserve">Сроки реализации </w:t>
            </w:r>
          </w:p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подпрограммы </w:t>
            </w:r>
          </w:p>
        </w:tc>
        <w:tc>
          <w:tcPr>
            <w:tcW w:w="7022" w:type="dxa"/>
            <w:vAlign w:val="center"/>
          </w:tcPr>
          <w:p w:rsidR="00F030B6" w:rsidRPr="0069626A" w:rsidRDefault="00F030B6" w:rsidP="00F05C43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2020-2025</w:t>
            </w: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годы</w:t>
            </w:r>
          </w:p>
        </w:tc>
      </w:tr>
      <w:tr w:rsidR="00F030B6" w:rsidRPr="0069626A" w:rsidTr="00BB5ED0">
        <w:tc>
          <w:tcPr>
            <w:tcW w:w="3688" w:type="dxa"/>
          </w:tcPr>
          <w:p w:rsidR="00F030B6" w:rsidRPr="0069626A" w:rsidRDefault="00F030B6" w:rsidP="00F05C43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  <w:p w:rsidR="00F030B6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Объемы финансового обеспеч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ния подпрограммы</w:t>
            </w:r>
          </w:p>
          <w:p w:rsidR="00F030B6" w:rsidRPr="008E2E6A" w:rsidRDefault="00F030B6" w:rsidP="00F05C4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ab/>
            </w:r>
          </w:p>
        </w:tc>
        <w:tc>
          <w:tcPr>
            <w:tcW w:w="7022" w:type="dxa"/>
          </w:tcPr>
          <w:p w:rsidR="00DF5D32" w:rsidRPr="00177AA0" w:rsidRDefault="00DF5D32" w:rsidP="00DF5D32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«Общий объем бюджетных ассигнований на реализацию подпр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о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граммы 2 составляет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2 427 958,1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тыс. ру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б.,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в том числе по г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о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дам реализации:</w:t>
            </w:r>
          </w:p>
          <w:p w:rsidR="00DF5D32" w:rsidRPr="00177AA0" w:rsidRDefault="00DF5D32" w:rsidP="00DF5D32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2020 год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364 596,6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DF5D32" w:rsidRPr="00177AA0" w:rsidRDefault="00DF5D32" w:rsidP="00DF5D32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2021 год –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415 113,0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DF5D32" w:rsidRPr="00177AA0" w:rsidRDefault="00DF5D32" w:rsidP="00DF5D32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2022 год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– 463 414,7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DF5D32" w:rsidRPr="00177AA0" w:rsidRDefault="00DF5D32" w:rsidP="00DF5D32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2023 год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429 764,7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тыс. руб.;</w:t>
            </w:r>
          </w:p>
          <w:p w:rsidR="00DF5D32" w:rsidRPr="00177AA0" w:rsidRDefault="00DF5D32" w:rsidP="00DF5D32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2024 год - 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387 037,5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тыс. руб.;</w:t>
            </w:r>
          </w:p>
          <w:p w:rsidR="00DF5D32" w:rsidRPr="00177AA0" w:rsidRDefault="00DF5D32" w:rsidP="00DF5D32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2025 год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368 031,6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</w:t>
            </w:r>
          </w:p>
          <w:p w:rsidR="00DF5D32" w:rsidRPr="00177AA0" w:rsidRDefault="00DF5D32" w:rsidP="00DF5D3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в том числе за счет субвенций и субсидий из областного бю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д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жета за счет  средств 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федерального бюджета – 178 006,0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тыс. рублей, в том числе по г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о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дам реализации:</w:t>
            </w:r>
          </w:p>
          <w:p w:rsidR="00DF5D32" w:rsidRDefault="00DF5D32" w:rsidP="00DF5D3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  17 690,8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 тыс. руб.</w:t>
            </w:r>
          </w:p>
          <w:p w:rsidR="00DF5D32" w:rsidRPr="00177AA0" w:rsidRDefault="00DF5D32" w:rsidP="00DF5D32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2021 год –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27 921,5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DF5D32" w:rsidRPr="00177AA0" w:rsidRDefault="00DF5D32" w:rsidP="00DF5D32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lastRenderedPageBreak/>
              <w:t xml:space="preserve">2022 год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– 29 814,8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тыс. руб.;</w:t>
            </w:r>
          </w:p>
          <w:p w:rsidR="00DF5D32" w:rsidRPr="00177AA0" w:rsidRDefault="00DF5D32" w:rsidP="00DF5D32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2023 год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34 089,1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DF5D32" w:rsidRPr="00177AA0" w:rsidRDefault="00DF5D32" w:rsidP="00DF5D32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2024 год - 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43 162,4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тыс. руб.;</w:t>
            </w:r>
          </w:p>
          <w:p w:rsidR="00DF5D32" w:rsidRPr="009B1DB2" w:rsidRDefault="00DF5D32" w:rsidP="00DF5D32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2025 год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25 327,4  тыс. руб.</w:t>
            </w:r>
          </w:p>
          <w:p w:rsidR="00DF5D32" w:rsidRPr="00177AA0" w:rsidRDefault="00DF5D32" w:rsidP="00DF5D3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в том числе за счет субвенций и субсидий из областного бю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д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жета за счет собственных средств 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областного бюджета – 1 569 601,7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рублей, в том числе по г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о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дам реализации:</w:t>
            </w:r>
          </w:p>
          <w:p w:rsidR="00DF5D32" w:rsidRPr="00177AA0" w:rsidRDefault="00DF5D32" w:rsidP="00DF5D3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260 605,8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 тыс. руб.</w:t>
            </w:r>
          </w:p>
          <w:p w:rsidR="00DF5D32" w:rsidRPr="00177AA0" w:rsidRDefault="00DF5D32" w:rsidP="00DF5D3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2021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275 544,1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 </w:t>
            </w:r>
          </w:p>
          <w:p w:rsidR="00DF5D32" w:rsidRPr="00177AA0" w:rsidRDefault="00DF5D32" w:rsidP="00DF5D3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2022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314 482,3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</w:t>
            </w:r>
          </w:p>
          <w:p w:rsidR="00DF5D32" w:rsidRPr="00177AA0" w:rsidRDefault="00DF5D32" w:rsidP="00DF5D3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2023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274 045,3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тыс. руб.</w:t>
            </w:r>
          </w:p>
          <w:p w:rsidR="00DF5D32" w:rsidRPr="00177AA0" w:rsidRDefault="00DF5D32" w:rsidP="00DF5D3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2024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222 833,5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</w:t>
            </w:r>
          </w:p>
          <w:p w:rsidR="00DF5D32" w:rsidRPr="00177AA0" w:rsidRDefault="00DF5D32" w:rsidP="00DF5D3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2025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222 090,7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тыс. руб.,</w:t>
            </w:r>
          </w:p>
          <w:p w:rsidR="00DF5D32" w:rsidRPr="00177AA0" w:rsidRDefault="00DF5D32" w:rsidP="00DF5D3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в том числе за счет собстве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нных доходов бюджета – 680 350,4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рублей, в том числе по г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о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дам реализации:</w:t>
            </w:r>
          </w:p>
          <w:p w:rsidR="00DF5D32" w:rsidRPr="00177AA0" w:rsidRDefault="00DF5D32" w:rsidP="00DF5D3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86 300,0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</w:t>
            </w:r>
          </w:p>
          <w:p w:rsidR="00DF5D32" w:rsidRPr="00177AA0" w:rsidRDefault="00DF5D32" w:rsidP="00DF5D3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2021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111 647,4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 </w:t>
            </w:r>
          </w:p>
          <w:p w:rsidR="00DF5D32" w:rsidRPr="00177AA0" w:rsidRDefault="00DF5D32" w:rsidP="00DF5D3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2022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119 117,6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</w:t>
            </w:r>
          </w:p>
          <w:p w:rsidR="00DF5D32" w:rsidRPr="00177AA0" w:rsidRDefault="00DF5D32" w:rsidP="00DF5D3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2023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121 630,3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тыс. руб.</w:t>
            </w:r>
          </w:p>
          <w:p w:rsidR="00DF5D32" w:rsidRPr="00177AA0" w:rsidRDefault="00DF5D32" w:rsidP="00DF5D3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2024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121 041,6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</w:t>
            </w:r>
          </w:p>
          <w:p w:rsidR="00F030B6" w:rsidRPr="00DF5D32" w:rsidRDefault="00DF5D32" w:rsidP="00DC24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2025 год – 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120 613,5 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</w:t>
            </w:r>
            <w:r w:rsidRPr="00177AA0">
              <w:rPr>
                <w:rFonts w:ascii="Times New Roman" w:eastAsia="Times New Roman" w:hAnsi="Times New Roman"/>
                <w:bCs/>
                <w:iCs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F030B6" w:rsidRPr="0069626A" w:rsidTr="00BB5ED0">
        <w:trPr>
          <w:trHeight w:val="80"/>
        </w:trPr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Ожидаемые результаты реализ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ции подпрограммы </w:t>
            </w:r>
          </w:p>
        </w:tc>
        <w:tc>
          <w:tcPr>
            <w:tcW w:w="7022" w:type="dxa"/>
            <w:shd w:val="clear" w:color="auto" w:fill="FFFFFF"/>
          </w:tcPr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За период с 2018 года по 2025 год планируется  достижение сл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дующих показателей: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-увеличение средней наполняемости классов в городской м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стности до 24   человек 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-увеличение средней наполняемости классов в сельской мес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т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ности  до 6 человек; 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общеобразовательных учреждений, осуществля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ю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щих дистанционное обучение обучающихся, в общей численн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сти общеобразовательных учреждений - до 7,1%.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-количество детей-инвалидов, которым созданы условия для получения качественного образования с                   использован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и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ем дистанционных образовательных технологий и не противоп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казаны данные виды обучения- 2 человека;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школьников, которым предоставлена возможность обучаться в соответствии с основными современными требов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ниями, в общей численности школьников, до 93,3%;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школьников, обучающихся по федеральным гос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у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дарственным образовательным стандартам, в общей численности школьников –  до 100,0%;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учителей, эффективно использующих совреме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ные образовательные технологии (в том числе информационные коммуникационные технологии) в профессиональной деятельн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сти, в общей численности учителей -  до   95,0  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детей, охваченных мероприятиями муниципальн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го и  регионального уровня в общей численности детей в возрасте от 7 до 15 лет - до 95,0%;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-увеличение удельного веса численности обучающихся, уч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стников областной и всероссийской олимпиады школьников на заключительном этапе ее проведения от общей численности об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у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чающихся 9-11 классов  до  2,5  %.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-доля выпускников муниципальных общеобразовательных учреждений, не сдавших единый государственный экзамен по 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русскому языку и математике, в общей численности выпускников муниципальных) общеобразовательных учреждений, - до 0,0%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-увеличение доли численности учителей общеобразовател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ных организаций в возрасте до 35 лет в общей численности уч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и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телей общеобразовательных учреждений до 18 %;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 доля общеобразовательных организаций, в которых создана  универсальная безбарьерная среда для инклюзивного образов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ния детей – инвалидов, в общем количестве общеобразовател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ь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ных организаций – 33,3 %;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 доля детей – инвалидов, которым созданы условия для получ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ния качественного начального общего, основного общего, сре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него общего образования, в общей численности детей – инвал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и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дов школьного возраста – 100,0 %;</w:t>
            </w:r>
          </w:p>
          <w:p w:rsidR="003D00B5" w:rsidRPr="00C776C5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детей, охваченных образовательными программами допо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детей, в общей численности детей и м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лодежи в возрасте 5-18 лет -89,9%;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 доля детей – инвалидов в возрасте от 5 до 18 лет, получающих дополнительное образование, в общей численности детей - инв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лидов такого возраста – 45,0 % 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- 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доля выпускников-инвалидов 9 и 11 классов, охваченных про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ф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ориентационной работой, в общей численности выпускников-инвалидов такого возраста – 95 %;</w:t>
            </w:r>
            <w:r w:rsidRPr="00C776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:rsidR="003D00B5" w:rsidRPr="00C776C5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 количество общеобразовательных организаций, осуществля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ю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щих образовательную деятельность по адаптированным осно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в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ным общеобразовательным программам, в которых внедрена си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с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тема мониторинга здоровья обучающихся на основе отечестве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ной технологической платформы-1.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 охват дополнительным образованием детей в возрасте от 5 до 18 лет, проживающих на территории муниципального района через предоставление именных сертификатов дополнительного образ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вания, в общей численности детей данной возрастной группы увеличится до 50%.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</w:t>
            </w:r>
            <w:r w:rsidRPr="00C776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количество обучающихся, осуществляющих программы спо</w:t>
            </w:r>
            <w:r w:rsidRPr="00C776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776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тивной подготовки не менее 10%;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зданий общеобразовательных организаций, в кот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рых выполнены мероприятия по благоустройству зданий (1ед.)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 в возрасте от 5 до 18 лет, обучающихся за счет средств бюджетов субъектов Российской Федерации и (или) местных бюджетов по дополнительным общеобразовательным программам на базе новых мест (654 человек);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отдельных групп сотрудников, прошедших переподготовку (повышение квалификации) по программам (курсам, модулям):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педагогические работники, в том числе наставники без пед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гогического образования (100 %),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руководители (100 %),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привлекаемые специалисты, в том числе из предприятий 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ального сектора экономики, образовательные волонтеры и др. (100 %).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участие в региональных этапах всероссийских и междунаро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ных мероприятиях различной направленности, в которых примут участие обучающиеся на новых местах: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число мероприятий (20 ед. в год),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в них участников (327 чел. в год);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 количество общеобразовательных организаций, внедривших ц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левую модель цифровой образовательной среды в образовател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ных организациях и профессиональных образовательных орган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зациях во всех субъектах Российской Федерации. (от 1 до 10 ед., количество ОО);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образования, допо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для детей и среднего профессионального образования, для которых формируется цифровой образовател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ным программам (от 7% до 16%);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образовательных организаций, реализующих программы общего образования, дополнительного образования детей и сре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осуществляющих образ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вательную деятельность с использованием федеральной инфо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мационно-сервисной платформы цифровой образовательной ср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ды, в общем числе образовательных организаций (от 7% до 71%);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 и сре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использующих федерал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ную информационно-сервисную платформу цифровой образов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тельной среды для «горизонтального» обучения и неформального образования, в общем числе обучающихся по указанным пр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граммам (от 4% до 35 %);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педагогических работников общего образования, проше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ших повышение квалификации в рамках периодической аттест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ции в цифровой форме с использованием информационного 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сурса «одного окна» («Современная цифровая образовательная среда в Российской Федерации»), в общем числе педагогических работников общего образования (от 4% до 15%);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общеобразовательных организаций, внедривших целевую модель цифровой образовательной среды  в отчетном году (от 7% до 64%);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«Технол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гия» на базе Центров образования цифрового и гуманитарного профилей «Точка роста» (от 1218 чел. до 1834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«Основы безопасности жизнедеятельности» на базе Центров образования цифрового и гуманитарного профилей «Точка роста» (от 275 чел. до 440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«Информ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тика» на базе Центров образования цифрового и гуманитарного профилей «Точка роста» (от 535 чел. до 814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охваченных дополнительными общеобраз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вательными программами  на базе Центров образования цифр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вого и гуманитарного профилей «Точка роста» (от 1144 чел. до 1746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занимающихся шахматами на постоянной основе,  на базе Центров образования цифрового и гуманитарного профилей «Точка роста» (от 40 чел. до 280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человек, ежемесячно использующих инфрастру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туру Центров образования цифрового и гуманитарного профилей «Точка роста» для дистанционного образования (от 200 чел. 1400 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человек, ежемесячно вовлеченных в программу с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циально-культурных компетенций (от 200 чел. до 1400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проведенных на площадке Центров образования цифрового и гуманитарного профилей «Точка роста» социокул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турных мероприятий (от 10 ед. до 70 ед.)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педагогов по предмету «Технол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гия», ежегодно (100 %)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иных сотрудников Центров образ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вания цифрового и гуманитарного профилей «Точка роста», еж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годно (100 %)</w:t>
            </w:r>
          </w:p>
          <w:p w:rsidR="008B44CF" w:rsidRDefault="003D00B5" w:rsidP="008B44CF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 и гуманитарного профилей (от 2 ед. до 14 ед.);</w:t>
            </w:r>
          </w:p>
          <w:p w:rsidR="008B44CF" w:rsidRDefault="008B44CF" w:rsidP="008B44CF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 w:themeColor="text1"/>
                <w:sz w:val="24"/>
                <w:szCs w:val="24"/>
              </w:rPr>
              <w:t>количество общеобразовательных организаций, расположе</w:t>
            </w:r>
            <w:r>
              <w:rPr>
                <w:color w:val="000000" w:themeColor="text1"/>
                <w:sz w:val="24"/>
                <w:szCs w:val="24"/>
              </w:rPr>
              <w:t>н</w:t>
            </w:r>
            <w:r>
              <w:rPr>
                <w:color w:val="000000" w:themeColor="text1"/>
                <w:sz w:val="24"/>
                <w:szCs w:val="24"/>
              </w:rPr>
              <w:t>ных в сельской местности и малых городах, в которых созданы и функционируют центры образования естественно-научной и те</w:t>
            </w:r>
            <w:r>
              <w:rPr>
                <w:color w:val="000000" w:themeColor="text1"/>
                <w:sz w:val="24"/>
                <w:szCs w:val="24"/>
              </w:rPr>
              <w:t>х</w:t>
            </w:r>
            <w:r>
              <w:rPr>
                <w:color w:val="000000" w:themeColor="text1"/>
                <w:sz w:val="24"/>
                <w:szCs w:val="24"/>
              </w:rPr>
              <w:t xml:space="preserve">нологической направленностей - </w:t>
            </w:r>
            <w:r w:rsidRPr="0021325C">
              <w:rPr>
                <w:color w:val="000000" w:themeColor="text1"/>
                <w:sz w:val="24"/>
                <w:szCs w:val="24"/>
              </w:rPr>
              <w:t>7;</w:t>
            </w:r>
          </w:p>
          <w:p w:rsidR="008B44CF" w:rsidRDefault="008B44CF" w:rsidP="008B44CF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численность обучающихся общеобразовательной организации, охваченных образовательными программами общего образов</w:t>
            </w:r>
            <w:r>
              <w:rPr>
                <w:color w:val="000000" w:themeColor="text1"/>
                <w:sz w:val="24"/>
                <w:szCs w:val="24"/>
              </w:rPr>
              <w:t>а</w:t>
            </w:r>
            <w:r>
              <w:rPr>
                <w:color w:val="000000" w:themeColor="text1"/>
                <w:sz w:val="24"/>
                <w:szCs w:val="24"/>
              </w:rPr>
              <w:t>ния естественно-научной и технологической направленностей на базе центра «Точка роста» (человек в год) – 421;</w:t>
            </w:r>
          </w:p>
          <w:p w:rsidR="008B44CF" w:rsidRDefault="008B44CF" w:rsidP="008B44CF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численность детей, обучающихся программам дополнительного образования естественно-научной и технической направленн</w:t>
            </w:r>
            <w:r>
              <w:rPr>
                <w:color w:val="000000" w:themeColor="text1"/>
                <w:sz w:val="24"/>
                <w:szCs w:val="24"/>
              </w:rPr>
              <w:t>о</w:t>
            </w:r>
            <w:r>
              <w:rPr>
                <w:color w:val="000000" w:themeColor="text1"/>
                <w:sz w:val="24"/>
                <w:szCs w:val="24"/>
              </w:rPr>
              <w:t>стей на базе центра «Точка роста» (человек) – 270;</w:t>
            </w:r>
          </w:p>
          <w:p w:rsidR="00754815" w:rsidRDefault="008B44CF" w:rsidP="00754815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численность обучающихся, ежемесячно использующих инфр</w:t>
            </w:r>
            <w:r>
              <w:rPr>
                <w:color w:val="000000" w:themeColor="text1"/>
                <w:sz w:val="24"/>
                <w:szCs w:val="24"/>
              </w:rPr>
              <w:t>а</w:t>
            </w:r>
            <w:r>
              <w:rPr>
                <w:color w:val="000000" w:themeColor="text1"/>
                <w:sz w:val="24"/>
                <w:szCs w:val="24"/>
              </w:rPr>
              <w:t>структуру центров «Точка роста»  для дистанционного образов</w:t>
            </w:r>
            <w:r>
              <w:rPr>
                <w:color w:val="000000" w:themeColor="text1"/>
                <w:sz w:val="24"/>
                <w:szCs w:val="24"/>
              </w:rPr>
              <w:t>а</w:t>
            </w:r>
            <w:r>
              <w:rPr>
                <w:color w:val="000000" w:themeColor="text1"/>
                <w:sz w:val="24"/>
                <w:szCs w:val="24"/>
              </w:rPr>
              <w:t>ния</w:t>
            </w:r>
            <w:r w:rsidR="00754815">
              <w:rPr>
                <w:color w:val="000000" w:themeColor="text1"/>
                <w:sz w:val="24"/>
                <w:szCs w:val="24"/>
              </w:rPr>
              <w:t xml:space="preserve"> (человек в год) – 135;</w:t>
            </w:r>
          </w:p>
          <w:p w:rsidR="00754815" w:rsidRDefault="00754815" w:rsidP="00754815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8B44CF">
              <w:rPr>
                <w:color w:val="000000" w:themeColor="text1"/>
                <w:sz w:val="24"/>
                <w:szCs w:val="24"/>
              </w:rPr>
              <w:t>доля педагогических работников центра «Точка роста», пр</w:t>
            </w:r>
            <w:r w:rsidR="008B44CF">
              <w:rPr>
                <w:color w:val="000000" w:themeColor="text1"/>
                <w:sz w:val="24"/>
                <w:szCs w:val="24"/>
              </w:rPr>
              <w:t>о</w:t>
            </w:r>
            <w:r w:rsidR="008B44CF">
              <w:rPr>
                <w:color w:val="000000" w:themeColor="text1"/>
                <w:sz w:val="24"/>
                <w:szCs w:val="24"/>
              </w:rPr>
              <w:t>шедших обучение по программам из реестра программ повыш</w:t>
            </w:r>
            <w:r w:rsidR="008B44CF">
              <w:rPr>
                <w:color w:val="000000" w:themeColor="text1"/>
                <w:sz w:val="24"/>
                <w:szCs w:val="24"/>
              </w:rPr>
              <w:t>е</w:t>
            </w:r>
            <w:r w:rsidR="008B44CF">
              <w:rPr>
                <w:color w:val="000000" w:themeColor="text1"/>
                <w:sz w:val="24"/>
                <w:szCs w:val="24"/>
              </w:rPr>
              <w:t>ния квалификации федерального оператора – 100%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</w:p>
          <w:p w:rsidR="00754815" w:rsidRDefault="00754815" w:rsidP="00754815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8B44CF">
              <w:rPr>
                <w:color w:val="000000" w:themeColor="text1"/>
                <w:sz w:val="24"/>
                <w:szCs w:val="24"/>
              </w:rPr>
              <w:t>доля общеобразовательных организаций, оснащенных в целях внедрения цифрово</w:t>
            </w:r>
            <w:r>
              <w:rPr>
                <w:color w:val="000000" w:themeColor="text1"/>
                <w:sz w:val="24"/>
                <w:szCs w:val="24"/>
              </w:rPr>
              <w:t>й образовательной среды – 26,67;</w:t>
            </w:r>
          </w:p>
          <w:p w:rsidR="00754815" w:rsidRDefault="00754815" w:rsidP="00754815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8B44CF">
              <w:rPr>
                <w:color w:val="000000" w:themeColor="text1"/>
                <w:sz w:val="24"/>
                <w:szCs w:val="24"/>
              </w:rPr>
              <w:t>доля обучающихся, для которых созданы ранее условия пол</w:t>
            </w:r>
            <w:r w:rsidR="008B44CF">
              <w:rPr>
                <w:color w:val="000000" w:themeColor="text1"/>
                <w:sz w:val="24"/>
                <w:szCs w:val="24"/>
              </w:rPr>
              <w:t>у</w:t>
            </w:r>
            <w:r w:rsidR="008B44CF">
              <w:rPr>
                <w:color w:val="000000" w:themeColor="text1"/>
                <w:sz w:val="24"/>
                <w:szCs w:val="24"/>
              </w:rPr>
              <w:t>чения качественного образования вне зависимости от места их нахождения посредством предоставления доступа к федерал</w:t>
            </w:r>
            <w:r w:rsidR="008B44CF">
              <w:rPr>
                <w:color w:val="000000" w:themeColor="text1"/>
                <w:sz w:val="24"/>
                <w:szCs w:val="24"/>
              </w:rPr>
              <w:t>ь</w:t>
            </w:r>
            <w:r w:rsidR="008B44CF">
              <w:rPr>
                <w:color w:val="000000" w:themeColor="text1"/>
                <w:sz w:val="24"/>
                <w:szCs w:val="24"/>
              </w:rPr>
              <w:t>ной информационно- сервисной платформе цифровой образов</w:t>
            </w:r>
            <w:r w:rsidR="008B44CF">
              <w:rPr>
                <w:color w:val="000000" w:themeColor="text1"/>
                <w:sz w:val="24"/>
                <w:szCs w:val="24"/>
              </w:rPr>
              <w:t>а</w:t>
            </w:r>
            <w:r w:rsidR="008B44CF">
              <w:rPr>
                <w:color w:val="000000" w:themeColor="text1"/>
                <w:sz w:val="24"/>
                <w:szCs w:val="24"/>
              </w:rPr>
              <w:t xml:space="preserve">тельной среды </w:t>
            </w:r>
            <w:r>
              <w:rPr>
                <w:color w:val="000000" w:themeColor="text1"/>
                <w:sz w:val="24"/>
                <w:szCs w:val="24"/>
              </w:rPr>
              <w:t>–</w:t>
            </w:r>
            <w:r w:rsidR="008B44CF">
              <w:rPr>
                <w:color w:val="000000" w:themeColor="text1"/>
                <w:sz w:val="24"/>
                <w:szCs w:val="24"/>
              </w:rPr>
              <w:t xml:space="preserve"> 15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</w:p>
          <w:p w:rsidR="00754815" w:rsidRDefault="00754815" w:rsidP="00754815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8B44CF">
              <w:rPr>
                <w:color w:val="000000" w:themeColor="text1"/>
                <w:sz w:val="24"/>
                <w:szCs w:val="24"/>
              </w:rPr>
              <w:t>доля педагогических работников, использующих сервисы фед</w:t>
            </w:r>
            <w:r w:rsidR="008B44CF">
              <w:rPr>
                <w:color w:val="000000" w:themeColor="text1"/>
                <w:sz w:val="24"/>
                <w:szCs w:val="24"/>
              </w:rPr>
              <w:t>е</w:t>
            </w:r>
            <w:r w:rsidR="008B44CF">
              <w:rPr>
                <w:color w:val="000000" w:themeColor="text1"/>
                <w:sz w:val="24"/>
                <w:szCs w:val="24"/>
              </w:rPr>
              <w:t>ральной информационно-сервисной платформы цифровой обр</w:t>
            </w:r>
            <w:r w:rsidR="008B44CF">
              <w:rPr>
                <w:color w:val="000000" w:themeColor="text1"/>
                <w:sz w:val="24"/>
                <w:szCs w:val="24"/>
              </w:rPr>
              <w:t>а</w:t>
            </w:r>
            <w:r w:rsidR="008B44CF">
              <w:rPr>
                <w:color w:val="000000" w:themeColor="text1"/>
                <w:sz w:val="24"/>
                <w:szCs w:val="24"/>
              </w:rPr>
              <w:t xml:space="preserve">зовательной среды </w:t>
            </w:r>
            <w:r>
              <w:rPr>
                <w:color w:val="000000" w:themeColor="text1"/>
                <w:sz w:val="24"/>
                <w:szCs w:val="24"/>
              </w:rPr>
              <w:t>–</w:t>
            </w:r>
            <w:r w:rsidR="008B44CF">
              <w:rPr>
                <w:color w:val="000000" w:themeColor="text1"/>
                <w:sz w:val="24"/>
                <w:szCs w:val="24"/>
              </w:rPr>
              <w:t xml:space="preserve"> 20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</w:p>
          <w:p w:rsidR="008B44CF" w:rsidRPr="00754815" w:rsidRDefault="00754815" w:rsidP="0075481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8B44CF">
              <w:rPr>
                <w:color w:val="000000" w:themeColor="text1"/>
                <w:sz w:val="24"/>
                <w:szCs w:val="24"/>
              </w:rPr>
      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</w:t>
            </w:r>
            <w:r>
              <w:rPr>
                <w:color w:val="000000" w:themeColor="text1"/>
                <w:sz w:val="24"/>
                <w:szCs w:val="24"/>
              </w:rPr>
              <w:t>щего образования – 20.</w:t>
            </w:r>
          </w:p>
          <w:p w:rsidR="008B44CF" w:rsidRPr="00D348D1" w:rsidRDefault="008B44CF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48D1" w:rsidRDefault="00D348D1" w:rsidP="001F7F46">
      <w:pPr>
        <w:spacing w:after="0" w:line="240" w:lineRule="auto"/>
        <w:jc w:val="center"/>
        <w:rPr>
          <w:rFonts w:ascii="Times New Roman" w:eastAsia="Times New Roman" w:hAnsi="Times New Roman"/>
          <w:b/>
          <w:lang w:eastAsia="zh-CN"/>
        </w:rPr>
      </w:pPr>
    </w:p>
    <w:p w:rsidR="0077143E" w:rsidRDefault="0077143E" w:rsidP="001F7F4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77143E" w:rsidRDefault="0077143E" w:rsidP="001F7F4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030B6" w:rsidRPr="00D348D1" w:rsidRDefault="00F030B6" w:rsidP="001F7F4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lastRenderedPageBreak/>
        <w:t>Раздел 1. Общая характеристика сферы реализации подпрограммы 2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муниципальной программы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2018/2019 учебном году на территории Никольского муниципального района функционир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у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ет 15 общеобразовательных учреждений: 4 средних, 10 основных,  1 –для детей с ОВЗ. На селе ра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положено 12 школ (80%), в городе – 3 (20%). Контингент обучающихся школ - 2331 человек, из к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торых 1533 человека(65,8%) – обучающиеся  городских образовательных учреждений, 798 человек  (34,2%) – сельских.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 целью обеспечения общедоступного общего образования независимо от места жительства обучаю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щихся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осуществляется финансирование  малокомплектных школ по нормативу на класс-комплект. Оптимизация сети общеобразовательных учреждений не  привела к сокращению школ с низкой наполняемостью (в 12 школах количество детей менее 100 человек).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Концентрация сельских школьников в более крупных образовательных учреждениях, в том числе базовых школах, осуществляется путем организации подвоза детей на занятия в 12 школах и создания условий проживания 51 человеку в 4 пришкольных интернатах.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Мероприятия по оптимизации сети общеобразовательных учреждений позволили улучшить показатели деятельности общеобразовательных учреждений, материальное состояние базовых школ, закупить автобусы на замену старых, открыть новые маршруты для доставки детей в базовые школы, сократить неэффективные расходы бюджета по отрасли «Образование».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2018/2019 учебном году введены ФГОС начального общего образования,  основного о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бщего образования (5-8 классы),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во всех  общеобразоват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ельных учреждениях района, в МБОУ «СОШ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№1 г. Никольска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- в 9 классах.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Дальнейшее введение федерального государственного образовательного стандарта, внедрение профильного обучения и предпрофильной подготовки требуют организационно-методических мер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приятий, обновления учебного оборудования, повышения квалификации педагогических и руков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дящих работников общего образования.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Приоритетным направлением муниципальной системы образования является повышение до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тупности и качества услуг в сфере образования для детей с ограниченными возможностями здоровья, детей-инвалидов.</w:t>
      </w:r>
    </w:p>
    <w:p w:rsidR="00F030B6" w:rsidRPr="00D348D1" w:rsidRDefault="00F030B6" w:rsidP="00F030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На основании закона области от 17 декабря 2007 года № 1719-ОЗ «О наделении органов мес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ного самоуправления отдельными государственными полномочиями в сфере образования» (с посл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>дующими изменениями)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 органы местного самоуправления наделены отдельными государственными полномочиями по содержанию и обучению детей с ограниченными возможностями здоровья, в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том числе детей-сирот и детей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оставшихся без попечения родителей.</w:t>
      </w:r>
    </w:p>
    <w:p w:rsidR="00F030B6" w:rsidRPr="00D348D1" w:rsidRDefault="00F030B6" w:rsidP="00F030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030B6" w:rsidRPr="00D348D1" w:rsidRDefault="00F030B6" w:rsidP="00F030B6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Выполнение программных мероприятий создаст условия для совершенствования материал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но-технической и реабилитационной базы образовательных учреждений, реализации дистанционных образовательных технологий, инклюзивного образования детей-инвалидов, детей с ограниченными возможностями здоровья и детей, не имеющих нарушений развития.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Приоритетным направлением модернизации образования становится системная информатиз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ция образования - переход от обучения техническим и технологическим аспектам работы с компь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ю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терным оборудованием к созданию, отбору и использованию электронного образовательного конте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та, электронных изданий и ресурсов, в том числе сети Интернет.</w:t>
      </w:r>
    </w:p>
    <w:p w:rsidR="00F030B6" w:rsidRPr="00D348D1" w:rsidRDefault="00F030B6" w:rsidP="00F030B6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eastAsia="Times New Roman" w:hAnsi="Times New Roman"/>
          <w:sz w:val="24"/>
          <w:szCs w:val="24"/>
        </w:rPr>
        <w:t xml:space="preserve">   </w:t>
      </w:r>
      <w:r w:rsidRPr="00D348D1">
        <w:rPr>
          <w:rFonts w:ascii="Times New Roman" w:hAnsi="Times New Roman"/>
          <w:sz w:val="24"/>
          <w:szCs w:val="24"/>
        </w:rPr>
        <w:t xml:space="preserve">По состоянию на 01.09.2018г. года численность учителей в общеобразовательных учреждениях Никольского муниципального района составляет </w:t>
      </w:r>
      <w:r w:rsidRPr="00D348D1">
        <w:rPr>
          <w:rFonts w:ascii="Times New Roman" w:hAnsi="Times New Roman"/>
          <w:sz w:val="24"/>
          <w:szCs w:val="24"/>
          <w:shd w:val="clear" w:color="auto" w:fill="FFFFFF"/>
        </w:rPr>
        <w:t>276 человек</w:t>
      </w:r>
      <w:r w:rsidRPr="00D348D1">
        <w:rPr>
          <w:rFonts w:ascii="Times New Roman" w:hAnsi="Times New Roman"/>
          <w:sz w:val="24"/>
          <w:szCs w:val="24"/>
        </w:rPr>
        <w:t>, из них с высшим образованием – 205человек (74,3%). Актуальной проблемой является старение кадров: количество молодых педаг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гов, работающих в сельских школах, увеличивается незначительно.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2018/2019 учебном году  92    % учителей активно использовали информационные технол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гии в образовательном процессе. Вместе с тем, из 454 компьютеров, имеющихся в общеобразов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тельных учреждениях района, более половины компьютеров не отвечают современным требованиям и нуждаются в замене.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Необходимо также продолжать оснащение образовательных учреждений цифровым учебно-лабораторным оборудованием, мультимедийными проекторами, программно-техническими компле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сами на базе интерактивной доски, другими современными программно-аппаратными средствами обучения для реализации ФГОС начального общего и основного общего образования.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Все общеобразовательные учреждения имеют широкополосный доступ к сети Интернет.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Созданы условия для дистанционного обучения детей-инвалидов.  Необходимо обеспечение школ оборудованием для организации дистанционного образования не только детей-инвалидов, но и школьников малокомплектных школ, профильного обучения в старшей школе.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Таким образом, обновление содержания и технологий образования в соответствии с задачами опережающего развития невозможно без формирования в школах высокотехнологичной образов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тельной среды, которая отвечает современным потребностям образовательного процесса. 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Значимым параметром в оценке качества образования, предоставляемого образовательными учреждениями района, являются результаты государственной итоговой аттестации обучающихся 11-х классов в форме единого государственного экзамена (ЕГЭ) и обучающихся 9-х классов в форме 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новного государственного экзамена (ОГЭ).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Средние баллы ЕГЭ выпускников школ района по русскому языку,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математике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(ПУ), физике, химии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ге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>ографии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литературе имеют положительную динамику.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2018 году 8 выпускников ОУ 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брали 90 баллов и более по русскому языку и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1 человек 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истории. Результаты ОГЭ: по русскому языку справляемость – 98,2%; по математике – 94,0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%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Качество знаний по русскому языку – 66,8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%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 математике – 55%.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Развитие независимой системы оценки качества образования на ступени начального общего образования в соответствии с требованиями ФГОС начального общего образования, перевод ЕГЭ с бумажного на электронный вариант в предстоящий период требует замены устаревшего компьюте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ного оборудования и программного обеспечения. Кроме того, необходима современная электронная система оценки качества образования для электронного мониторинга комплексного проекта моде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низации образования, введения ФГОС общего образования.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рамках инициативы «Наша новая школа» особое внимание уделено работе с одаренными детьми. Дополнительное образование детей стало неотъемлемой частью общего образования в соо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ветствии с требованиями ФГОС. </w:t>
      </w:r>
    </w:p>
    <w:p w:rsidR="00F030B6" w:rsidRPr="00D348D1" w:rsidRDefault="00F030B6" w:rsidP="00F03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Услугами дополнительного образования  пользуются 89,9%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детей в возрасте от 5 до 18 лет. Возможность получения дополнительного образования детьми обеспечивают МБОУ ДО «Никол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ский районный ЦДО», МБОУ ДО Никольская ДЮСШ </w:t>
      </w:r>
      <w:r w:rsidRPr="00D348D1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F030B6" w:rsidRPr="00D348D1" w:rsidRDefault="00F030B6" w:rsidP="00F03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Развитие одаренных детей дает весомые результаты: значительно выросло количество об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у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чающихся - участников предметных олимпиад, творческих конкурсов и фестивалей. Учащиеся ра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она добиваются значительных успехов на областном  уровне.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Требуется отработка модели выявления и сопровождения одаренных детей по всей образов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тельной вертикали общего образования района, основой этого является создание условий для вза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модействия школ и учреждений дополнительного образования через систему районных мероприятий, укрепления материально-технической и учебно-методической базы, кадрового потенциала районных учреждений дополнительного образования детей.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Большое значение для обеспечения качества образования имеет создание комфортных усл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вий образовательного процесса. Современные требования к условиям предоставления общего обр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зования предусматривают обеспечение всем обучающимся гарантий безопасности и сохранения зд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ровья, полного соответствия учебных зданий и помещений установленным санитарным нормам. В 2018 проведен капитальный ремонт кровли МБОУ «Теребаевская ООШ» на сумму  1185,7695 тыс. руб., ремонт  мини-стадиона МБОУ ДО Никольская ДЮСШ на сумму 484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2,77140  тыс .руб.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дены  противоаварийные работы в МБОУ «СОШ №1 г. Никольска». Ежегодно проводятся текущие косметические ремонты во всех школах района (выравнивание стен,  отделка пищеблоков совреме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ными материалами, устранение дефектов напольных покрытий и др.), установлены кнопки трево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ж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ной сигнализации в 5ОУ, видеонаблюдение в 2 ОУ.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lastRenderedPageBreak/>
        <w:t>Выделение средств на улучшение материально-технической базы образовательных организ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ций, на закупку оборудования способствовало росту доли обучающихся, которым предоставлены о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новные виды современных условий обучения (76,8%).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Совершенствование организации питания обучающихся в общеобразовательных учреждениях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 а также развитие сети школьных столовых позволило увеличить охват обучающихся горячим пит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нием до 99,1%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Проведена комплексная модернизация финансово-экономических и организационно-управленческих механизмов системы образования (нормативное подушевое финансирование, сист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ма оплаты труда, ориентированная на результат, общественное участие в управлении образованием и оценке его качества, публичная отчетность образовательных учреждений). Результатом стало расш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рение самостоятельности образовательных учреждений, повышение ответственности руководителей и педагогов за результаты деятельности, усиление прозрачности системы образования для общества. 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системе общего образования  работает 480 человек, в том числе  учителей – 252 человека. Средняя заработная  плата на 1 работника в 2018 году составила   31697-00</w:t>
      </w:r>
      <w:r w:rsidRPr="00D348D1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рублей. В учреждениях дополнительного образования детей работает 26 человек, средняя заработная плата на 1 работника составила </w:t>
      </w:r>
      <w:r w:rsidRPr="00D348D1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31944=00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рубля.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Необходимо совершенствование системы оплаты труда педагогического и административно-управленческого персонала в учреждениях образования, учитывающей качество и результативность их деятельности, стимулирующей профессиональное развитие, поддержание средней заработной платы педагогических работников школ на уровне не ниже средней заработной платы по экономике области.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Таким образом, остаются и возникают следующие острые проблемы, требующие решения: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отсутствие возможности выбора школьниками программ профильного обучения в соответс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вии со своими склонностями и способностями;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низкие темпы обновления учебно-материальной базы и номенклатуры услуг учреждений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полнительного образования детей для развития системы сопровождения и поддержки одаренных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тей.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Выполнение программных мероприятий создаст условия для успешного функционирования муниципальной системы образования и позволит осуществить комплексный подход к модернизации образования, введение ФГОС общего образования, дистанционному обучению, инклюзивному обр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зованию детей-инвалидов, развитию системы оценки качества образования. </w:t>
      </w:r>
    </w:p>
    <w:p w:rsidR="00F030B6" w:rsidRPr="00D348D1" w:rsidRDefault="00F030B6" w:rsidP="00F030B6">
      <w:pPr>
        <w:spacing w:after="0" w:line="240" w:lineRule="auto"/>
        <w:ind w:firstLine="435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Качественная подготовка выпускников школ в перспективе окажет благоприятное влияние на социально-экономическое развитие Никольского муниципального района и Вологодской области. 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Приоритеты государственной политики в сфере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общего и</w:t>
      </w:r>
      <w:r w:rsidRPr="00D348D1">
        <w:rPr>
          <w:rFonts w:ascii="Times New Roman" w:eastAsia="Times New Roman" w:hAnsi="Times New Roman"/>
          <w:bCs/>
          <w:color w:val="000000"/>
          <w:sz w:val="24"/>
          <w:szCs w:val="24"/>
          <w:lang w:eastAsia="zh-CN"/>
        </w:rPr>
        <w:t xml:space="preserve"> дополнительного образования детей</w:t>
      </w:r>
      <w:r w:rsidRPr="00D348D1">
        <w:rPr>
          <w:rFonts w:ascii="Times New Roman" w:eastAsia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сформированы с учетом стратегических направлений, представленных в следующих нормативных правовых  документах: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>Закона Российской Федерации от 29.12.2012 года № 273 "Об образовании в Российской Федерации" (с изменениями и дополнениями);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- Национальной образовательной инициативы «Наша новая школа» (утверждена Президентом РФ 4 февраля 2010 г.); 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- Указа  Президента  Российской  Федерации  от  7  мая  2018  г.  №  204  «О  национальных целях и стратегических задачах развития РФ на период до 2024 года».- 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Государственной программы РФ «Развитие образования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», утвержденной постановлением П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рав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тельства РФ от26.02.2017 №1642;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Государственной программы  «Развитие образования Вологодско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й области на 2021-2025 годы»,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у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вер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жденной П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>остановлением П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равительства Вологодской области от 28.01.2019 №74;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- Стратегии социально-экономического развития Никольского муниципального района Вологодской области на период до 2030 года», утвержденной решением Представительного собрания от14.12.2018 №102;</w:t>
      </w:r>
    </w:p>
    <w:p w:rsidR="00F030B6" w:rsidRDefault="00F030B6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Пл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ана мероприятий по реализации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Стратегии социально-экономического развития Никольского муниципального района Вологодской области на период до 2030 года»,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утвержденной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 xml:space="preserve"> П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остановл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нием администрации Никольского  муниципального района от 21.03.2019 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237;</w:t>
      </w:r>
    </w:p>
    <w:p w:rsidR="009054AF" w:rsidRPr="00D348D1" w:rsidRDefault="009054AF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Стратегии развития Вологодской области на период до 2020 года, утвержденной постановлением Правительства Вологодской области от 3 марта 2009 года № 398.</w:t>
      </w:r>
    </w:p>
    <w:p w:rsidR="00F030B6" w:rsidRPr="00AF7554" w:rsidRDefault="00480E53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         </w:t>
      </w:r>
      <w:r w:rsidR="00F030B6"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Принципиальные изменения в системе общего</w:t>
      </w:r>
      <w:r w:rsidR="00F030B6" w:rsidRPr="00D348D1">
        <w:rPr>
          <w:rFonts w:ascii="Times New Roman" w:eastAsia="Times New Roman" w:hAnsi="Times New Roman"/>
          <w:bCs/>
          <w:color w:val="000000"/>
          <w:sz w:val="24"/>
          <w:szCs w:val="24"/>
          <w:lang w:eastAsia="zh-CN"/>
        </w:rPr>
        <w:t xml:space="preserve"> и дополнительного образования детей</w:t>
      </w:r>
      <w:r w:rsidR="00F030B6" w:rsidRPr="00D348D1">
        <w:rPr>
          <w:rFonts w:ascii="Times New Roman" w:eastAsia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="00F030B6"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будут происходить </w:t>
      </w:r>
      <w:r w:rsidR="00F030B6" w:rsidRPr="00AF7554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в следующих направлениях: 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модернизация содержания общего и дополнительного образования детей в условиях введения ФГОС;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оптимизация сети и развитие инфраструктуры учреждений общего и дополнительного образ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вания детей для обеспечения доступности образовательных услуг и качественных условий образов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ния, независимо от территории проживания и возможностей здоровья;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обеспечение современных требований к условиям организации образовательного процесса в образовательных учреждениях; </w:t>
      </w:r>
    </w:p>
    <w:p w:rsidR="00F030B6" w:rsidRPr="00D348D1" w:rsidRDefault="00F030B6" w:rsidP="00980C2F">
      <w:pPr>
        <w:autoSpaceDE w:val="0"/>
        <w:spacing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             развитие организационно - экономических  механизмов,  повышающих эффективность использ</w:t>
      </w:r>
      <w:r w:rsidRPr="00D348D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вания финансовых ресурсов, обеспечивающих реализацию приоритетов развития образования области на среднесрочную перспективу;</w:t>
      </w:r>
      <w:r w:rsidR="00980C2F"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формирование комплексной системы выявления и поддержки одаре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ных детей;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стимулирование инновационной деятельности образовательных учреждений, поддержка лучших образовательных учреждений и лучших педагогов;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развитие системы обеспечения доступных качественных услуг общего, специального коррекц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онного образования  детям с ограниченными возможностями здоровья, детям-инвалидам;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обеспечение психолого-медико-педагогического сопровождения детей;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развитие единой образовательной телекоммуникационной среды , в том числе единой электро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ной образовательной среды в образовательных учреждениях;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обеспечение доступа к образовательным ресурсам глобальной сети Интернет, внедрение диста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ционных образовательных технологий обучения, электронных образовательных ресурсов;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развитие институтов общественного участия в образовательной деятельности;</w:t>
      </w:r>
    </w:p>
    <w:p w:rsidR="00980C2F" w:rsidRPr="00D348D1" w:rsidRDefault="00F030B6" w:rsidP="00980C2F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 xml:space="preserve">развитие  системы оценки качества образования. </w:t>
      </w:r>
    </w:p>
    <w:p w:rsidR="00480E53" w:rsidRDefault="00480E53" w:rsidP="00980C2F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980C2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hAnsi="Times New Roman"/>
          <w:b/>
          <w:bCs/>
          <w:sz w:val="24"/>
          <w:szCs w:val="24"/>
          <w:lang w:eastAsia="zh-CN"/>
        </w:rPr>
        <w:t>Раздел 2. Ц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ели, задачи, целевые индикаторы и показатели, основные ожидаемые коне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ч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ные результаты  подпрограммы 2 муниципальной программы, сроки и этапы  реализации по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д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программы муниципальной программы</w:t>
      </w:r>
      <w:r w:rsidR="00885B74" w:rsidRPr="00D348D1">
        <w:rPr>
          <w:rFonts w:ascii="Times New Roman" w:hAnsi="Times New Roman"/>
          <w:b/>
          <w:sz w:val="24"/>
          <w:szCs w:val="24"/>
          <w:lang w:eastAsia="zh-CN"/>
        </w:rPr>
        <w:t>.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F030B6" w:rsidRPr="0061631D" w:rsidRDefault="00F030B6" w:rsidP="00885B74">
      <w:pPr>
        <w:autoSpaceDE w:val="0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Целью подпрограммы 2 муниципальной программы </w:t>
      </w:r>
      <w:r w:rsidR="00320D3F" w:rsidRPr="0061631D">
        <w:rPr>
          <w:rFonts w:ascii="Times New Roman" w:hAnsi="Times New Roman"/>
          <w:color w:val="000000"/>
          <w:sz w:val="24"/>
          <w:szCs w:val="24"/>
          <w:lang w:eastAsia="zh-CN"/>
        </w:rPr>
        <w:t>является 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современного общества и экономики.</w:t>
      </w:r>
    </w:p>
    <w:p w:rsidR="00F030B6" w:rsidRPr="0061631D" w:rsidRDefault="00F030B6" w:rsidP="00F030B6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Программа предусматривает реализацию ряда задач и достижение соответствующих задачам показате</w:t>
      </w:r>
      <w:r w:rsidR="00FD0648" w:rsidRPr="0061631D">
        <w:rPr>
          <w:rFonts w:ascii="Times New Roman" w:hAnsi="Times New Roman"/>
          <w:color w:val="000000"/>
          <w:sz w:val="24"/>
          <w:szCs w:val="24"/>
          <w:lang w:eastAsia="zh-CN"/>
        </w:rPr>
        <w:t>лей.</w:t>
      </w:r>
    </w:p>
    <w:p w:rsidR="00FD0648" w:rsidRPr="0061631D" w:rsidRDefault="00FD0648" w:rsidP="00F030B6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Задачи: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Развитие сети и инфраструктуры учреждений общего и дополнительного образования детей для обеспечения доступности образовательных услуг и качественных условий обучения, независимо от территории проживания и возможностей здоровья;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Модернизация содержания образования и образовательной среды в соответствии с ФГОС; (5.1.4.2.)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Выявление, развитие и поддержка молодых талантов, целевая поддержка одарённых детей; (5.1.4.10.)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Развитие независимой и прозрачной для общества оценки качества образования, гласности и коллегиальности в области оценки качества образования</w:t>
      </w:r>
      <w:r w:rsidRPr="0061631D">
        <w:rPr>
          <w:rFonts w:ascii="Times New Roman" w:eastAsia="Andale Sans UI" w:hAnsi="Times New Roman" w:cs="Tahoma"/>
          <w:i/>
          <w:iCs/>
          <w:color w:val="000000"/>
          <w:kern w:val="3"/>
          <w:sz w:val="24"/>
          <w:szCs w:val="24"/>
          <w:lang w:eastAsia="ja-JP" w:bidi="fa-IR"/>
        </w:rPr>
        <w:t>;</w:t>
      </w: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 xml:space="preserve"> (5.1.4.13.)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 xml:space="preserve">Усиление социальной защищённости педагогических работников района, создание условий для закрепления педагогических кадров образовательных учреждений, обеспечение сферы </w:t>
      </w: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lastRenderedPageBreak/>
        <w:t>образования квалифицированными кадрами; (5.1.4.12.)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 xml:space="preserve">обеспечение персонифицированного финансирования дополнительного образования в районе; 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обеспечить в спортивной организации сферы образования переход на программы спортивной подготовки, в детско-юношеской спортивной школе не менее 10 %.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Внедрение модели электронной школы и развитие электронного обучения.(5.1.4.3.)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Удовлетворение потребностей детей-инвалидов, детей с ограниченными возможностями здоровья в инклюзивном образовании. (5.1.4.6.)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Создание в системе общего образования равных возможностей для современного качественного образования и позитивной социализации детей через развитие технологий дистанционного образования для отдельных категорий детей (детей-инвалидов, обучающихся на дому; обучение детей в малокомплектных школах). (5.1.4.7.)</w:t>
      </w:r>
    </w:p>
    <w:p w:rsidR="00FD0648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Создание условий, обеспечивающих доступность дополнительных образовательных программ естественнонаучной, технической и туристско-спортивной направленности для обучающихся. (5.1.4.9.)</w:t>
      </w:r>
    </w:p>
    <w:p w:rsidR="003D00B5" w:rsidRPr="00C404AD" w:rsidRDefault="003D00B5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«Успех каждого ребенка»;</w:t>
      </w:r>
    </w:p>
    <w:p w:rsidR="003D00B5" w:rsidRPr="00C404AD" w:rsidRDefault="003D00B5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«Цифровая образовательная среда»;</w:t>
      </w:r>
    </w:p>
    <w:p w:rsidR="003D00B5" w:rsidRPr="00C404AD" w:rsidRDefault="003D00B5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«Современная школа».</w:t>
      </w:r>
    </w:p>
    <w:p w:rsidR="003D00B5" w:rsidRPr="0061631D" w:rsidRDefault="003D00B5" w:rsidP="003D00B5">
      <w:pPr>
        <w:widowControl w:val="0"/>
        <w:suppressAutoHyphens/>
        <w:autoSpaceDN w:val="0"/>
        <w:spacing w:after="0" w:line="240" w:lineRule="auto"/>
        <w:ind w:left="360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</w:p>
    <w:p w:rsidR="00FD0648" w:rsidRPr="0061631D" w:rsidRDefault="00FD0648" w:rsidP="00F030B6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Показатели: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-средняя наполняемость классов в городской местности;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-средняя наполняемость классов в сельской местности;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общеобразовательных учреждений, осуществляющих дистанционное обучение обучающихся, в общей численности общеобразовательных учреждений;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-количество детей-инвалидов, которым созданы условия для получения качественного образования с использованием дистанционных образовательных технологий и не противопоказаны данные виды обучения;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школьников, которым предоставлена возможность обучаться в соответствии с основными 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временными требованиями, в общей численности школьников;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-доля школьников, обучающихся по ФГОС, в общей численности школьников; 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учителей, эффективно использующих современные образовательные технологии (в том числе информационно- коммуникационные технологии) в профессиональной деятельности, в общей чи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ленности учителей;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детей, охваченных мероприятиями муниципального, регионального, уровня в общей численн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сти детей в возрасте от 7 до 15 лет;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-удельный вес численности обучающихся, участников областной и всероссийской олимпиады школьников на заключительном этапе ее проведения от общей численности обучающихся 9-11 кла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сов;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ind w:left="34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выпускников муниципальных общеобразовательных учреждений, не сдавших единый госуда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ственный экзамен по русскому языку и математике, в общей численности выпускников  муниц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пальных образовательных учреждений;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ind w:left="34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- удельный вес численности учителей общеобразовательных организаций в возрасте до 35 лет в о</w:t>
      </w:r>
      <w:r w:rsidRPr="0061631D">
        <w:rPr>
          <w:rFonts w:ascii="Times New Roman" w:hAnsi="Times New Roman"/>
          <w:color w:val="000000"/>
          <w:sz w:val="24"/>
          <w:szCs w:val="24"/>
        </w:rPr>
        <w:t>б</w:t>
      </w:r>
      <w:r w:rsidRPr="0061631D">
        <w:rPr>
          <w:rFonts w:ascii="Times New Roman" w:hAnsi="Times New Roman"/>
          <w:color w:val="000000"/>
          <w:sz w:val="24"/>
          <w:szCs w:val="24"/>
        </w:rPr>
        <w:t>щей численности учителей общеобразовательных учреждений;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ind w:left="34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 доля общеобразовательных организаций, в которых создана  универсальная безбарьерная среда для инклюзивного образования детей – инвалидов, в общем количестве общеобразовательных организ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ций;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 доля детей – инвалидов, которым созданы условия для получения качественного начального общ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е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го, основного общего, среднего общего образования, в общей численности детей – инвалидов школ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ь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ного возраста</w:t>
      </w:r>
      <w:r w:rsidRPr="0061631D">
        <w:rPr>
          <w:rFonts w:ascii="Times New Roman" w:hAnsi="Times New Roman"/>
          <w:i/>
          <w:color w:val="000000"/>
          <w:sz w:val="24"/>
          <w:szCs w:val="24"/>
          <w:lang w:eastAsia="zh-CN"/>
        </w:rPr>
        <w:t>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 доля детей – инвалидов в возрасте от 5 до 18 лет, получающих дополнительное образование, в 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б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щей численности детей - инвалидов такого возраста</w:t>
      </w:r>
      <w:r w:rsidRPr="0061631D">
        <w:rPr>
          <w:rFonts w:ascii="Times New Roman" w:hAnsi="Times New Roman"/>
          <w:i/>
          <w:color w:val="000000"/>
          <w:sz w:val="24"/>
          <w:szCs w:val="24"/>
          <w:lang w:eastAsia="zh-CN"/>
        </w:rPr>
        <w:t>.</w:t>
      </w:r>
    </w:p>
    <w:p w:rsidR="00FD0648" w:rsidRPr="0061631D" w:rsidRDefault="00FD0648" w:rsidP="00FD0648">
      <w:p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lastRenderedPageBreak/>
        <w:t>- количество общеобразовательных организаций, осуществляющих образовательную деятельность по адаптированным основным общеобразовательным программам, в которых внедрена система монит</w:t>
      </w:r>
      <w:r w:rsidRPr="0061631D">
        <w:rPr>
          <w:rFonts w:ascii="Times New Roman" w:hAnsi="Times New Roman"/>
          <w:color w:val="000000"/>
          <w:sz w:val="24"/>
          <w:szCs w:val="24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</w:rPr>
        <w:t>ринга здоровья обучающихся на основе отечественной технологической платформы;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- охват дополнительным образованием детей в возрасте от 5 до 18 лет, проживающих на территории муниципального района через предоставление именных сертификатов дополнительного образования, в общей численности детей данной возрастной группы;</w:t>
      </w:r>
    </w:p>
    <w:p w:rsidR="00FD0648" w:rsidRDefault="00754815" w:rsidP="00FD064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="00FD0648" w:rsidRPr="0061631D">
        <w:rPr>
          <w:rFonts w:ascii="Times New Roman" w:hAnsi="Times New Roman"/>
          <w:color w:val="000000"/>
          <w:sz w:val="24"/>
          <w:szCs w:val="24"/>
        </w:rPr>
        <w:t xml:space="preserve"> количество  обучающихся, осуществляющих программы спортивной подготовки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«- количество общеобразовательных организаций, расположенных в сельской местности и малых г</w:t>
      </w:r>
      <w:r>
        <w:rPr>
          <w:color w:val="000000" w:themeColor="text1"/>
          <w:sz w:val="24"/>
          <w:szCs w:val="24"/>
        </w:rPr>
        <w:t>о</w:t>
      </w:r>
      <w:r>
        <w:rPr>
          <w:color w:val="000000" w:themeColor="text1"/>
          <w:sz w:val="24"/>
          <w:szCs w:val="24"/>
        </w:rPr>
        <w:t>родах, в которых созданы и функционируют центры образования естественно-научной и технолог</w:t>
      </w:r>
      <w:r>
        <w:rPr>
          <w:color w:val="000000" w:themeColor="text1"/>
          <w:sz w:val="24"/>
          <w:szCs w:val="24"/>
        </w:rPr>
        <w:t>и</w:t>
      </w:r>
      <w:r>
        <w:rPr>
          <w:color w:val="000000" w:themeColor="text1"/>
          <w:sz w:val="24"/>
          <w:szCs w:val="24"/>
        </w:rPr>
        <w:t xml:space="preserve">ческой направленностей - </w:t>
      </w:r>
      <w:r w:rsidRPr="0021325C">
        <w:rPr>
          <w:color w:val="000000" w:themeColor="text1"/>
          <w:sz w:val="24"/>
          <w:szCs w:val="24"/>
        </w:rPr>
        <w:t>7</w:t>
      </w:r>
      <w:r>
        <w:rPr>
          <w:color w:val="000000" w:themeColor="text1"/>
          <w:sz w:val="24"/>
          <w:szCs w:val="24"/>
        </w:rPr>
        <w:t xml:space="preserve">; 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численность обучающихся общеобразовательной организации, охваченных образовательными пр</w:t>
      </w:r>
      <w:r>
        <w:rPr>
          <w:color w:val="000000" w:themeColor="text1"/>
          <w:sz w:val="24"/>
          <w:szCs w:val="24"/>
        </w:rPr>
        <w:t>о</w:t>
      </w:r>
      <w:r>
        <w:rPr>
          <w:color w:val="000000" w:themeColor="text1"/>
          <w:sz w:val="24"/>
          <w:szCs w:val="24"/>
        </w:rPr>
        <w:t>граммами общего образования естественно-научной и технологической направленностей на базе центра «Точка роста» (человек в год) - 421,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численность детей, обучающихся программам дополнительного образования естественно-научной и технической направленностей на базе центра «Точка роста» (человек) - 270,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численность обучающихся, ежемесячно использующих инфраструктуру центров «Точка роста»  для дистанционного образования(человек в год) - 135,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доля педагогических работников центра «Точка роста», прошедших обучение по программам из реестра программ повышения квалификации федерального оператора – 100%,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доля общеобразовательных организаций, оснащенных в целях внедрения цифровой образовател</w:t>
      </w:r>
      <w:r>
        <w:rPr>
          <w:color w:val="000000" w:themeColor="text1"/>
          <w:sz w:val="24"/>
          <w:szCs w:val="24"/>
        </w:rPr>
        <w:t>ь</w:t>
      </w:r>
      <w:r>
        <w:rPr>
          <w:color w:val="000000" w:themeColor="text1"/>
          <w:sz w:val="24"/>
          <w:szCs w:val="24"/>
        </w:rPr>
        <w:t>ной среды – 26,67,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доля обучающихся, для которых созданы ранее условия получения качественного образования вне зависимости от места их нахождения посредством предоставления доступа к федеральной информ</w:t>
      </w:r>
      <w:r>
        <w:rPr>
          <w:color w:val="000000" w:themeColor="text1"/>
          <w:sz w:val="24"/>
          <w:szCs w:val="24"/>
        </w:rPr>
        <w:t>а</w:t>
      </w:r>
      <w:r>
        <w:rPr>
          <w:color w:val="000000" w:themeColor="text1"/>
          <w:sz w:val="24"/>
          <w:szCs w:val="24"/>
        </w:rPr>
        <w:t>ционно- сервисной платформе цифровой образовательной среды - 15,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доля педагогических работников, использующих сервисы федеральной информационно-сервисной платформы цифровой образовательной среды - 20,</w:t>
      </w:r>
    </w:p>
    <w:p w:rsidR="00754815" w:rsidRPr="00802AAA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 - 20»</w:t>
      </w:r>
    </w:p>
    <w:p w:rsidR="00754815" w:rsidRPr="0061631D" w:rsidRDefault="00754815" w:rsidP="0075481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</w:p>
    <w:p w:rsidR="00F030B6" w:rsidRPr="0061631D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</w:t>
      </w:r>
      <w:r w:rsidRPr="0061631D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результате реализации подпрограммы 2 муниципальной программы будет обеспечено дост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жение к 2025 году следующих результатов:</w:t>
      </w:r>
    </w:p>
    <w:p w:rsidR="00F030B6" w:rsidRPr="0061631D" w:rsidRDefault="00480E53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>у</w:t>
      </w:r>
      <w:r w:rsidR="00F030B6"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величение средней наполняемости классов в городской местности до 24  чел.;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увеличение средней наполняемости классов в сельской местности до   6  человек.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количество детей-инвалидов, которым созданы условия для получения качественного образ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вания с использованием дистанционных образовательных технологий и не противопоказаны данные виды обучения, 2 человека;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рост доли школьников, которым предоставлена возможность обучаться в соответствии с 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новными современными требованиями, в общей численности школьников, до 93,3%;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рост доли школьников, обучающихся по федеральным государственным образовательным стандартам, </w:t>
      </w:r>
      <w:r w:rsidR="002D6EC0"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в общей численности школьников 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до 100%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рост доли учителей, эффективно использующих современные образовательные технологии (в том числе информационные коммуникационные технологии) в профессиональной деятельн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сти, в общей численности учителей – до 95,0   %;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рост доли детей, охваченных мероприятиями муниципального, регионального, всероссийского уровня в общей численности детей в возрасте от 7 до 15 лет до 95%;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увеличение удельного веса численности обучающихся, участников областной и всеросси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й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ской  олимпиады школьников на заключительном этапе ее проведения от общей численности обучающихся 9-11 классов  до 2,5    %;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доля выпускников муниципальных общеобразовательных учреждений, не сдавших единый государственный экзамен по русскому языку и математике, в общей численности выпускн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ков государственных (муниципальных) общеобразовательных учреждений, - до 0%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lastRenderedPageBreak/>
        <w:t>увеличение доли численности учителей общеобразовательных организаций в возрасте до 35 лет в общей численности учителей общеобразовательных организаций до 18%,</w:t>
      </w:r>
    </w:p>
    <w:p w:rsidR="00F030B6" w:rsidRPr="0061631D" w:rsidRDefault="00F030B6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количество общеобразовательных организаций, осуществляющих образовательную деятел</w:t>
      </w:r>
      <w:r w:rsidRPr="0061631D">
        <w:rPr>
          <w:rFonts w:ascii="Times New Roman" w:hAnsi="Times New Roman"/>
          <w:color w:val="000000"/>
          <w:sz w:val="24"/>
          <w:szCs w:val="24"/>
        </w:rPr>
        <w:t>ь</w:t>
      </w:r>
      <w:r w:rsidRPr="0061631D">
        <w:rPr>
          <w:rFonts w:ascii="Times New Roman" w:hAnsi="Times New Roman"/>
          <w:color w:val="000000"/>
          <w:sz w:val="24"/>
          <w:szCs w:val="24"/>
        </w:rPr>
        <w:t>ность по адаптированным основным общеобразовательным программам, в которых внедрена система мониторинга здоровья обучающихся на основе отечественной технологической пла</w:t>
      </w:r>
      <w:r w:rsidRPr="0061631D">
        <w:rPr>
          <w:rFonts w:ascii="Times New Roman" w:hAnsi="Times New Roman"/>
          <w:color w:val="000000"/>
          <w:sz w:val="24"/>
          <w:szCs w:val="24"/>
        </w:rPr>
        <w:t>т</w:t>
      </w:r>
      <w:r w:rsidRPr="0061631D">
        <w:rPr>
          <w:rFonts w:ascii="Times New Roman" w:hAnsi="Times New Roman"/>
          <w:color w:val="000000"/>
          <w:sz w:val="24"/>
          <w:szCs w:val="24"/>
        </w:rPr>
        <w:t>формы-1,</w:t>
      </w:r>
    </w:p>
    <w:p w:rsidR="00F030B6" w:rsidRPr="0061631D" w:rsidRDefault="00F030B6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количество обучающихся, осуществляющих программы сп</w:t>
      </w:r>
      <w:r w:rsidR="00E41CCA" w:rsidRPr="0061631D">
        <w:rPr>
          <w:rFonts w:ascii="Times New Roman" w:hAnsi="Times New Roman"/>
          <w:color w:val="000000"/>
          <w:sz w:val="24"/>
          <w:szCs w:val="24"/>
        </w:rPr>
        <w:t>ортивной подготовки, не менее 10%</w:t>
      </w:r>
      <w:r w:rsidR="00133AA2" w:rsidRPr="0061631D">
        <w:rPr>
          <w:rFonts w:ascii="Times New Roman" w:hAnsi="Times New Roman"/>
          <w:color w:val="000000"/>
          <w:sz w:val="24"/>
          <w:szCs w:val="24"/>
        </w:rPr>
        <w:t>.</w:t>
      </w:r>
    </w:p>
    <w:p w:rsidR="00133AA2" w:rsidRPr="0061631D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рост доли общеобразовательных учреждений, осуществляющих дистанционное обучение обучающихся, в общей численности общеобразовательных учреждений   до 7,1%.</w:t>
      </w:r>
    </w:p>
    <w:p w:rsidR="00133AA2" w:rsidRPr="0061631D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увеличение доли общеобразовательных организаций, в которых создана  универсальная бе</w:t>
      </w:r>
      <w:r w:rsidRPr="0061631D">
        <w:rPr>
          <w:rFonts w:ascii="Times New Roman" w:hAnsi="Times New Roman"/>
          <w:color w:val="000000"/>
          <w:sz w:val="24"/>
          <w:szCs w:val="24"/>
        </w:rPr>
        <w:t>з</w:t>
      </w:r>
      <w:r w:rsidRPr="0061631D">
        <w:rPr>
          <w:rFonts w:ascii="Times New Roman" w:hAnsi="Times New Roman"/>
          <w:color w:val="000000"/>
          <w:sz w:val="24"/>
          <w:szCs w:val="24"/>
        </w:rPr>
        <w:t>барьерная среда для инклюзивного образования детей – инвалидов, в общем количестве о</w:t>
      </w:r>
      <w:r w:rsidRPr="0061631D">
        <w:rPr>
          <w:rFonts w:ascii="Times New Roman" w:hAnsi="Times New Roman"/>
          <w:color w:val="000000"/>
          <w:sz w:val="24"/>
          <w:szCs w:val="24"/>
        </w:rPr>
        <w:t>б</w:t>
      </w:r>
      <w:r w:rsidRPr="0061631D">
        <w:rPr>
          <w:rFonts w:ascii="Times New Roman" w:hAnsi="Times New Roman"/>
          <w:color w:val="000000"/>
          <w:sz w:val="24"/>
          <w:szCs w:val="24"/>
        </w:rPr>
        <w:t>щеобразовательных организаций;</w:t>
      </w:r>
    </w:p>
    <w:p w:rsidR="00133AA2" w:rsidRPr="0061631D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рост доли детей – инвалидов, которым созданы условия для получения качественного н</w:t>
      </w:r>
      <w:r w:rsidRPr="0061631D">
        <w:rPr>
          <w:rFonts w:ascii="Times New Roman" w:hAnsi="Times New Roman"/>
          <w:color w:val="000000"/>
          <w:sz w:val="24"/>
          <w:szCs w:val="24"/>
        </w:rPr>
        <w:t>а</w:t>
      </w:r>
      <w:r w:rsidRPr="0061631D">
        <w:rPr>
          <w:rFonts w:ascii="Times New Roman" w:hAnsi="Times New Roman"/>
          <w:color w:val="000000"/>
          <w:sz w:val="24"/>
          <w:szCs w:val="24"/>
        </w:rPr>
        <w:t>чального общего, основного общего, среднего общего образования, в общей численности д</w:t>
      </w:r>
      <w:r w:rsidRPr="0061631D">
        <w:rPr>
          <w:rFonts w:ascii="Times New Roman" w:hAnsi="Times New Roman"/>
          <w:color w:val="000000"/>
          <w:sz w:val="24"/>
          <w:szCs w:val="24"/>
        </w:rPr>
        <w:t>е</w:t>
      </w:r>
      <w:r w:rsidRPr="0061631D">
        <w:rPr>
          <w:rFonts w:ascii="Times New Roman" w:hAnsi="Times New Roman"/>
          <w:color w:val="000000"/>
          <w:sz w:val="24"/>
          <w:szCs w:val="24"/>
        </w:rPr>
        <w:t>тей – инвалидов школьного возраста</w:t>
      </w:r>
      <w:r w:rsidR="002D6EC0" w:rsidRPr="0061631D">
        <w:rPr>
          <w:rFonts w:ascii="Times New Roman" w:hAnsi="Times New Roman"/>
          <w:color w:val="000000"/>
          <w:sz w:val="24"/>
          <w:szCs w:val="24"/>
        </w:rPr>
        <w:t xml:space="preserve"> до 100%</w:t>
      </w:r>
      <w:r w:rsidRPr="0061631D">
        <w:rPr>
          <w:rFonts w:ascii="Times New Roman" w:hAnsi="Times New Roman"/>
          <w:color w:val="000000"/>
          <w:sz w:val="24"/>
          <w:szCs w:val="24"/>
        </w:rPr>
        <w:t>;</w:t>
      </w:r>
    </w:p>
    <w:p w:rsidR="00133AA2" w:rsidRPr="0061631D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увеличение доли детей – инвалидов в возрасте от 5 до 18 лет, получающих дополнительное образование, в об-щей численности детей - инвалидов такого возраста</w:t>
      </w:r>
      <w:r w:rsidR="002D6EC0" w:rsidRPr="0061631D">
        <w:rPr>
          <w:rFonts w:ascii="Times New Roman" w:hAnsi="Times New Roman"/>
          <w:color w:val="000000"/>
          <w:sz w:val="24"/>
          <w:szCs w:val="24"/>
        </w:rPr>
        <w:t xml:space="preserve"> до 45%</w:t>
      </w:r>
      <w:r w:rsidRPr="0061631D">
        <w:rPr>
          <w:rFonts w:ascii="Times New Roman" w:hAnsi="Times New Roman"/>
          <w:color w:val="000000"/>
          <w:sz w:val="24"/>
          <w:szCs w:val="24"/>
        </w:rPr>
        <w:t>.</w:t>
      </w:r>
    </w:p>
    <w:p w:rsidR="00133AA2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увеличение охвата дополнительным образованием детей в возрасте от 5 до 18 лет, прож</w:t>
      </w:r>
      <w:r w:rsidRPr="0061631D">
        <w:rPr>
          <w:rFonts w:ascii="Times New Roman" w:hAnsi="Times New Roman"/>
          <w:color w:val="000000"/>
          <w:sz w:val="24"/>
          <w:szCs w:val="24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</w:rPr>
        <w:t>вающих на территории муниципального района через предоставление именных сертификатов дополнительного образования, в общей численности</w:t>
      </w:r>
      <w:r w:rsidR="002D6EC0" w:rsidRPr="0061631D">
        <w:rPr>
          <w:rFonts w:ascii="Times New Roman" w:hAnsi="Times New Roman"/>
          <w:color w:val="000000"/>
          <w:sz w:val="24"/>
          <w:szCs w:val="24"/>
        </w:rPr>
        <w:t xml:space="preserve"> детей данной возрастной группы до 50%.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tabs>
          <w:tab w:val="left" w:pos="-108"/>
        </w:tabs>
        <w:jc w:val="both"/>
      </w:pPr>
      <w:r w:rsidRPr="003D00B5">
        <w:t>«- доля детей, охваченных образовательными программами дополнительного образования д</w:t>
      </w:r>
      <w:r w:rsidRPr="003D00B5">
        <w:t>е</w:t>
      </w:r>
      <w:r w:rsidRPr="003D00B5">
        <w:t>тей, в общей численности детей и молодежи в возрасте 5-18 лет;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количество зданий общеобразовательных организаций, в которых выполнены мероприятия по благоустройству зданий (ед.)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 в возрасте от 5 до 18 лет, обучающихся за счет средств бюджетов субъе</w:t>
      </w:r>
      <w:r w:rsidRPr="003D00B5">
        <w:rPr>
          <w:color w:val="000000"/>
        </w:rPr>
        <w:t>к</w:t>
      </w:r>
      <w:r w:rsidRPr="003D00B5">
        <w:rPr>
          <w:color w:val="000000"/>
        </w:rPr>
        <w:t>тов Российской Федерации и (или) местных бюджетов по дополнительным общеобразов</w:t>
      </w:r>
      <w:r w:rsidRPr="003D00B5">
        <w:rPr>
          <w:color w:val="000000"/>
        </w:rPr>
        <w:t>а</w:t>
      </w:r>
      <w:r w:rsidRPr="003D00B5">
        <w:rPr>
          <w:color w:val="000000"/>
        </w:rPr>
        <w:t>тельным программам на базе новых мест (человек в год);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отдельных групп сотрудников, прошедших переподготовку (повышение квалификации) по программам (курсам, модулям):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педагогические работники, в том числе наставники без педагогического образования (%),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руководители (%),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привлекаемые специалисты, в том числе из предприятий реального сектора экономики, образовательные волонтеры и др. (%).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участие в региональных этапах всероссийских и международных мероприятиях различной направленности, в которых примут участие обучающиеся на новых местах: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число мероприятий (ед. в год),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в них участников (чел. в год);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количество общеобразовательных организаций, внедривших целевую модель цифровой о</w:t>
      </w:r>
      <w:r w:rsidRPr="003D00B5">
        <w:rPr>
          <w:color w:val="000000"/>
        </w:rPr>
        <w:t>б</w:t>
      </w:r>
      <w:r w:rsidRPr="003D00B5">
        <w:rPr>
          <w:color w:val="000000"/>
        </w:rPr>
        <w:t>разовательной среды в образовательных организациях и профессиональных образовательных организациях во всех субъектах Российской Федерации. (ед., количество ОО);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- доля обучающихся по программам общего образования, дополнительного образования для детей и среднего профессионального образования, для которых формируется цифровой обр</w:t>
      </w:r>
      <w:r w:rsidRPr="003D00B5">
        <w:rPr>
          <w:color w:val="000000"/>
        </w:rPr>
        <w:t>а</w:t>
      </w:r>
      <w:r w:rsidRPr="003D00B5">
        <w:rPr>
          <w:color w:val="000000"/>
        </w:rPr>
        <w:t>зовательный профиль и индивидуальный план обучения с использованием федеральной и</w:t>
      </w:r>
      <w:r w:rsidRPr="003D00B5">
        <w:rPr>
          <w:color w:val="000000"/>
        </w:rPr>
        <w:t>н</w:t>
      </w:r>
      <w:r w:rsidRPr="003D00B5">
        <w:rPr>
          <w:color w:val="000000"/>
        </w:rPr>
        <w:t>формационно-сервисной платформы цифровой образовательной среды, в общем числе об</w:t>
      </w:r>
      <w:r w:rsidRPr="003D00B5">
        <w:rPr>
          <w:color w:val="000000"/>
        </w:rPr>
        <w:t>у</w:t>
      </w:r>
      <w:r w:rsidRPr="003D00B5">
        <w:rPr>
          <w:color w:val="000000"/>
        </w:rPr>
        <w:t>чающихся по указанным программам 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образовательных организаций, реализующих программы общего образования, дополн</w:t>
      </w:r>
      <w:r w:rsidRPr="003D00B5">
        <w:rPr>
          <w:color w:val="000000"/>
        </w:rPr>
        <w:t>и</w:t>
      </w:r>
      <w:r w:rsidRPr="003D00B5">
        <w:rPr>
          <w:color w:val="000000"/>
        </w:rPr>
        <w:t>тельного образования детей и среднего профессионального образования,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 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lastRenderedPageBreak/>
        <w:t>- доля обучающихся по программам общего образования и среднего профессионального обр</w:t>
      </w:r>
      <w:r w:rsidRPr="003D00B5">
        <w:rPr>
          <w:color w:val="000000"/>
        </w:rPr>
        <w:t>а</w:t>
      </w:r>
      <w:r w:rsidRPr="003D00B5">
        <w:rPr>
          <w:color w:val="000000"/>
        </w:rPr>
        <w:t>зования, использующих федеральную информационно-сервисную платформу цифровой обр</w:t>
      </w:r>
      <w:r w:rsidRPr="003D00B5">
        <w:rPr>
          <w:color w:val="000000"/>
        </w:rPr>
        <w:t>а</w:t>
      </w:r>
      <w:r w:rsidRPr="003D00B5">
        <w:rPr>
          <w:color w:val="000000"/>
        </w:rPr>
        <w:t>зовательной среды для «горизонтального» обучения и неформального образования, в общем числе обучающихся по указанным программам 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педагогических работников общего образования, прошедших повышение квалифик</w:t>
      </w:r>
      <w:r w:rsidRPr="003D00B5">
        <w:rPr>
          <w:color w:val="000000"/>
        </w:rPr>
        <w:t>а</w:t>
      </w:r>
      <w:r w:rsidRPr="003D00B5">
        <w:rPr>
          <w:color w:val="000000"/>
        </w:rPr>
        <w:t>ции в рамках периодической аттестации в цифровой форме с использованием информацио</w:t>
      </w:r>
      <w:r w:rsidRPr="003D00B5">
        <w:rPr>
          <w:color w:val="000000"/>
        </w:rPr>
        <w:t>н</w:t>
      </w:r>
      <w:r w:rsidRPr="003D00B5">
        <w:rPr>
          <w:color w:val="000000"/>
        </w:rPr>
        <w:t>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 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общеобразовательных организаций, внедривших целевую модель цифровой образов</w:t>
      </w:r>
      <w:r w:rsidRPr="003D00B5">
        <w:rPr>
          <w:color w:val="000000"/>
        </w:rPr>
        <w:t>а</w:t>
      </w:r>
      <w:r w:rsidRPr="003D00B5">
        <w:rPr>
          <w:color w:val="000000"/>
        </w:rPr>
        <w:t>тельной среды  в отчетном году(%);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осваивающих учебных предмет «Технология» на базе Центров образов</w:t>
      </w:r>
      <w:r w:rsidRPr="003D00B5">
        <w:rPr>
          <w:color w:val="000000"/>
        </w:rPr>
        <w:t>а</w:t>
      </w:r>
      <w:r w:rsidRPr="003D00B5">
        <w:rPr>
          <w:color w:val="000000"/>
        </w:rPr>
        <w:t>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осваивающих учебных предмет «Основы безопасности жизнедеятельн</w:t>
      </w:r>
      <w:r w:rsidRPr="003D00B5">
        <w:rPr>
          <w:color w:val="000000"/>
        </w:rPr>
        <w:t>о</w:t>
      </w:r>
      <w:r w:rsidRPr="003D00B5">
        <w:rPr>
          <w:color w:val="000000"/>
        </w:rPr>
        <w:t>сти» на базе Центров образования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осваивающих учебных предмет «Информатика» на базе Центров образ</w:t>
      </w:r>
      <w:r w:rsidRPr="003D00B5">
        <w:rPr>
          <w:color w:val="000000"/>
        </w:rPr>
        <w:t>о</w:t>
      </w:r>
      <w:r w:rsidRPr="003D00B5">
        <w:rPr>
          <w:color w:val="000000"/>
        </w:rPr>
        <w:t>вания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охваченных дополнительными общеобразовательными программами  на базе Центров образования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занимающихся шахматами на постоянной основе,  на базе Центров обр</w:t>
      </w:r>
      <w:r w:rsidRPr="003D00B5">
        <w:rPr>
          <w:color w:val="000000"/>
        </w:rPr>
        <w:t>а</w:t>
      </w:r>
      <w:r w:rsidRPr="003D00B5">
        <w:rPr>
          <w:color w:val="000000"/>
        </w:rPr>
        <w:t>зования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человек, ежемесячно использующих инфраструктуру Центров образования цифрового и гуманитарного профилей «Точка роста» для дистанционного образования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человек, ежемесячно вовлеченных в программу социально-культурных комп</w:t>
      </w:r>
      <w:r w:rsidRPr="003D00B5">
        <w:rPr>
          <w:color w:val="000000"/>
        </w:rPr>
        <w:t>е</w:t>
      </w:r>
      <w:r w:rsidRPr="003D00B5">
        <w:rPr>
          <w:color w:val="000000"/>
        </w:rPr>
        <w:t>тенций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количество проведенных на площадке Центров образования цифрового и гуманитарного профилей «Точка роста» социокультурных мероприятий (ед.)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повышение квалификации педагогов по предмету «Технология», ежегодно (%)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повышение квалификации иных сотрудников Центров образования цифрового и гуманита</w:t>
      </w:r>
      <w:r w:rsidRPr="003D00B5">
        <w:rPr>
          <w:color w:val="000000"/>
        </w:rPr>
        <w:t>р</w:t>
      </w:r>
      <w:r w:rsidRPr="003D00B5">
        <w:rPr>
          <w:color w:val="000000"/>
        </w:rPr>
        <w:t>ного профилей «Точка роста», ежегодно (%)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число общеобразовательных организаций, расположенных в сельской местности и малых г</w:t>
      </w:r>
      <w:r w:rsidRPr="003D00B5">
        <w:rPr>
          <w:color w:val="000000"/>
        </w:rPr>
        <w:t>о</w:t>
      </w:r>
      <w:r w:rsidRPr="003D00B5">
        <w:rPr>
          <w:color w:val="000000"/>
        </w:rPr>
        <w:t>родах, обновивших материально-техническую базу для реализации основных и дополнител</w:t>
      </w:r>
      <w:r w:rsidRPr="003D00B5">
        <w:rPr>
          <w:color w:val="000000"/>
        </w:rPr>
        <w:t>ь</w:t>
      </w:r>
      <w:r w:rsidRPr="003D00B5">
        <w:rPr>
          <w:color w:val="000000"/>
        </w:rPr>
        <w:t>ных общеобразовательных программ цифрового и гуманитарного профилей (ед.);»</w:t>
      </w:r>
    </w:p>
    <w:p w:rsidR="003D00B5" w:rsidRPr="0061631D" w:rsidRDefault="003D00B5" w:rsidP="003D00B5">
      <w:pPr>
        <w:tabs>
          <w:tab w:val="left" w:pos="-108"/>
        </w:tabs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030B6" w:rsidRPr="0061631D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Раздел 3. Характеристика основных мероприятий подпрограммы 2.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Для достижения цели и решения задач подпрограммы 2 муниципальной программы предусма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ривается реализация основных мероприятий.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Основное мероприятие 1. Организация предост</w:t>
      </w:r>
      <w:r w:rsidR="0033294F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авления бесплатного дошкольного,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н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чального общего, основного общего, среднего общего и дополнительного образования в мун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ципальных общеобразовательных учреждениях.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реализация общеобразовательных программ образовательными учрежд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ниями района, обеспечение устойчивого развития системы образования в условиях модернизации образования.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В рамках осуществления данного мероприятия предусматривается: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 предоставление субсидий общеобразовательным учреждениям на финансовое обеспечение  выполнения муниципального задания на оказание муниципальных услуг (выполнение работ) по пр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доставлению общедоступного и бесплатного ,начального общего, основного общего ,среднего общ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го образования;</w:t>
      </w:r>
    </w:p>
    <w:p w:rsidR="00AC232E" w:rsidRDefault="00F030B6" w:rsidP="00AC232E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5"/>
          <w:szCs w:val="25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>обеспечение за счет средств областного бюджета расходов на оплату труда работников общеобразовательных учреждений</w:t>
      </w:r>
      <w:r w:rsidR="00AC232E">
        <w:rPr>
          <w:rFonts w:ascii="Times New Roman" w:eastAsia="Times New Roman" w:hAnsi="Times New Roman"/>
          <w:sz w:val="25"/>
          <w:szCs w:val="25"/>
          <w:lang w:eastAsia="zh-CN"/>
        </w:rPr>
        <w:t>, в том числе в части ежемесячного денежного вознагражд</w:t>
      </w:r>
      <w:r w:rsidR="00AC232E">
        <w:rPr>
          <w:rFonts w:ascii="Times New Roman" w:eastAsia="Times New Roman" w:hAnsi="Times New Roman"/>
          <w:sz w:val="25"/>
          <w:szCs w:val="25"/>
          <w:lang w:eastAsia="zh-CN"/>
        </w:rPr>
        <w:t>е</w:t>
      </w:r>
      <w:r w:rsidR="00AC232E">
        <w:rPr>
          <w:rFonts w:ascii="Times New Roman" w:eastAsia="Times New Roman" w:hAnsi="Times New Roman"/>
          <w:sz w:val="25"/>
          <w:szCs w:val="25"/>
          <w:lang w:eastAsia="zh-CN"/>
        </w:rPr>
        <w:t xml:space="preserve">ния в размере 5000 рублей за классное руководство педагогическим работникам муниципальных </w:t>
      </w:r>
      <w:r w:rsidR="00AC232E">
        <w:rPr>
          <w:rFonts w:ascii="Times New Roman" w:eastAsia="Times New Roman" w:hAnsi="Times New Roman"/>
          <w:sz w:val="25"/>
          <w:szCs w:val="25"/>
          <w:lang w:eastAsia="zh-CN"/>
        </w:rPr>
        <w:lastRenderedPageBreak/>
        <w:t>общеобразовательных организаций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 xml:space="preserve"> (за исключением расходов на оплату труда обслуживающего персонала, осуществляемых за счет средств районного бюджета (</w:t>
      </w:r>
      <w:r w:rsidR="00AC232E" w:rsidRPr="00483D14">
        <w:rPr>
          <w:rFonts w:ascii="Times New Roman" w:eastAsia="Times New Roman" w:hAnsi="Times New Roman"/>
          <w:sz w:val="25"/>
          <w:szCs w:val="25"/>
          <w:u w:val="single"/>
          <w:lang w:eastAsia="zh-CN"/>
        </w:rPr>
        <w:t>с 1 января 2015 года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>)); расходов на приобретение средств обучения и воспитания, необходимых для организации образовательной деятельности; расходов на приобретение учебников, учебных пособий, игр, игрушек  (за искл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>ю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>чением расходов на содержание зданий и коммунальных расходов, осуществляемых за счет средств районного бюджета)</w:t>
      </w:r>
      <w:r w:rsidR="00AC232E">
        <w:rPr>
          <w:rFonts w:ascii="Times New Roman" w:eastAsia="Times New Roman" w:hAnsi="Times New Roman"/>
          <w:sz w:val="25"/>
          <w:szCs w:val="25"/>
          <w:lang w:eastAsia="zh-CN"/>
        </w:rPr>
        <w:t>;</w:t>
      </w:r>
    </w:p>
    <w:p w:rsidR="00F030B6" w:rsidRPr="00D348D1" w:rsidRDefault="00F030B6" w:rsidP="00AC232E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      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проведение мероприятий по устранению нарушений надзорных органов, включая кап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тальный и текущий ремонты; приобретение оборудования, мебели; проведение мероприятий по ко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плексной безопасности учреждений;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создание в общеобразовательных организациях, расположенных в сельской местности, условий для занятий физической культурой и спортом; создание условий для инклюзивного образования детей – инвалидов: мероприятия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по материально-техническому обесп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чению информационной инфраструктуры образовательного пространства района, созданию и вн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дрению информационных систем и электронного документооборота в управлении системой образ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вания, созданию и поддержке системы дистанционного обучения.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информационное обеспечение работы с одаренными детьми в образовательных учреждениях района;   участие в экспедициях, походах; проведение мероприятий районного уровня с одаренными детьми и участие в мероприятиях областного уровня (олимпиады, слеты, смотры, конкурсы, фест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вали, игры).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создание условий для инклюзивного образования детей – инвалидов и детей с ограниченными возможностями здоровья,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hAnsi="Times New Roman"/>
          <w:sz w:val="24"/>
          <w:szCs w:val="24"/>
        </w:rPr>
        <w:t>- создание  в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</w:t>
      </w:r>
      <w:r w:rsidRPr="00D348D1">
        <w:rPr>
          <w:rFonts w:ascii="Times New Roman" w:hAnsi="Times New Roman"/>
          <w:sz w:val="24"/>
          <w:szCs w:val="24"/>
        </w:rPr>
        <w:t>н</w:t>
      </w:r>
      <w:r w:rsidRPr="00D348D1">
        <w:rPr>
          <w:rFonts w:ascii="Times New Roman" w:hAnsi="Times New Roman"/>
          <w:sz w:val="24"/>
          <w:szCs w:val="24"/>
        </w:rPr>
        <w:t>ным основным образовательным программам) условий для получения детьми-инвалидами качес</w:t>
      </w:r>
      <w:r w:rsidRPr="00D348D1">
        <w:rPr>
          <w:rFonts w:ascii="Times New Roman" w:hAnsi="Times New Roman"/>
          <w:sz w:val="24"/>
          <w:szCs w:val="24"/>
        </w:rPr>
        <w:t>т</w:t>
      </w:r>
      <w:r w:rsidRPr="00D348D1">
        <w:rPr>
          <w:rFonts w:ascii="Times New Roman" w:hAnsi="Times New Roman"/>
          <w:sz w:val="24"/>
          <w:szCs w:val="24"/>
        </w:rPr>
        <w:t>венного образования: создание архитектурной доступности в структурно-функциональных зонах объекта социальной инфраструктуры (оборудование доступными элементами информации об объе</w:t>
      </w:r>
      <w:r w:rsidRPr="00D348D1">
        <w:rPr>
          <w:rFonts w:ascii="Times New Roman" w:hAnsi="Times New Roman"/>
          <w:sz w:val="24"/>
          <w:szCs w:val="24"/>
        </w:rPr>
        <w:t>к</w:t>
      </w:r>
      <w:r w:rsidRPr="00D348D1">
        <w:rPr>
          <w:rFonts w:ascii="Times New Roman" w:hAnsi="Times New Roman"/>
          <w:sz w:val="24"/>
          <w:szCs w:val="24"/>
        </w:rPr>
        <w:t>те; устройство входных калиток; устройство пешеходных дорожек для передвижения инвалидов к зданию; установка тактильных средств на покрытии пешеходных путей, дублирование входных л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t>стниц пандусами или другими устройствами подъема, оборудование входных лестниц поручнями, устройство парковки (стоянки) автомобиля инвалида, оборудование площадки перед входом в здание навесом; расширение дверных проемов дверей на входе в здание с последующей установкой дверей; устройство в тамбуре твердого покрытия, не допускающего скольжения при намокании, установка звуковых информаторов; установка поручней на лестницах внутри здания, дублирование лестниц внутри здания пандусами или другими устройствами подъема; расширение дверных проемов дверей с последующей установкой дверей; демонтаж дверных порогов, замена напольных покрытий в ме</w:t>
      </w:r>
      <w:r w:rsidRPr="00D348D1">
        <w:rPr>
          <w:rFonts w:ascii="Times New Roman" w:hAnsi="Times New Roman"/>
          <w:sz w:val="24"/>
          <w:szCs w:val="24"/>
        </w:rPr>
        <w:t>с</w:t>
      </w:r>
      <w:r w:rsidRPr="00D348D1">
        <w:rPr>
          <w:rFonts w:ascii="Times New Roman" w:hAnsi="Times New Roman"/>
          <w:sz w:val="24"/>
          <w:szCs w:val="24"/>
        </w:rPr>
        <w:t>тах демонтажа дверей, порогов или устранения перепадов высот, установка перил вдоль стен внутри здания; устройство тактильной разметки на путях движения, дублирование обозначения помещений рельефными знаками; оборудование системой индивидуального прослушивания; оборудование сан</w:t>
      </w:r>
      <w:r w:rsidRPr="00D348D1">
        <w:rPr>
          <w:rFonts w:ascii="Times New Roman" w:hAnsi="Times New Roman"/>
          <w:sz w:val="24"/>
          <w:szCs w:val="24"/>
        </w:rPr>
        <w:t>и</w:t>
      </w:r>
      <w:r w:rsidRPr="00D348D1">
        <w:rPr>
          <w:rFonts w:ascii="Times New Roman" w:hAnsi="Times New Roman"/>
          <w:sz w:val="24"/>
          <w:szCs w:val="24"/>
        </w:rPr>
        <w:t>тарно-гигиенических помещений поручнями, штангами, поворотными или откидными сидениями, крючками (для одежды; костылей и других принадлежностей; двусторонней связью с диспетчерами или дежурным, создание или оборудование отдельной санитарно-гигиенической комнаты для инв</w:t>
      </w:r>
      <w:r w:rsidRPr="00D348D1">
        <w:rPr>
          <w:rFonts w:ascii="Times New Roman" w:hAnsi="Times New Roman"/>
          <w:sz w:val="24"/>
          <w:szCs w:val="24"/>
        </w:rPr>
        <w:t>а</w:t>
      </w:r>
      <w:r w:rsidRPr="00D348D1">
        <w:rPr>
          <w:rFonts w:ascii="Times New Roman" w:hAnsi="Times New Roman"/>
          <w:sz w:val="24"/>
          <w:szCs w:val="24"/>
        </w:rPr>
        <w:t>лидов на кресле-коляске; оборудование комплексной (визуальные, звуковые и тактильные) для всех категорий инвалидов системой средств информации и системой сигнализации об опасности; пер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t>оборудование и приспособление раздевалок, спортивных и актовых залов, столовых, библиотек, учебных кабинетов, кабинетов педагогов-психологов, учителей-логопедов, комнат психологической разгрузки, медицинских кабинетов с учетом требований СП 136.13330.2012 и СП 59.13330.2016 (у</w:t>
      </w:r>
      <w:r w:rsidRPr="00D348D1">
        <w:rPr>
          <w:rFonts w:ascii="Times New Roman" w:hAnsi="Times New Roman"/>
          <w:sz w:val="24"/>
          <w:szCs w:val="24"/>
        </w:rPr>
        <w:t>с</w:t>
      </w:r>
      <w:r w:rsidRPr="00D348D1">
        <w:rPr>
          <w:rFonts w:ascii="Times New Roman" w:hAnsi="Times New Roman"/>
          <w:sz w:val="24"/>
          <w:szCs w:val="24"/>
        </w:rPr>
        <w:t>тановка поручней, расширение дверных проемов, устранение перепадов высот, порогов, оснащение специализированной мебелью и оборудованием для инвалидов и т.д.) и т.д.; оснащение кабинетов педагога-психолога, учителя-логопеда и учителя-дефектолога, кабинета психологической разгрузки (сенсорной комнаты), учебных кабинетов специальным учебным (специальные учебники для реал</w:t>
      </w:r>
      <w:r w:rsidRPr="00D348D1">
        <w:rPr>
          <w:rFonts w:ascii="Times New Roman" w:hAnsi="Times New Roman"/>
          <w:sz w:val="24"/>
          <w:szCs w:val="24"/>
        </w:rPr>
        <w:t>и</w:t>
      </w:r>
      <w:r w:rsidRPr="00D348D1">
        <w:rPr>
          <w:rFonts w:ascii="Times New Roman" w:hAnsi="Times New Roman"/>
          <w:sz w:val="24"/>
          <w:szCs w:val="24"/>
        </w:rPr>
        <w:t>зации адаптированных образовательных программ, учебные пособия и дидактические материалы), специальным реабилитационным, специальным компьютерным оборудованием, специальными те</w:t>
      </w:r>
      <w:r w:rsidRPr="00D348D1">
        <w:rPr>
          <w:rFonts w:ascii="Times New Roman" w:hAnsi="Times New Roman"/>
          <w:sz w:val="24"/>
          <w:szCs w:val="24"/>
        </w:rPr>
        <w:t>х</w:t>
      </w:r>
      <w:r w:rsidRPr="00D348D1">
        <w:rPr>
          <w:rFonts w:ascii="Times New Roman" w:hAnsi="Times New Roman"/>
          <w:sz w:val="24"/>
          <w:szCs w:val="24"/>
        </w:rPr>
        <w:t xml:space="preserve">ническими средствами обучения коллективного и индивидуального пользования в соответствии с </w:t>
      </w:r>
      <w:r w:rsidRPr="00D348D1">
        <w:rPr>
          <w:rFonts w:ascii="Times New Roman" w:hAnsi="Times New Roman"/>
          <w:sz w:val="24"/>
          <w:szCs w:val="24"/>
        </w:rPr>
        <w:lastRenderedPageBreak/>
        <w:t>учетом разнообразных особых образовательных потребностей и индивидуальных возможностей д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t>тей-инвалидов в соответствии с федеральными государственными образовательными стандартами начального общего образования обучающихся с ограниченными возможностями здоровья и обуча</w:t>
      </w:r>
      <w:r w:rsidRPr="00D348D1">
        <w:rPr>
          <w:rFonts w:ascii="Times New Roman" w:hAnsi="Times New Roman"/>
          <w:sz w:val="24"/>
          <w:szCs w:val="24"/>
        </w:rPr>
        <w:t>ю</w:t>
      </w:r>
      <w:r w:rsidRPr="00D348D1">
        <w:rPr>
          <w:rFonts w:ascii="Times New Roman" w:hAnsi="Times New Roman"/>
          <w:sz w:val="24"/>
          <w:szCs w:val="24"/>
        </w:rPr>
        <w:t>щихся с умственной отсталостью; оснащение специально оборудованным автотранспортом для пер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t>возки детей-инвалидов); оснащение специальным оборудованием для дистанционного общего и д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полнительного образования детей-инвалидов.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Основное мероприятие 2. Предоставление питания на льготных условиях отдельным категориям обучающихся. 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Цель мероприятия: обеспечение предоставления мер социальной поддержки детей из мал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имущих и многодетных семей, а также детей, состоящих на учете в туберкулезном диспансере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480E53">
        <w:rPr>
          <w:rFonts w:ascii="Times New Roman" w:eastAsia="Times New Roman" w:hAnsi="Times New Roman"/>
          <w:sz w:val="24"/>
          <w:szCs w:val="24"/>
          <w:lang w:eastAsia="zh-CN"/>
        </w:rPr>
        <w:t xml:space="preserve"> В рамках осуществления данного мероприятия осуществляется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финансовое обеспечение предоставления  льготного питания обучающимся по очной форме обучения в муниципальных 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б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щеобразовательных учреждениях из числа детей из малоимущих семей, многодетных семей, детей, состоящих на учете в противотуберкулезном диспансере в соответствие с законом области от 17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кабря 2007 года № 1719-ОЗ «О наделении органов местного самоуправления государственными 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номочиями в сфере образования»(с изменениями и дополнениями).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Основное мероприятие 3. Реализация механизмов обеспечения доступности качественных образовательных услуг общего образования детям с ограниченными возможностями здоровья, детям- инвалидам</w:t>
      </w:r>
      <w:r w:rsidR="0033294F">
        <w:rPr>
          <w:rFonts w:ascii="Times New Roman" w:eastAsia="Times New Roman" w:hAnsi="Times New Roman"/>
          <w:b/>
          <w:sz w:val="24"/>
          <w:szCs w:val="24"/>
          <w:lang w:eastAsia="zh-CN"/>
        </w:rPr>
        <w:t>.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Цель мероприятия: обеспечение предоставления мер социальной поддержки детей с ограниченными возможностями здоровья, детей из малоимущих и многодетных семей, а также детей, состоящих на учете в туберкулезном диспансере.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В рамках осуществления данного мероприятия предусматривается за счет средств областного бюджета в соответствии с  </w:t>
      </w:r>
      <w:hyperlink r:id="rId22" w:history="1">
        <w:r w:rsidRPr="00D348D1">
          <w:rPr>
            <w:rStyle w:val="ab"/>
            <w:rFonts w:ascii="Times New Roman" w:hAnsi="Times New Roman"/>
            <w:color w:val="000000"/>
            <w:sz w:val="24"/>
            <w:szCs w:val="24"/>
            <w:u w:val="none"/>
          </w:rPr>
          <w:t>законом</w:t>
        </w:r>
      </w:hyperlink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области от 17 декабря 2007 года N 1719-ОЗ «О наделении органов местного самоуправления отдельными государственными полномочиями в сфере образования»: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предоставление питания детям с ограниченными возможностями здоровья за время их пребывания в муниципальной организации, осуществляющей образовательную деятельность по адаптированным основным общеобразовательным программам;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обеспечение двухразовым питанием детей с ограниченными возможностями здоровья, обучающихся в соответствующей муниципальной организации, осуществляющей образовательную деятельность по адаптированным основным общеобразовательным программам, но не проживающих в ней;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обеспечение мер социальной поддержки детей-инвалидов при обучении на дому в части предоставления   ежемесячной   денежной  выплаты  на оплату услуг по передаче  данных и предоставлению доступа  к  информационно -телекоммуникационной  сети "Интернет" в соответствии с тарифами  на оплату услуг связи родителям (законным представителям) детей-инвалидов, являющихся обучающимися муниципальных  общеобразовательных  организаций, обучение  которых по образовательным программам начального общего, основного общего, среднего общего образования  производится  на дому с использованием дистанционных образовательных  технологий.</w:t>
      </w:r>
    </w:p>
    <w:p w:rsidR="00F030B6" w:rsidRPr="00D348D1" w:rsidRDefault="00F030B6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  Основное мероприятие 4. Организация  содержания и обучения  детей с ограниченными возможностями здоровья за время их пребывания в муниципальном учреждении, осущест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в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ляющем образовательную деятельность по адаптированным программам. 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Цель мероприятия: реализация адаптированных основных общеобразовательных программ.    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 рамках  осуществления  данного  мероприятия  предусматривается  предоставление  муниц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пальным учреждениям, осуществляющим  образовательную деятельность  по адаптированным  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новным  общеобразовательным  программам, субсидии  на финансовое  обеспечение  выполнения  муниципального задания  на оказание услуг (выполнение  работ);   проведение  мероприятий  по ус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ранению  нарушений  надзорных органов,  включая  капитальный  и текущий  ремонты ; приобрет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ние  оборудования,  мебели;  проведение  мероприятий по комплексной  безопасности   учреждений,  создание  универсальной  безбарьерной  среды  для инклюзивного образования  детей-инвалидов. 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lastRenderedPageBreak/>
        <w:t xml:space="preserve">  Основное мероприятие 5. Обеспечение социальной поддержки детей, обучающихся в м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у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ниципальных общеобразовательных учреждениях, из многодетных семей, приёмных семей, имеющих в своём составе трёх и более детей, в том числе родных, в части предоставления д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нежных выплат.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обеспечение предоставления мер социальной поддержки детей, обуча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ю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щихся в муниципальных общеобразовательных учреждениях, из многодетных семей, приёмных с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мей, имеющих в своём составе трёх и более детей, в том числе родных.</w:t>
      </w:r>
    </w:p>
    <w:p w:rsidR="00F030B6" w:rsidRPr="00D348D1" w:rsidRDefault="00480E53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В рамках реализации данного мероприятия предусматривается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обеспечение социальной  по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держки   детей, обучающихся  в  муниципальных  общеобразовательных   учреждениях,  из  мног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о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детных семей,  приёмных семей, имеющих  в своём составе трёх  и  более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детей,  в  том  числе  ро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д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ных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,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в  части  предоставления  денежных  выплат  в  соответствии  с  законом  области  от 17 декабря 2007 года  № 1719-ОЗ «О наделении органов  местного  самоуправления отдельными  государстве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ными полномочиями  в сфере образования».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Основное мероприятие 6. Дополнительные меры по стимулированию педагогических р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ботников и повышение статуса педагогических работников.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 Цель мероприятия: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усиление социальной защищенности педагогических работников района, создание условий для закрепления педагогических кадров образовательных учреждений.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hAnsi="Times New Roman"/>
          <w:sz w:val="24"/>
          <w:szCs w:val="24"/>
        </w:rPr>
        <w:t xml:space="preserve">   В рамках реализации данного мероприятия предусматривается предоставление единовреме</w:t>
      </w:r>
      <w:r w:rsidRPr="00D348D1">
        <w:rPr>
          <w:rFonts w:ascii="Times New Roman" w:hAnsi="Times New Roman"/>
          <w:sz w:val="24"/>
          <w:szCs w:val="24"/>
        </w:rPr>
        <w:t>н</w:t>
      </w:r>
      <w:r w:rsidRPr="00D348D1">
        <w:rPr>
          <w:rFonts w:ascii="Times New Roman" w:hAnsi="Times New Roman"/>
          <w:sz w:val="24"/>
          <w:szCs w:val="24"/>
        </w:rPr>
        <w:t>ных выплат педагогическим работникам в соответствии с Законом области от 28 апреля 2010 года № 2271-ОЗ «О единовременных выплатах педагогическим работникам, проживающим и работающим в сельской местности».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NewRomanPSMT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  Основное мероприятие 7. Обеспечение транспортной доступности общеобразовательных организаций. 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NewRomanPSMT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NewRomanPSMT" w:hAnsi="Times New Roman"/>
          <w:b/>
          <w:bCs/>
          <w:sz w:val="24"/>
          <w:szCs w:val="24"/>
          <w:lang w:eastAsia="zh-CN"/>
        </w:rPr>
        <w:t xml:space="preserve">        </w:t>
      </w: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 xml:space="preserve">  Цель мероприятия: обеспечение качественного общего образования при эффективном испол</w:t>
      </w: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>ь</w:t>
      </w: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>зовании ресурсов.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 xml:space="preserve">         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Реализация данного мероприятия предусматривает обеспечение софинансирования за счет средств районного бюджета при предоставлении областных субсидий бюджету району на приобр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тение автомобильного транспорта для организации подвоза обучающихся, в том числе на замену имеющегося, в целях поддержки мероприятий по оптимизации сети общеобразовательных учрежд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ний.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        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Основное мероприятие 8. Организация предоставления дополнительного образования в учреждениях дополнительного образования детей.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реализация дополнительных образовательных программ.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В рамках осуществлении данного мероприятия предусматривается: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 предоставление субсидий учреждениям дополнительного образования детей на финансовое обеспечение выполнения муниципального задания на оказание услуг (выполнение работ) по предо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тавлению дополнительного образования детей,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организацию районных мероприятий с детьми и 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ростками, подготовку методических рекомендаций по организации воспитательной работы и допо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нительному образованию детей в образовательных учреждениях района;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проведение мероприятий по устранению нарушений надзорных органов, включая капитал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ный и текущий ремонты; приобретение оборудования, мебели; проведение мероприятий по ко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плексной безопасности учреждений.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Основное мероприятие 9. Модернизация содержания общего и дополнительного образ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вания. </w:t>
      </w:r>
    </w:p>
    <w:p w:rsidR="003D00B5" w:rsidRDefault="00F030B6" w:rsidP="003D00B5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</w:t>
      </w:r>
      <w:r w:rsidR="003D00B5">
        <w:rPr>
          <w:rFonts w:ascii="Times New Roman" w:eastAsia="Times New Roman" w:hAnsi="Times New Roman"/>
          <w:sz w:val="24"/>
          <w:szCs w:val="24"/>
          <w:lang w:eastAsia="zh-CN"/>
        </w:rPr>
        <w:t xml:space="preserve">   Цель мероприятия:</w:t>
      </w:r>
    </w:p>
    <w:p w:rsidR="003D00B5" w:rsidRDefault="003D00B5" w:rsidP="003D00B5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создание условий для удовлетворения потребностей граждан, общества и рынка труда в качественном образовании.</w:t>
      </w:r>
    </w:p>
    <w:p w:rsidR="003D00B5" w:rsidRPr="00D348D1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Реализация данного мероприятия включает в себя: </w:t>
      </w:r>
    </w:p>
    <w:p w:rsidR="003D00B5" w:rsidRPr="009F67F1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- меры по нормативно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- правовому, организационно-управленческому обеспечению введения ФГОС, духовно-нравственного развития и воспитания обучающихся, организации формирования культуры здорового и безопасного образа жизни школьников, обеспечению региональных, наци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нальных и этнокультурных особенностей содержания образования, поддержке социально-педагогических инициатив, направленных на развитие му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ниципальной системы образования.</w:t>
      </w:r>
    </w:p>
    <w:p w:rsidR="00F030B6" w:rsidRPr="00D348D1" w:rsidRDefault="00F030B6" w:rsidP="003D00B5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b/>
          <w:sz w:val="24"/>
          <w:szCs w:val="24"/>
        </w:rPr>
        <w:lastRenderedPageBreak/>
        <w:t xml:space="preserve">          Основное мероприятие 10. Создание условий для функционирования и обеспечения системы персонифицированного финансирования дополнительного образования детей</w:t>
      </w:r>
      <w:r w:rsidRPr="00D348D1">
        <w:rPr>
          <w:rFonts w:ascii="Times New Roman" w:hAnsi="Times New Roman"/>
          <w:sz w:val="24"/>
          <w:szCs w:val="24"/>
        </w:rPr>
        <w:t>.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Цель основного мероприятия: обеспечение равной доступности качественного дополнительного образования для детей посредством введения системы персонифицированного финансирования д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полнительного образования детей.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В рамках осуществления данного основного мероприятия предусматривается: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улучшение материально-технического обеспечения образовательных организаций, в том числе приобретение компьютерного оборудования, оборудования для образовательной робототехники, 3-</w:t>
      </w:r>
      <w:r w:rsidRPr="00D348D1">
        <w:rPr>
          <w:rFonts w:ascii="Times New Roman" w:hAnsi="Times New Roman"/>
          <w:sz w:val="24"/>
          <w:szCs w:val="24"/>
          <w:lang w:val="en-US"/>
        </w:rPr>
        <w:t>d</w:t>
      </w:r>
      <w:r w:rsidRPr="00D348D1">
        <w:rPr>
          <w:rFonts w:ascii="Times New Roman" w:hAnsi="Times New Roman"/>
          <w:sz w:val="24"/>
          <w:szCs w:val="24"/>
        </w:rPr>
        <w:t xml:space="preserve"> моделирования, программного обеспечения, учебно-наглядных пособий, и иных материальных об</w:t>
      </w:r>
      <w:r w:rsidRPr="00D348D1">
        <w:rPr>
          <w:rFonts w:ascii="Times New Roman" w:hAnsi="Times New Roman"/>
          <w:sz w:val="24"/>
          <w:szCs w:val="24"/>
        </w:rPr>
        <w:t>ъ</w:t>
      </w:r>
      <w:r w:rsidRPr="00D348D1">
        <w:rPr>
          <w:rFonts w:ascii="Times New Roman" w:hAnsi="Times New Roman"/>
          <w:sz w:val="24"/>
          <w:szCs w:val="24"/>
        </w:rPr>
        <w:t>ектов, необходимых для организации образовательной деятельности;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материально-техническое обеспечение информационной инфраструктуры системы дополн</w:t>
      </w:r>
      <w:r w:rsidRPr="00D348D1">
        <w:rPr>
          <w:rFonts w:ascii="Times New Roman" w:hAnsi="Times New Roman"/>
          <w:sz w:val="24"/>
          <w:szCs w:val="24"/>
        </w:rPr>
        <w:t>и</w:t>
      </w:r>
      <w:r w:rsidRPr="00D348D1">
        <w:rPr>
          <w:rFonts w:ascii="Times New Roman" w:hAnsi="Times New Roman"/>
          <w:sz w:val="24"/>
          <w:szCs w:val="24"/>
        </w:rPr>
        <w:t>тельного образования района;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создание и внедрение информационных систем учета детей, занимающихся по программам д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полнительного образования;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организация и проведение мероприятий с обучающимися  по дополнительным общеобразов</w:t>
      </w:r>
      <w:r w:rsidRPr="00D348D1">
        <w:rPr>
          <w:rFonts w:ascii="Times New Roman" w:hAnsi="Times New Roman"/>
          <w:sz w:val="24"/>
          <w:szCs w:val="24"/>
        </w:rPr>
        <w:t>а</w:t>
      </w:r>
      <w:r w:rsidRPr="00D348D1">
        <w:rPr>
          <w:rFonts w:ascii="Times New Roman" w:hAnsi="Times New Roman"/>
          <w:sz w:val="24"/>
          <w:szCs w:val="24"/>
        </w:rPr>
        <w:t>тельным программам естественно - научной и технической направленностей;</w:t>
      </w:r>
    </w:p>
    <w:p w:rsidR="00F030B6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изготовление и тиражирование сертификатов дополнительного образования </w:t>
      </w:r>
    </w:p>
    <w:p w:rsidR="006665AD" w:rsidRPr="00D348D1" w:rsidRDefault="006665AD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Основное мероприятие 11</w:t>
      </w:r>
      <w:r w:rsidRPr="00D348D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Пристройка, реконструкция, капитальный ремонт (ремонт) общеобразовательных организаций Никольского муниципального района. </w:t>
      </w:r>
    </w:p>
    <w:p w:rsidR="00F030B6" w:rsidRDefault="006665AD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D348D1">
        <w:rPr>
          <w:rFonts w:ascii="Times New Roman" w:hAnsi="Times New Roman"/>
          <w:sz w:val="24"/>
          <w:szCs w:val="24"/>
        </w:rPr>
        <w:t>В рамках осуществления данного основного мероприятия предусматривается:</w:t>
      </w:r>
    </w:p>
    <w:p w:rsidR="006665AD" w:rsidRDefault="006665AD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="00CD5B12">
        <w:rPr>
          <w:rFonts w:ascii="Times New Roman" w:hAnsi="Times New Roman"/>
          <w:sz w:val="24"/>
          <w:szCs w:val="24"/>
        </w:rPr>
        <w:t>выполнение капитального ремонта объектов социальной и коммунальной инфраструктур м</w:t>
      </w:r>
      <w:r w:rsidR="00CD5B12">
        <w:rPr>
          <w:rFonts w:ascii="Times New Roman" w:hAnsi="Times New Roman"/>
          <w:sz w:val="24"/>
          <w:szCs w:val="24"/>
        </w:rPr>
        <w:t>у</w:t>
      </w:r>
      <w:r w:rsidR="00CD5B12">
        <w:rPr>
          <w:rFonts w:ascii="Times New Roman" w:hAnsi="Times New Roman"/>
          <w:sz w:val="24"/>
          <w:szCs w:val="24"/>
        </w:rPr>
        <w:t>ниципальной собственности;</w:t>
      </w:r>
    </w:p>
    <w:p w:rsidR="00CD5B12" w:rsidRDefault="00CD5B12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строительство (реконструкция) и пристрой зданий общеобразовательных организаций  Н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кольского муниципального района.</w:t>
      </w:r>
    </w:p>
    <w:p w:rsidR="003D00B5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</w:t>
      </w:r>
      <w:r w:rsidRPr="00BA208B">
        <w:rPr>
          <w:rFonts w:ascii="Times New Roman" w:hAnsi="Times New Roman"/>
          <w:b/>
          <w:color w:val="000000"/>
          <w:sz w:val="24"/>
          <w:szCs w:val="24"/>
        </w:rPr>
        <w:t xml:space="preserve">- </w:t>
      </w:r>
      <w:r w:rsidRPr="00BA208B">
        <w:rPr>
          <w:rFonts w:ascii="Times New Roman" w:hAnsi="Times New Roman"/>
          <w:color w:val="000000"/>
          <w:sz w:val="24"/>
          <w:szCs w:val="24"/>
        </w:rPr>
        <w:t>мероприятия по благоустройству зданий государственных и муниципальных общеобразов</w:t>
      </w:r>
      <w:r w:rsidRPr="00BA208B">
        <w:rPr>
          <w:rFonts w:ascii="Times New Roman" w:hAnsi="Times New Roman"/>
          <w:color w:val="000000"/>
          <w:sz w:val="24"/>
          <w:szCs w:val="24"/>
        </w:rPr>
        <w:t>а</w:t>
      </w:r>
      <w:r w:rsidRPr="00BA208B">
        <w:rPr>
          <w:rFonts w:ascii="Times New Roman" w:hAnsi="Times New Roman"/>
          <w:color w:val="000000"/>
          <w:sz w:val="24"/>
          <w:szCs w:val="24"/>
        </w:rPr>
        <w:t>тельных организаций в целях соблюдения требований к воздушно-тепловому режиму, водоснабж</w:t>
      </w:r>
      <w:r w:rsidRPr="00BA208B">
        <w:rPr>
          <w:rFonts w:ascii="Times New Roman" w:hAnsi="Times New Roman"/>
          <w:color w:val="000000"/>
          <w:sz w:val="24"/>
          <w:szCs w:val="24"/>
        </w:rPr>
        <w:t>е</w:t>
      </w:r>
      <w:r w:rsidRPr="00BA208B">
        <w:rPr>
          <w:rFonts w:ascii="Times New Roman" w:hAnsi="Times New Roman"/>
          <w:color w:val="000000"/>
          <w:sz w:val="24"/>
          <w:szCs w:val="24"/>
        </w:rPr>
        <w:t>нию и ка</w:t>
      </w:r>
      <w:r>
        <w:rPr>
          <w:rFonts w:ascii="Times New Roman" w:hAnsi="Times New Roman"/>
          <w:color w:val="000000"/>
          <w:sz w:val="24"/>
          <w:szCs w:val="24"/>
        </w:rPr>
        <w:t>нализации.</w:t>
      </w:r>
    </w:p>
    <w:p w:rsidR="003D00B5" w:rsidRPr="003D00B5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D00B5">
        <w:rPr>
          <w:rFonts w:ascii="Times New Roman" w:hAnsi="Times New Roman"/>
          <w:b/>
          <w:color w:val="000000"/>
          <w:sz w:val="24"/>
          <w:szCs w:val="24"/>
        </w:rPr>
        <w:t xml:space="preserve">       «Основное мероприятие 12.  Реализация регионального проекта «Успех каждого ребенка».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Цель основного мероприятия:</w:t>
      </w:r>
      <w:r w:rsidRPr="00C404A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C404AD">
        <w:rPr>
          <w:rFonts w:ascii="Times New Roman" w:hAnsi="Times New Roman"/>
          <w:color w:val="000000"/>
          <w:sz w:val="24"/>
          <w:szCs w:val="24"/>
        </w:rPr>
        <w:t>Обеспечение к 2024 году для детей в возрасте от 5 до 18 лет доступных для каждого и качественных условий для воспитания гармонично развитой и социально ответстве</w:t>
      </w:r>
      <w:r w:rsidRPr="00C404AD">
        <w:rPr>
          <w:rFonts w:ascii="Times New Roman" w:hAnsi="Times New Roman"/>
          <w:color w:val="000000"/>
          <w:sz w:val="24"/>
          <w:szCs w:val="24"/>
        </w:rPr>
        <w:t>н</w:t>
      </w:r>
      <w:r w:rsidRPr="00C404AD">
        <w:rPr>
          <w:rFonts w:ascii="Times New Roman" w:hAnsi="Times New Roman"/>
          <w:color w:val="000000"/>
          <w:sz w:val="24"/>
          <w:szCs w:val="24"/>
        </w:rPr>
        <w:t>ной личности путем увеличения охвата дополнительным образованием до 80% от общего числа д</w:t>
      </w:r>
      <w:r w:rsidRPr="00C404AD">
        <w:rPr>
          <w:rFonts w:ascii="Times New Roman" w:hAnsi="Times New Roman"/>
          <w:color w:val="000000"/>
          <w:sz w:val="24"/>
          <w:szCs w:val="24"/>
        </w:rPr>
        <w:t>е</w:t>
      </w:r>
      <w:r w:rsidRPr="00C404AD">
        <w:rPr>
          <w:rFonts w:ascii="Times New Roman" w:hAnsi="Times New Roman"/>
          <w:color w:val="000000"/>
          <w:sz w:val="24"/>
          <w:szCs w:val="24"/>
        </w:rPr>
        <w:t>тей, обновления содержания и методов дополнительного образования детей, развития кадрового п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тенциала и модернизации инфраструктуры системы дополнительного образования детей.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ab/>
        <w:t>В рамках осуществления данного основного мероприятия предусматривается создание н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вых мест в образовательных организациях различных типов для реализации дополнительных общ</w:t>
      </w:r>
      <w:r w:rsidRPr="00C404AD">
        <w:rPr>
          <w:rFonts w:ascii="Times New Roman" w:hAnsi="Times New Roman"/>
          <w:color w:val="000000"/>
          <w:sz w:val="24"/>
          <w:szCs w:val="24"/>
        </w:rPr>
        <w:t>е</w:t>
      </w:r>
      <w:r w:rsidRPr="00C404AD">
        <w:rPr>
          <w:rFonts w:ascii="Times New Roman" w:hAnsi="Times New Roman"/>
          <w:color w:val="000000"/>
          <w:sz w:val="24"/>
          <w:szCs w:val="24"/>
        </w:rPr>
        <w:t>развивающих программ всех направленностей.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      На указанное мероприятие предоставляются субсидии подведомственным муниципальным обр</w:t>
      </w:r>
      <w:r w:rsidRPr="00C404AD">
        <w:rPr>
          <w:rFonts w:ascii="Times New Roman" w:hAnsi="Times New Roman"/>
          <w:color w:val="000000"/>
          <w:sz w:val="24"/>
          <w:szCs w:val="24"/>
        </w:rPr>
        <w:t>а</w:t>
      </w:r>
      <w:r w:rsidRPr="00C404AD">
        <w:rPr>
          <w:rFonts w:ascii="Times New Roman" w:hAnsi="Times New Roman"/>
          <w:color w:val="000000"/>
          <w:sz w:val="24"/>
          <w:szCs w:val="24"/>
        </w:rPr>
        <w:t>зовательным организациям дополнительного образования на: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организация проведения открытых онлайн-уроков, реализуемых с учетом опыта и моделей образ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вательных онлайн-платформ, в том числе «Проектория», «Сириус. Онлайн», «Уроки настоящего» и других аналогичных платформ, направленных на раннюю профессиональную ориентацию обуча</w:t>
      </w:r>
      <w:r w:rsidRPr="00C404AD">
        <w:rPr>
          <w:rFonts w:ascii="Times New Roman" w:hAnsi="Times New Roman"/>
          <w:color w:val="000000"/>
          <w:sz w:val="24"/>
          <w:szCs w:val="24"/>
        </w:rPr>
        <w:t>ю</w:t>
      </w:r>
      <w:r w:rsidRPr="00C404AD">
        <w:rPr>
          <w:rFonts w:ascii="Times New Roman" w:hAnsi="Times New Roman"/>
          <w:color w:val="000000"/>
          <w:sz w:val="24"/>
          <w:szCs w:val="24"/>
        </w:rPr>
        <w:t>щихся;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организация участия обучающихся области в проекте «Билет в будущее», в том числе получение рекомендаций по построению индивидуального учебного плана в соответствии с выбранными пр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фессиональными компетенциями (профессиональными областями деятельности);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условий для получения детьми с ограниченными возможностями здоровья, дополнител</w:t>
      </w:r>
      <w:r w:rsidRPr="00C404AD">
        <w:rPr>
          <w:rFonts w:ascii="Times New Roman" w:hAnsi="Times New Roman"/>
          <w:color w:val="000000"/>
          <w:sz w:val="24"/>
          <w:szCs w:val="24"/>
        </w:rPr>
        <w:t>ь</w:t>
      </w:r>
      <w:r w:rsidRPr="00C404AD">
        <w:rPr>
          <w:rFonts w:ascii="Times New Roman" w:hAnsi="Times New Roman"/>
          <w:color w:val="000000"/>
          <w:sz w:val="24"/>
          <w:szCs w:val="24"/>
        </w:rPr>
        <w:t>ного образования, в том числе с использованием дистанционных технологий, в том числе информ</w:t>
      </w:r>
      <w:r w:rsidRPr="00C404AD">
        <w:rPr>
          <w:rFonts w:ascii="Times New Roman" w:hAnsi="Times New Roman"/>
          <w:color w:val="000000"/>
          <w:sz w:val="24"/>
          <w:szCs w:val="24"/>
        </w:rPr>
        <w:t>а</w:t>
      </w:r>
      <w:r w:rsidRPr="00C404AD">
        <w:rPr>
          <w:rFonts w:ascii="Times New Roman" w:hAnsi="Times New Roman"/>
          <w:color w:val="000000"/>
          <w:sz w:val="24"/>
          <w:szCs w:val="24"/>
        </w:rPr>
        <w:t>ционные кампании, разработка и обеспечение внедрения дистанционных образовательных программ, мероприятия по развитию инфраструктуры для детей с ОВЗ и другие;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целевой модели функционирования коллегиальных органов управления организацией, осуществляющей образовательную деятельность по дополнительным общеобразовательным пр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граммам, на принципах вовлечения общественно-деловых объединений в целях участия представ</w:t>
      </w:r>
      <w:r w:rsidRPr="00C404AD">
        <w:rPr>
          <w:rFonts w:ascii="Times New Roman" w:hAnsi="Times New Roman"/>
          <w:color w:val="000000"/>
          <w:sz w:val="24"/>
          <w:szCs w:val="24"/>
        </w:rPr>
        <w:t>и</w:t>
      </w:r>
      <w:r w:rsidRPr="00C404AD">
        <w:rPr>
          <w:rFonts w:ascii="Times New Roman" w:hAnsi="Times New Roman"/>
          <w:color w:val="000000"/>
          <w:sz w:val="24"/>
          <w:szCs w:val="24"/>
        </w:rPr>
        <w:lastRenderedPageBreak/>
        <w:t>телей работодателей в принятии решений по вопросам управления развитием образовательной орг</w:t>
      </w:r>
      <w:r w:rsidRPr="00C404AD">
        <w:rPr>
          <w:rFonts w:ascii="Times New Roman" w:hAnsi="Times New Roman"/>
          <w:color w:val="000000"/>
          <w:sz w:val="24"/>
          <w:szCs w:val="24"/>
        </w:rPr>
        <w:t>а</w:t>
      </w:r>
      <w:r w:rsidRPr="00C404AD">
        <w:rPr>
          <w:rFonts w:ascii="Times New Roman" w:hAnsi="Times New Roman"/>
          <w:color w:val="000000"/>
          <w:sz w:val="24"/>
          <w:szCs w:val="24"/>
        </w:rPr>
        <w:t>низации, в том числе обновления образовательных программ;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условий для вовлечения организаций, осуществляющих образовательную деятельность по дополнительным общеобразовательным программам, в различные формы сопровождения, наставн</w:t>
      </w:r>
      <w:r w:rsidRPr="00C404AD">
        <w:rPr>
          <w:rFonts w:ascii="Times New Roman" w:hAnsi="Times New Roman"/>
          <w:color w:val="000000"/>
          <w:sz w:val="24"/>
          <w:szCs w:val="24"/>
        </w:rPr>
        <w:t>и</w:t>
      </w:r>
      <w:r w:rsidRPr="00C404AD">
        <w:rPr>
          <w:rFonts w:ascii="Times New Roman" w:hAnsi="Times New Roman"/>
          <w:color w:val="000000"/>
          <w:sz w:val="24"/>
          <w:szCs w:val="24"/>
        </w:rPr>
        <w:t>чества и шефства;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условий для предоставления обучающимся 5 – 11 классов возможности освоения осно</w:t>
      </w:r>
      <w:r w:rsidRPr="00C404AD">
        <w:rPr>
          <w:rFonts w:ascii="Times New Roman" w:hAnsi="Times New Roman"/>
          <w:color w:val="000000"/>
          <w:sz w:val="24"/>
          <w:szCs w:val="24"/>
        </w:rPr>
        <w:t>в</w:t>
      </w:r>
      <w:r w:rsidRPr="00C404AD">
        <w:rPr>
          <w:rFonts w:ascii="Times New Roman" w:hAnsi="Times New Roman"/>
          <w:color w:val="000000"/>
          <w:sz w:val="24"/>
          <w:szCs w:val="24"/>
        </w:rPr>
        <w:t>ных общеобразовательных программ по индивидуальному учебному плану, в том числе в сетевой форме, с зачетом результатов освоения ими дополнительных общеобразовательных программ и пр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грамм профессионального обучения;</w:t>
      </w:r>
    </w:p>
    <w:p w:rsidR="003D00B5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в общеобразовательных организациях, расположенных в сельской местности и малых г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родах, условий для занятий физической культурой и спортом.</w:t>
      </w:r>
    </w:p>
    <w:p w:rsidR="00D02D15" w:rsidRPr="00D02D15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Основное мероприятие 13.  Реализация регионального проекта «Цифровая образов</w:t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тельная среда»</w:t>
      </w:r>
    </w:p>
    <w:p w:rsidR="0013226C" w:rsidRPr="00471BEE" w:rsidRDefault="0013226C" w:rsidP="0013226C">
      <w:pPr>
        <w:pStyle w:val="2c"/>
        <w:shd w:val="clear" w:color="auto" w:fill="auto"/>
        <w:spacing w:before="0"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</w:t>
      </w:r>
      <w:r w:rsidRPr="00471BEE">
        <w:rPr>
          <w:color w:val="000000"/>
          <w:sz w:val="24"/>
          <w:szCs w:val="24"/>
        </w:rPr>
        <w:t>Цель основного мероприятия. Внедрение целевой модели цифровой образовательной среды в общ</w:t>
      </w:r>
      <w:r w:rsidRPr="00471BEE">
        <w:rPr>
          <w:color w:val="000000"/>
          <w:sz w:val="24"/>
          <w:szCs w:val="24"/>
        </w:rPr>
        <w:t>е</w:t>
      </w:r>
      <w:r w:rsidRPr="00471BEE">
        <w:rPr>
          <w:color w:val="000000"/>
          <w:sz w:val="24"/>
          <w:szCs w:val="24"/>
        </w:rPr>
        <w:t>образовательных организациях и профессиональных образовательных организациях во всех субъе</w:t>
      </w:r>
      <w:r w:rsidRPr="00471BEE">
        <w:rPr>
          <w:color w:val="000000"/>
          <w:sz w:val="24"/>
          <w:szCs w:val="24"/>
        </w:rPr>
        <w:t>к</w:t>
      </w:r>
      <w:r w:rsidRPr="00471BEE">
        <w:rPr>
          <w:color w:val="000000"/>
          <w:sz w:val="24"/>
          <w:szCs w:val="24"/>
        </w:rPr>
        <w:t>тах Российской Федерации.</w:t>
      </w:r>
    </w:p>
    <w:p w:rsidR="0013226C" w:rsidRPr="00471BEE" w:rsidRDefault="0013226C" w:rsidP="0013226C">
      <w:pPr>
        <w:pStyle w:val="2c"/>
        <w:shd w:val="clear" w:color="auto" w:fill="auto"/>
        <w:spacing w:before="0" w:after="0"/>
        <w:rPr>
          <w:color w:val="000000"/>
          <w:sz w:val="24"/>
          <w:szCs w:val="24"/>
        </w:rPr>
      </w:pPr>
      <w:r w:rsidRPr="00471BEE">
        <w:rPr>
          <w:color w:val="000000"/>
          <w:sz w:val="24"/>
          <w:szCs w:val="24"/>
        </w:rPr>
        <w:t xml:space="preserve">           На указанное мероприятие предоставляются субсидии подведомственным муниципальным общеобразовательным организациям на:</w:t>
      </w:r>
    </w:p>
    <w:p w:rsidR="0013226C" w:rsidRPr="00471BEE" w:rsidRDefault="0013226C" w:rsidP="0013226C">
      <w:pPr>
        <w:pStyle w:val="2c"/>
        <w:shd w:val="clear" w:color="auto" w:fill="auto"/>
        <w:tabs>
          <w:tab w:val="left" w:pos="1622"/>
        </w:tabs>
        <w:spacing w:before="0" w:after="0"/>
        <w:rPr>
          <w:color w:val="000000"/>
          <w:sz w:val="24"/>
          <w:szCs w:val="24"/>
        </w:rPr>
      </w:pPr>
      <w:r w:rsidRPr="00471BEE">
        <w:rPr>
          <w:color w:val="000000"/>
          <w:sz w:val="24"/>
          <w:szCs w:val="24"/>
        </w:rPr>
        <w:t xml:space="preserve">           - на внедрение целевой модели цифровой образовательной среды;</w:t>
      </w:r>
    </w:p>
    <w:p w:rsidR="0013226C" w:rsidRDefault="0013226C" w:rsidP="0013226C">
      <w:pPr>
        <w:pStyle w:val="2c"/>
        <w:shd w:val="clear" w:color="auto" w:fill="auto"/>
        <w:tabs>
          <w:tab w:val="left" w:pos="1627"/>
        </w:tabs>
        <w:spacing w:before="0" w:after="0"/>
        <w:rPr>
          <w:color w:val="000000"/>
          <w:sz w:val="24"/>
          <w:szCs w:val="24"/>
        </w:rPr>
      </w:pPr>
      <w:r w:rsidRPr="00471BEE">
        <w:rPr>
          <w:color w:val="000000"/>
          <w:sz w:val="24"/>
          <w:szCs w:val="24"/>
        </w:rPr>
        <w:t xml:space="preserve">           - на приобретение средств вычислительной техники, про1раммного обеспечения и презентац</w:t>
      </w:r>
      <w:r w:rsidRPr="00471BEE">
        <w:rPr>
          <w:color w:val="000000"/>
          <w:sz w:val="24"/>
          <w:szCs w:val="24"/>
        </w:rPr>
        <w:t>и</w:t>
      </w:r>
      <w:r w:rsidRPr="00471BEE">
        <w:rPr>
          <w:color w:val="000000"/>
          <w:sz w:val="24"/>
          <w:szCs w:val="24"/>
        </w:rPr>
        <w:t>онного оборудования, позволяющего обеспечить доступ обучающихся, сотрудников и педагогич</w:t>
      </w:r>
      <w:r w:rsidRPr="00471BEE">
        <w:rPr>
          <w:color w:val="000000"/>
          <w:sz w:val="24"/>
          <w:szCs w:val="24"/>
        </w:rPr>
        <w:t>е</w:t>
      </w:r>
      <w:r w:rsidRPr="00471BEE">
        <w:rPr>
          <w:color w:val="000000"/>
          <w:sz w:val="24"/>
          <w:szCs w:val="24"/>
        </w:rPr>
        <w:t>ских работников к цифровой образовательной инфраструктуре и контенту, а также автоматизации и повышения эффективности организационно</w:t>
      </w:r>
      <w:r>
        <w:rPr>
          <w:color w:val="000000"/>
          <w:sz w:val="24"/>
          <w:szCs w:val="24"/>
        </w:rPr>
        <w:t>-</w:t>
      </w:r>
      <w:r w:rsidRPr="00471BEE">
        <w:rPr>
          <w:color w:val="000000"/>
          <w:sz w:val="24"/>
          <w:szCs w:val="24"/>
        </w:rPr>
        <w:softHyphen/>
        <w:t>управленческих процессов в общеобразовательных о</w:t>
      </w:r>
      <w:r w:rsidRPr="00471BEE">
        <w:rPr>
          <w:color w:val="000000"/>
          <w:sz w:val="24"/>
          <w:szCs w:val="24"/>
        </w:rPr>
        <w:t>р</w:t>
      </w:r>
      <w:r w:rsidRPr="00471BEE">
        <w:rPr>
          <w:color w:val="000000"/>
          <w:sz w:val="24"/>
          <w:szCs w:val="24"/>
        </w:rPr>
        <w:t>ганизациях, в том числе повышение квалификации административно-управленческого персонала и педагогов</w:t>
      </w:r>
      <w:r>
        <w:rPr>
          <w:i/>
          <w:color w:val="000000"/>
          <w:sz w:val="24"/>
          <w:szCs w:val="24"/>
        </w:rPr>
        <w:t>,</w:t>
      </w:r>
    </w:p>
    <w:p w:rsidR="0013226C" w:rsidRPr="00471BEE" w:rsidRDefault="0013226C" w:rsidP="0013226C">
      <w:pPr>
        <w:pStyle w:val="2c"/>
        <w:shd w:val="clear" w:color="auto" w:fill="auto"/>
        <w:tabs>
          <w:tab w:val="left" w:pos="1627"/>
        </w:tabs>
        <w:spacing w:before="0"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- обновление материально-технической базы образовательных организаций общего образов</w:t>
      </w:r>
      <w:r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ния с целью внедрения цифровой образовательной среды»</w:t>
      </w:r>
    </w:p>
    <w:p w:rsidR="00D02D15" w:rsidRPr="00D02D15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Основное мероприятие 14.  Реализация регионального проекта «Современная школа»</w:t>
      </w:r>
      <w:r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13226C" w:rsidRDefault="0013226C" w:rsidP="0013226C">
      <w:pPr>
        <w:pStyle w:val="2c"/>
        <w:shd w:val="clear" w:color="auto" w:fill="auto"/>
        <w:spacing w:before="0" w:after="0"/>
        <w:rPr>
          <w:color w:val="000000" w:themeColor="text1"/>
          <w:sz w:val="24"/>
          <w:szCs w:val="24"/>
        </w:rPr>
      </w:pPr>
      <w:r w:rsidRPr="00713DC0">
        <w:rPr>
          <w:color w:val="000000" w:themeColor="text1"/>
          <w:sz w:val="24"/>
          <w:szCs w:val="24"/>
        </w:rPr>
        <w:t xml:space="preserve">         «</w:t>
      </w:r>
      <w:r>
        <w:rPr>
          <w:color w:val="000000" w:themeColor="text1"/>
          <w:sz w:val="24"/>
          <w:szCs w:val="24"/>
        </w:rPr>
        <w:t>Цель основного мероприятия:</w:t>
      </w:r>
    </w:p>
    <w:p w:rsidR="0013226C" w:rsidRDefault="0013226C" w:rsidP="0013226C">
      <w:pPr>
        <w:pStyle w:val="2c"/>
        <w:shd w:val="clear" w:color="auto" w:fill="auto"/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- </w:t>
      </w:r>
      <w:r w:rsidRPr="00713DC0">
        <w:rPr>
          <w:color w:val="000000" w:themeColor="text1"/>
          <w:sz w:val="24"/>
          <w:szCs w:val="24"/>
        </w:rPr>
        <w:t xml:space="preserve">Создание (обновление) материально - технической база для формирования у обучающихся современных технологических и гуманитарных навыков. </w:t>
      </w:r>
    </w:p>
    <w:p w:rsidR="0013226C" w:rsidRDefault="0013226C" w:rsidP="0013226C">
      <w:pPr>
        <w:pStyle w:val="2c"/>
        <w:shd w:val="clear" w:color="auto" w:fill="auto"/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- </w:t>
      </w:r>
      <w:r w:rsidRPr="00713DC0">
        <w:rPr>
          <w:color w:val="000000" w:themeColor="text1"/>
          <w:sz w:val="24"/>
          <w:szCs w:val="24"/>
        </w:rPr>
        <w:t>Создание материально-технической базы для реализации основных и дополни</w:t>
      </w:r>
      <w:r>
        <w:rPr>
          <w:color w:val="000000" w:themeColor="text1"/>
          <w:sz w:val="24"/>
          <w:szCs w:val="24"/>
        </w:rPr>
        <w:t>тельных общ</w:t>
      </w:r>
      <w:r>
        <w:rPr>
          <w:color w:val="000000" w:themeColor="text1"/>
          <w:sz w:val="24"/>
          <w:szCs w:val="24"/>
        </w:rPr>
        <w:t>е</w:t>
      </w:r>
      <w:r>
        <w:rPr>
          <w:color w:val="000000" w:themeColor="text1"/>
          <w:sz w:val="24"/>
          <w:szCs w:val="24"/>
        </w:rPr>
        <w:t>образовательных прог</w:t>
      </w:r>
      <w:r w:rsidRPr="00713DC0">
        <w:rPr>
          <w:color w:val="000000" w:themeColor="text1"/>
          <w:sz w:val="24"/>
          <w:szCs w:val="24"/>
        </w:rPr>
        <w:t>рамм цифрового и гуманитарного профилей в общеобраз</w:t>
      </w:r>
      <w:r>
        <w:rPr>
          <w:color w:val="000000" w:themeColor="text1"/>
          <w:sz w:val="24"/>
          <w:szCs w:val="24"/>
        </w:rPr>
        <w:t>овательных организ</w:t>
      </w:r>
      <w:r>
        <w:rPr>
          <w:color w:val="000000" w:themeColor="text1"/>
          <w:sz w:val="24"/>
          <w:szCs w:val="24"/>
        </w:rPr>
        <w:t>а</w:t>
      </w:r>
      <w:r>
        <w:rPr>
          <w:color w:val="000000" w:themeColor="text1"/>
          <w:sz w:val="24"/>
          <w:szCs w:val="24"/>
        </w:rPr>
        <w:t>ци</w:t>
      </w:r>
      <w:r w:rsidRPr="00713DC0">
        <w:rPr>
          <w:color w:val="000000" w:themeColor="text1"/>
          <w:sz w:val="24"/>
          <w:szCs w:val="24"/>
        </w:rPr>
        <w:t>ях, расположенных в сельской местности и малых городах.</w:t>
      </w:r>
    </w:p>
    <w:p w:rsidR="0013226C" w:rsidRPr="00713DC0" w:rsidRDefault="0013226C" w:rsidP="0013226C">
      <w:pPr>
        <w:pStyle w:val="2c"/>
        <w:shd w:val="clear" w:color="auto" w:fill="auto"/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- Создание центров естественно-научной и технологической направленностей на базе образов</w:t>
      </w:r>
      <w:r>
        <w:rPr>
          <w:color w:val="000000" w:themeColor="text1"/>
          <w:sz w:val="24"/>
          <w:szCs w:val="24"/>
        </w:rPr>
        <w:t>а</w:t>
      </w:r>
      <w:r>
        <w:rPr>
          <w:color w:val="000000" w:themeColor="text1"/>
          <w:sz w:val="24"/>
          <w:szCs w:val="24"/>
        </w:rPr>
        <w:t>тельных организаций.</w:t>
      </w:r>
    </w:p>
    <w:p w:rsidR="0013226C" w:rsidRPr="00713DC0" w:rsidRDefault="0013226C" w:rsidP="0013226C">
      <w:pPr>
        <w:pStyle w:val="2c"/>
        <w:shd w:val="clear" w:color="auto" w:fill="auto"/>
        <w:spacing w:before="0" w:after="0"/>
        <w:rPr>
          <w:color w:val="000000" w:themeColor="text1"/>
          <w:sz w:val="24"/>
          <w:szCs w:val="24"/>
        </w:rPr>
      </w:pPr>
      <w:r w:rsidRPr="00713DC0">
        <w:rPr>
          <w:color w:val="000000" w:themeColor="text1"/>
          <w:sz w:val="24"/>
          <w:szCs w:val="24"/>
        </w:rPr>
        <w:t xml:space="preserve">           На указанное мероприятие предоставляются субсидии подведомственным муниципальным общеобразовательным организациям на:</w:t>
      </w:r>
    </w:p>
    <w:p w:rsidR="0013226C" w:rsidRDefault="0013226C" w:rsidP="0013226C">
      <w:pPr>
        <w:pStyle w:val="2c"/>
        <w:shd w:val="clear" w:color="auto" w:fill="auto"/>
        <w:spacing w:before="0" w:after="0"/>
        <w:rPr>
          <w:color w:val="000000" w:themeColor="text1"/>
          <w:sz w:val="24"/>
          <w:szCs w:val="24"/>
        </w:rPr>
      </w:pPr>
      <w:r w:rsidRPr="00713DC0">
        <w:rPr>
          <w:color w:val="000000" w:themeColor="text1"/>
          <w:sz w:val="24"/>
          <w:szCs w:val="24"/>
        </w:rPr>
        <w:t xml:space="preserve">            - создание (обновление) материально-технической базы для реализации основных и дополн</w:t>
      </w:r>
      <w:r w:rsidRPr="00713DC0">
        <w:rPr>
          <w:color w:val="000000" w:themeColor="text1"/>
          <w:sz w:val="24"/>
          <w:szCs w:val="24"/>
        </w:rPr>
        <w:t>и</w:t>
      </w:r>
      <w:r w:rsidRPr="00713DC0">
        <w:rPr>
          <w:color w:val="000000" w:themeColor="text1"/>
          <w:sz w:val="24"/>
          <w:szCs w:val="24"/>
        </w:rPr>
        <w:t>тельных общеобразовательных программ цифрового и гуманитарного профилей в общеобразов</w:t>
      </w:r>
      <w:r w:rsidRPr="00713DC0">
        <w:rPr>
          <w:color w:val="000000" w:themeColor="text1"/>
          <w:sz w:val="24"/>
          <w:szCs w:val="24"/>
        </w:rPr>
        <w:t>а</w:t>
      </w:r>
      <w:r w:rsidRPr="00713DC0">
        <w:rPr>
          <w:color w:val="000000" w:themeColor="text1"/>
          <w:sz w:val="24"/>
          <w:szCs w:val="24"/>
        </w:rPr>
        <w:t>тельных организациях, расположенных в сел</w:t>
      </w:r>
      <w:r>
        <w:rPr>
          <w:color w:val="000000" w:themeColor="text1"/>
          <w:sz w:val="24"/>
          <w:szCs w:val="24"/>
        </w:rPr>
        <w:t>ьской местности и малых городах;</w:t>
      </w:r>
    </w:p>
    <w:p w:rsidR="0013226C" w:rsidRDefault="0013226C" w:rsidP="0013226C">
      <w:pPr>
        <w:pStyle w:val="2c"/>
        <w:shd w:val="clear" w:color="auto" w:fill="auto"/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 - создание и функционирование в общеобразовательных организациях, расположенных в сельской местности и малых городах, центров образования естественно-научной и технологической направленностей</w:t>
      </w:r>
      <w:r w:rsidRPr="00713DC0">
        <w:rPr>
          <w:color w:val="000000" w:themeColor="text1"/>
          <w:sz w:val="24"/>
          <w:szCs w:val="24"/>
        </w:rPr>
        <w:t>»</w:t>
      </w:r>
    </w:p>
    <w:p w:rsidR="00AC232E" w:rsidRPr="00AC232E" w:rsidRDefault="00AC232E" w:rsidP="00AC232E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sz w:val="25"/>
          <w:szCs w:val="25"/>
        </w:rPr>
      </w:pPr>
      <w:r>
        <w:rPr>
          <w:rFonts w:ascii="Times New Roman" w:eastAsia="Times New Roman" w:hAnsi="Times New Roman"/>
          <w:b/>
          <w:bCs/>
          <w:sz w:val="25"/>
          <w:szCs w:val="25"/>
          <w:lang w:eastAsia="zh-CN"/>
        </w:rPr>
        <w:t xml:space="preserve">       </w:t>
      </w:r>
      <w:r w:rsidRPr="00AC232E">
        <w:rPr>
          <w:rFonts w:ascii="Times New Roman" w:hAnsi="Times New Roman"/>
          <w:b/>
          <w:sz w:val="25"/>
          <w:szCs w:val="25"/>
        </w:rPr>
        <w:t>Основное мероприятие 15. Предоставление бесплатного горячего питания обучающи</w:t>
      </w:r>
      <w:r w:rsidRPr="00AC232E">
        <w:rPr>
          <w:rFonts w:ascii="Times New Roman" w:hAnsi="Times New Roman"/>
          <w:b/>
          <w:sz w:val="25"/>
          <w:szCs w:val="25"/>
        </w:rPr>
        <w:t>м</w:t>
      </w:r>
      <w:r w:rsidRPr="00AC232E">
        <w:rPr>
          <w:rFonts w:ascii="Times New Roman" w:hAnsi="Times New Roman"/>
          <w:b/>
          <w:sz w:val="25"/>
          <w:szCs w:val="25"/>
        </w:rPr>
        <w:t>ся, получающим начальное общее образование в муниципальных образовательных орган</w:t>
      </w:r>
      <w:r w:rsidRPr="00AC232E">
        <w:rPr>
          <w:rFonts w:ascii="Times New Roman" w:hAnsi="Times New Roman"/>
          <w:b/>
          <w:sz w:val="25"/>
          <w:szCs w:val="25"/>
        </w:rPr>
        <w:t>и</w:t>
      </w:r>
      <w:r w:rsidRPr="00AC232E">
        <w:rPr>
          <w:rFonts w:ascii="Times New Roman" w:hAnsi="Times New Roman"/>
          <w:b/>
          <w:sz w:val="25"/>
          <w:szCs w:val="25"/>
        </w:rPr>
        <w:t>зациях.</w:t>
      </w:r>
    </w:p>
    <w:p w:rsidR="00AC232E" w:rsidRPr="007607B3" w:rsidRDefault="00AC232E" w:rsidP="00AC232E">
      <w:pPr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zh-CN"/>
        </w:rPr>
      </w:pPr>
      <w:r w:rsidRPr="007607B3">
        <w:rPr>
          <w:rFonts w:ascii="Times New Roman" w:hAnsi="Times New Roman"/>
          <w:sz w:val="25"/>
          <w:szCs w:val="25"/>
        </w:rPr>
        <w:t xml:space="preserve">      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 xml:space="preserve"> </w:t>
      </w:r>
      <w:r w:rsidRPr="007607B3">
        <w:rPr>
          <w:rFonts w:ascii="Times New Roman" w:eastAsia="Times New Roman" w:hAnsi="Times New Roman"/>
          <w:sz w:val="25"/>
          <w:szCs w:val="25"/>
          <w:lang w:eastAsia="ru-RU"/>
        </w:rPr>
        <w:t xml:space="preserve">Цель мероприятия: обеспечение предоставления </w:t>
      </w:r>
      <w:r w:rsidRPr="007607B3">
        <w:rPr>
          <w:rFonts w:ascii="Times New Roman" w:hAnsi="Times New Roman"/>
          <w:sz w:val="25"/>
          <w:szCs w:val="25"/>
        </w:rPr>
        <w:t>бесплатного горячего питания обучающи</w:t>
      </w:r>
      <w:r w:rsidRPr="007607B3">
        <w:rPr>
          <w:rFonts w:ascii="Times New Roman" w:hAnsi="Times New Roman"/>
          <w:sz w:val="25"/>
          <w:szCs w:val="25"/>
        </w:rPr>
        <w:t>м</w:t>
      </w:r>
      <w:r w:rsidRPr="007607B3">
        <w:rPr>
          <w:rFonts w:ascii="Times New Roman" w:hAnsi="Times New Roman"/>
          <w:sz w:val="25"/>
          <w:szCs w:val="25"/>
        </w:rPr>
        <w:t>ся, получающим начальное общее образование в муниципальных образовательных организациях</w:t>
      </w:r>
    </w:p>
    <w:p w:rsidR="00AC232E" w:rsidRPr="007607B3" w:rsidRDefault="00AC232E" w:rsidP="00AC232E">
      <w:pPr>
        <w:spacing w:after="0" w:line="240" w:lineRule="auto"/>
        <w:jc w:val="both"/>
        <w:rPr>
          <w:rFonts w:ascii="Times New Roman" w:eastAsia="Times New Roman" w:hAnsi="Times New Roman"/>
          <w:b/>
          <w:sz w:val="25"/>
          <w:szCs w:val="25"/>
          <w:u w:val="single"/>
          <w:lang w:eastAsia="zh-CN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       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 xml:space="preserve">Мероприятие направлено на финансовое обеспечение </w:t>
      </w:r>
      <w:r w:rsidRPr="007607B3">
        <w:rPr>
          <w:rFonts w:ascii="Times New Roman" w:hAnsi="Times New Roman"/>
          <w:sz w:val="25"/>
          <w:szCs w:val="25"/>
        </w:rPr>
        <w:t>бесплатного горячего питания об</w:t>
      </w:r>
      <w:r w:rsidRPr="007607B3">
        <w:rPr>
          <w:rFonts w:ascii="Times New Roman" w:hAnsi="Times New Roman"/>
          <w:sz w:val="25"/>
          <w:szCs w:val="25"/>
        </w:rPr>
        <w:t>у</w:t>
      </w:r>
      <w:r w:rsidRPr="007607B3">
        <w:rPr>
          <w:rFonts w:ascii="Times New Roman" w:hAnsi="Times New Roman"/>
          <w:sz w:val="25"/>
          <w:szCs w:val="25"/>
        </w:rPr>
        <w:t>чающимся, получающим начальное общее образование в муниципальных образовательных орг</w:t>
      </w:r>
      <w:r w:rsidRPr="007607B3">
        <w:rPr>
          <w:rFonts w:ascii="Times New Roman" w:hAnsi="Times New Roman"/>
          <w:sz w:val="25"/>
          <w:szCs w:val="25"/>
        </w:rPr>
        <w:t>а</w:t>
      </w:r>
      <w:r w:rsidRPr="007607B3">
        <w:rPr>
          <w:rFonts w:ascii="Times New Roman" w:hAnsi="Times New Roman"/>
          <w:sz w:val="25"/>
          <w:szCs w:val="25"/>
        </w:rPr>
        <w:t>низациях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 xml:space="preserve"> </w:t>
      </w:r>
      <w:r>
        <w:rPr>
          <w:rFonts w:ascii="Times New Roman" w:eastAsia="Times New Roman" w:hAnsi="Times New Roman"/>
          <w:sz w:val="25"/>
          <w:szCs w:val="25"/>
          <w:lang w:eastAsia="zh-CN"/>
        </w:rPr>
        <w:t xml:space="preserve">в соответствии с постановлением Правительства Вологодской  области от 10 августа </w:t>
      </w:r>
      <w:r>
        <w:rPr>
          <w:rFonts w:ascii="Times New Roman" w:eastAsia="Times New Roman" w:hAnsi="Times New Roman"/>
          <w:sz w:val="25"/>
          <w:szCs w:val="25"/>
          <w:lang w:eastAsia="zh-CN"/>
        </w:rPr>
        <w:lastRenderedPageBreak/>
        <w:t>2020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 xml:space="preserve"> года </w:t>
      </w:r>
      <w:r>
        <w:rPr>
          <w:rFonts w:ascii="Times New Roman" w:eastAsia="Times New Roman" w:hAnsi="Times New Roman"/>
          <w:sz w:val="25"/>
          <w:szCs w:val="25"/>
          <w:lang w:eastAsia="zh-CN"/>
        </w:rPr>
        <w:t>№ 915 « О внесении изменений в постановление Правительства области от 22 декабря 2012 года № 1243»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>.</w:t>
      </w:r>
    </w:p>
    <w:p w:rsidR="00AC232E" w:rsidRPr="00C404AD" w:rsidRDefault="00AC232E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02D15" w:rsidRPr="00C404AD" w:rsidRDefault="00D02D1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D00B5" w:rsidRDefault="003D00B5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65AD" w:rsidRPr="00D348D1" w:rsidRDefault="006665AD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030B6" w:rsidRPr="00D348D1" w:rsidRDefault="00F030B6" w:rsidP="00F030B6">
      <w:pPr>
        <w:tabs>
          <w:tab w:val="left" w:pos="1080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Раздел 4. Финансовое обеспечение реализации основных мероприятий подпрограммы 2 </w:t>
      </w:r>
    </w:p>
    <w:p w:rsidR="00F030B6" w:rsidRPr="00D348D1" w:rsidRDefault="00F030B6" w:rsidP="00F030B6">
      <w:pPr>
        <w:tabs>
          <w:tab w:val="left" w:pos="1080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муниципальной программы  за счет средств районного бюджета</w:t>
      </w:r>
    </w:p>
    <w:p w:rsidR="00F030B6" w:rsidRPr="00D348D1" w:rsidRDefault="00F030B6" w:rsidP="00E03F03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</w:p>
    <w:p w:rsidR="00DF5D32" w:rsidRPr="00177AA0" w:rsidRDefault="00DF5D32" w:rsidP="00DF5D32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«Общий объем бюджетных ассигнований на реализацию подпр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о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граммы 2 составляет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2 427 958,1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тыс. ру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б.,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в том числе по г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о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дам реализации:</w:t>
      </w:r>
    </w:p>
    <w:p w:rsidR="00DF5D32" w:rsidRPr="00177AA0" w:rsidRDefault="00DF5D32" w:rsidP="00DF5D32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2020 год –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364 596,6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DF5D32" w:rsidRPr="00177AA0" w:rsidRDefault="00DF5D32" w:rsidP="00DF5D32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2021 год –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415 113,0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DF5D32" w:rsidRPr="00177AA0" w:rsidRDefault="00DF5D32" w:rsidP="00DF5D32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2022 год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– 463 414,7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DF5D32" w:rsidRPr="00177AA0" w:rsidRDefault="00DF5D32" w:rsidP="00DF5D32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2023 год –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429 764,7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тыс. руб.;</w:t>
      </w:r>
    </w:p>
    <w:p w:rsidR="00DF5D32" w:rsidRPr="00177AA0" w:rsidRDefault="00DF5D32" w:rsidP="00DF5D32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2024 год - 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387 037,5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тыс. руб.;</w:t>
      </w:r>
    </w:p>
    <w:p w:rsidR="00DF5D32" w:rsidRPr="00177AA0" w:rsidRDefault="00DF5D32" w:rsidP="00DF5D32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2025 год –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368 031,6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</w:t>
      </w:r>
    </w:p>
    <w:p w:rsidR="00DF5D32" w:rsidRPr="00177AA0" w:rsidRDefault="00DF5D32" w:rsidP="00DF5D32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в том числе за счет субвенций и субсидий из областного бюджета за счет  средств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федерального бю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жета – 178 006,0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рублей, в том числе по г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о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дам реализации:</w:t>
      </w:r>
    </w:p>
    <w:p w:rsidR="00DF5D32" w:rsidRDefault="00DF5D32" w:rsidP="00DF5D32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 17 690,8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DF5D32" w:rsidRPr="00177AA0" w:rsidRDefault="00DF5D32" w:rsidP="00DF5D32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2021 год –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27 921,5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DF5D32" w:rsidRPr="00177AA0" w:rsidRDefault="00DF5D32" w:rsidP="00DF5D32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2022 год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– 29 814,8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тыс. руб.;</w:t>
      </w:r>
    </w:p>
    <w:p w:rsidR="00DF5D32" w:rsidRPr="00177AA0" w:rsidRDefault="00DF5D32" w:rsidP="00DF5D32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2023 год –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34 089,1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DF5D32" w:rsidRPr="00177AA0" w:rsidRDefault="00DF5D32" w:rsidP="00DF5D32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2024 год - 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43 162,4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тыс. руб.;</w:t>
      </w:r>
    </w:p>
    <w:p w:rsidR="00DF5D32" w:rsidRPr="009B1DB2" w:rsidRDefault="00DF5D32" w:rsidP="00DF5D32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2025 год –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25 327,4  тыс. руб.</w:t>
      </w:r>
    </w:p>
    <w:p w:rsidR="00DF5D32" w:rsidRPr="00177AA0" w:rsidRDefault="00DF5D32" w:rsidP="00DF5D32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в том числе за счет субвенций и субсидий из областного бюджета за счет собственных средств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обл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а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стного бюджета – 1 569 601,7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рублей, в том числе по г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о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дам реализации:</w:t>
      </w:r>
    </w:p>
    <w:p w:rsidR="00DF5D32" w:rsidRPr="00177AA0" w:rsidRDefault="00DF5D32" w:rsidP="00DF5D32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260 605,8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DF5D32" w:rsidRPr="00177AA0" w:rsidRDefault="00DF5D32" w:rsidP="00DF5D32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275 544,1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 </w:t>
      </w:r>
    </w:p>
    <w:p w:rsidR="00DF5D32" w:rsidRPr="00177AA0" w:rsidRDefault="00DF5D32" w:rsidP="00DF5D32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314 482,3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DF5D32" w:rsidRPr="00177AA0" w:rsidRDefault="00DF5D32" w:rsidP="00DF5D32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274 045,3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руб.</w:t>
      </w:r>
    </w:p>
    <w:p w:rsidR="00DF5D32" w:rsidRPr="00177AA0" w:rsidRDefault="00DF5D32" w:rsidP="00DF5D32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222 833,5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DF5D32" w:rsidRPr="00177AA0" w:rsidRDefault="00DF5D32" w:rsidP="00DF5D32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222 090,7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руб.,</w:t>
      </w:r>
    </w:p>
    <w:p w:rsidR="00DF5D32" w:rsidRPr="00177AA0" w:rsidRDefault="00DF5D32" w:rsidP="00DF5D32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в том числе за счет собстве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нных доходов бюджета – 680 350,4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рублей, в том числе по годам ре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а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лизации:</w:t>
      </w:r>
    </w:p>
    <w:p w:rsidR="00DF5D32" w:rsidRPr="00177AA0" w:rsidRDefault="00DF5D32" w:rsidP="00DF5D32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86 300,0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DF5D32" w:rsidRPr="00177AA0" w:rsidRDefault="00DF5D32" w:rsidP="00DF5D32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111 647,4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 </w:t>
      </w:r>
    </w:p>
    <w:p w:rsidR="00DF5D32" w:rsidRPr="00177AA0" w:rsidRDefault="00DF5D32" w:rsidP="00DF5D32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119 117,6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DF5D32" w:rsidRPr="00177AA0" w:rsidRDefault="00DF5D32" w:rsidP="00DF5D32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121 630,3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руб.</w:t>
      </w:r>
    </w:p>
    <w:p w:rsidR="00DF5D32" w:rsidRPr="00177AA0" w:rsidRDefault="00DF5D32" w:rsidP="00DF5D32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121 041,6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DF5D32" w:rsidRPr="00177AA0" w:rsidRDefault="00DF5D32" w:rsidP="00DF5D32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2025 год –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120 613,5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  <w:r w:rsidRPr="00177AA0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 xml:space="preserve"> </w:t>
      </w:r>
    </w:p>
    <w:p w:rsidR="00F030B6" w:rsidRPr="00F01EEE" w:rsidRDefault="00F01EEE" w:rsidP="00B01FCC">
      <w:pPr>
        <w:autoSpaceDE w:val="0"/>
        <w:spacing w:after="0" w:line="240" w:lineRule="auto"/>
        <w:jc w:val="both"/>
        <w:rPr>
          <w:rFonts w:ascii="Times New Roman" w:hAnsi="Times New Roman"/>
          <w:sz w:val="23"/>
          <w:szCs w:val="23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Финансовое обеспечение </w:t>
      </w:r>
      <w:r w:rsidRPr="00F01EEE">
        <w:rPr>
          <w:rFonts w:ascii="Times New Roman" w:hAnsi="Times New Roman"/>
          <w:sz w:val="23"/>
          <w:szCs w:val="23"/>
          <w:lang w:eastAsia="zh-CN"/>
        </w:rPr>
        <w:t xml:space="preserve"> подпрограммы 2 муниципальной программы за счет средств районного бюджета </w:t>
      </w:r>
      <w:r w:rsidR="00F030B6" w:rsidRP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 представлены в </w:t>
      </w:r>
      <w:r w:rsidR="00F030B6" w:rsidRPr="00F01EEE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3 </w:t>
      </w:r>
      <w:r w:rsidR="00F030B6" w:rsidRPr="00F01EEE">
        <w:rPr>
          <w:rFonts w:ascii="Times New Roman" w:eastAsia="Times New Roman" w:hAnsi="Times New Roman"/>
          <w:sz w:val="24"/>
          <w:szCs w:val="24"/>
          <w:lang w:eastAsia="zh-CN"/>
        </w:rPr>
        <w:t>к подпрограмме 2 муниципальной программы</w:t>
      </w:r>
      <w:r w:rsidRPr="00F01EEE">
        <w:rPr>
          <w:rFonts w:ascii="Times New Roman" w:eastAsia="Times New Roman" w:hAnsi="Times New Roman"/>
          <w:sz w:val="24"/>
          <w:szCs w:val="24"/>
          <w:lang w:eastAsia="zh-CN"/>
        </w:rPr>
        <w:t>.</w:t>
      </w:r>
      <w:r w:rsidR="00F030B6" w:rsidRP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    </w:t>
      </w:r>
    </w:p>
    <w:p w:rsidR="00F030B6" w:rsidRPr="00F01EE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Раздел 5. Прогно</w:t>
      </w:r>
      <w:r w:rsidR="009D79E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зная (справочная) оценка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привлечения средств областного бюджета, бюдж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тов поселений района, организаций для реализации подпрограммы 2 муниципальной пр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граммы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   Сведения о прогно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зной (справочной) оценке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привлечения средств областного бюджета, бюдж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тов поселений района, организаций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 на реализацию целей подпрограммы 2 муниципальной програ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мы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представлены в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4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 подпрограмме 2 муниципальной программы.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ab/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  <w:lastRenderedPageBreak/>
        <w:t>Раздел 6. Характеристика мер правового регулирования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Сведения об основных мерах правового регулирования в сфере реализации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подпрограммы пр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ведены в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приложении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5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к подпрограмме 2 муниципальной программы.   </w:t>
      </w:r>
    </w:p>
    <w:p w:rsidR="00F030B6" w:rsidRPr="00D348D1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7. Прогноз сводных показателей муниципальных заданий на оказание муниципальных услуг (выполнение работ) муниципальными учреждениями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Информация о сводных показателях муниципальных заданий на оказание образовательными учреждениями муниципальных услуг по годам реализации подпрограммы представлена в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прилож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е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нии 6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к подпрограмме 2 муниципальной программы.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8. Информация об инвестиционных проектах, реализуемых в рамках подпрограммы</w:t>
      </w:r>
    </w:p>
    <w:p w:rsidR="00F030B6" w:rsidRPr="00D348D1" w:rsidRDefault="00F030B6" w:rsidP="00F030B6">
      <w:pPr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Инвестиционные проекты, исполнение которых полностью или частично осуществляется за счет средств районного бюджета, отсутствуют.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9. Информация об участии в реализации подпрограммы муниципальной программы о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ганизаций с государственным и муниципальным участием, общественных, научных и иных организаций, внебюджетных фондов</w:t>
      </w:r>
    </w:p>
    <w:p w:rsidR="00F030B6" w:rsidRPr="00D348D1" w:rsidRDefault="00F030B6" w:rsidP="00F030B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Организации с государственным и муниципальным участием, общественные, научные и иные организации, внебюджетные фонды  в реализации подпрограммы 2 муниципальной программы не участвуют.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10. Сведения об участии органов местного самоуправления поселений муниципального образования в реализации подпрограммы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Участие в реализации подпрограммы 2 муниципальной программы органов местного сам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>управления поселений района не предусмотрено.</w:t>
      </w:r>
    </w:p>
    <w:p w:rsidR="00F030B6" w:rsidRPr="00D348D1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</w:p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zh-CN"/>
        </w:rPr>
        <w:sectPr w:rsidR="00F030B6" w:rsidRPr="00ED6802" w:rsidSect="00D917F1">
          <w:pgSz w:w="11906" w:h="16838"/>
          <w:pgMar w:top="425" w:right="425" w:bottom="709" w:left="992" w:header="709" w:footer="720" w:gutter="0"/>
          <w:cols w:space="720"/>
        </w:sectPr>
      </w:pPr>
    </w:p>
    <w:p w:rsidR="00F030B6" w:rsidRPr="00576618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 w:rsidRPr="00576618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ab/>
      </w:r>
      <w:r w:rsidRPr="00576618">
        <w:rPr>
          <w:rFonts w:ascii="Times New Roman" w:eastAsia="Times New Roman" w:hAnsi="Times New Roman"/>
          <w:b/>
          <w:sz w:val="24"/>
          <w:szCs w:val="24"/>
          <w:lang w:eastAsia="zh-CN"/>
        </w:rPr>
        <w:t>Приложение 1</w:t>
      </w:r>
    </w:p>
    <w:p w:rsidR="00F030B6" w:rsidRPr="00576618" w:rsidRDefault="00F030B6" w:rsidP="00F030B6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576618">
        <w:rPr>
          <w:rFonts w:ascii="Times New Roman" w:eastAsia="Times New Roman" w:hAnsi="Times New Roman"/>
          <w:sz w:val="24"/>
          <w:szCs w:val="24"/>
          <w:lang w:eastAsia="zh-CN"/>
        </w:rPr>
        <w:t xml:space="preserve"> к подпрограмме 2 муниципальной программы</w:t>
      </w: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576618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51CCD" w:rsidRPr="00576618" w:rsidRDefault="00D51CCD" w:rsidP="0077143E">
      <w:pPr>
        <w:spacing w:after="0"/>
        <w:jc w:val="center"/>
        <w:rPr>
          <w:rFonts w:ascii="Times New Roman" w:hAnsi="Times New Roman"/>
          <w:b/>
        </w:rPr>
      </w:pPr>
      <w:r w:rsidRPr="00576618">
        <w:rPr>
          <w:rFonts w:ascii="Times New Roman" w:hAnsi="Times New Roman"/>
          <w:b/>
        </w:rPr>
        <w:t>СВЕДЕНИЯ</w:t>
      </w:r>
    </w:p>
    <w:p w:rsidR="00D51CCD" w:rsidRPr="00576618" w:rsidRDefault="00D51CCD" w:rsidP="0077143E">
      <w:pPr>
        <w:spacing w:after="0"/>
        <w:jc w:val="center"/>
        <w:rPr>
          <w:rFonts w:ascii="Times New Roman" w:hAnsi="Times New Roman"/>
          <w:b/>
        </w:rPr>
      </w:pPr>
      <w:r w:rsidRPr="00576618">
        <w:rPr>
          <w:rFonts w:ascii="Times New Roman" w:hAnsi="Times New Roman"/>
          <w:b/>
        </w:rPr>
        <w:t>о целевых показателях (индикаторах) подпрограммы 2 муниципальной программы</w:t>
      </w:r>
    </w:p>
    <w:p w:rsidR="00D51CCD" w:rsidRPr="0077143E" w:rsidRDefault="00D51CCD" w:rsidP="0077143E">
      <w:pPr>
        <w:spacing w:after="0"/>
        <w:jc w:val="center"/>
        <w:rPr>
          <w:rFonts w:ascii="Times New Roman" w:hAnsi="Times New Roman"/>
        </w:rPr>
      </w:pPr>
    </w:p>
    <w:tbl>
      <w:tblPr>
        <w:tblW w:w="0" w:type="auto"/>
        <w:tblInd w:w="245" w:type="dxa"/>
        <w:tblLayout w:type="fixed"/>
        <w:tblLook w:val="0000"/>
      </w:tblPr>
      <w:tblGrid>
        <w:gridCol w:w="563"/>
        <w:gridCol w:w="2272"/>
        <w:gridCol w:w="2552"/>
        <w:gridCol w:w="1417"/>
        <w:gridCol w:w="992"/>
        <w:gridCol w:w="1276"/>
        <w:gridCol w:w="1276"/>
        <w:gridCol w:w="1134"/>
        <w:gridCol w:w="1134"/>
        <w:gridCol w:w="992"/>
        <w:gridCol w:w="1276"/>
        <w:gridCol w:w="1002"/>
      </w:tblGrid>
      <w:tr w:rsidR="00D51CCD" w:rsidRPr="0077143E" w:rsidTr="00D51CCD">
        <w:trPr>
          <w:cantSplit/>
          <w:trHeight w:val="524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№ п/п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Задача, направле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на достижение цели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 измер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</w:t>
            </w:r>
          </w:p>
        </w:tc>
        <w:tc>
          <w:tcPr>
            <w:tcW w:w="90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Значение целевого показателя</w:t>
            </w:r>
          </w:p>
        </w:tc>
      </w:tr>
      <w:tr w:rsidR="00D51CCD" w:rsidRPr="0077143E" w:rsidTr="00D51CCD">
        <w:trPr>
          <w:cantSplit/>
          <w:trHeight w:val="524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оценочное</w:t>
            </w:r>
          </w:p>
        </w:tc>
        <w:tc>
          <w:tcPr>
            <w:tcW w:w="68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Плановое</w:t>
            </w:r>
          </w:p>
        </w:tc>
      </w:tr>
      <w:tr w:rsidR="00D51CCD" w:rsidRPr="0077143E" w:rsidTr="00D51CCD">
        <w:trPr>
          <w:cantSplit/>
          <w:trHeight w:val="897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   2019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2024 год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2025 год</w:t>
            </w:r>
          </w:p>
        </w:tc>
      </w:tr>
      <w:tr w:rsidR="00D51CCD" w:rsidRPr="0077143E" w:rsidTr="00D51CCD">
        <w:trPr>
          <w:trHeight w:val="256"/>
        </w:trPr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11</w:t>
            </w:r>
          </w:p>
        </w:tc>
      </w:tr>
      <w:tr w:rsidR="00D51CCD" w:rsidRPr="0077143E" w:rsidTr="00D51CCD">
        <w:trPr>
          <w:cantSplit/>
          <w:trHeight w:val="503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Развитие сети и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фраструктуры учр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ждений общего, сп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циального и допо</w:t>
            </w:r>
            <w:r w:rsidRPr="0077143E">
              <w:rPr>
                <w:rFonts w:ascii="Times New Roman" w:hAnsi="Times New Roman"/>
              </w:rPr>
              <w:t>л</w:t>
            </w:r>
            <w:r w:rsidRPr="0077143E">
              <w:rPr>
                <w:rFonts w:ascii="Times New Roman" w:hAnsi="Times New Roman"/>
              </w:rPr>
              <w:t>нительного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 для обеспечения досту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ности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услуг и качес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венных условий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чения, независимо от территории прож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вания и возможн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стей здоровья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Средняя наполняемость классов в городской м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23,4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24,0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24,0</w:t>
            </w:r>
          </w:p>
        </w:tc>
      </w:tr>
      <w:tr w:rsidR="00D51CCD" w:rsidRPr="0077143E" w:rsidTr="00D51CCD">
        <w:trPr>
          <w:cantSplit/>
          <w:trHeight w:val="488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Средняя наполняемость классов в сельской м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6,0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6,0</w:t>
            </w:r>
          </w:p>
        </w:tc>
      </w:tr>
      <w:tr w:rsidR="00D51CCD" w:rsidRPr="0077143E" w:rsidTr="00D51CCD">
        <w:trPr>
          <w:cantSplit/>
          <w:trHeight w:val="1277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учреждений, осуществляющих ди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танционное обучение обучающихся, в общей численности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7,1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7,1</w:t>
            </w:r>
          </w:p>
        </w:tc>
      </w:tr>
      <w:tr w:rsidR="00D51CCD" w:rsidRPr="0077143E" w:rsidTr="00D51CCD">
        <w:trPr>
          <w:cantSplit/>
          <w:trHeight w:val="624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детей-инвалидов, которым созданы условия для получения качественн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образования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диста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ционных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технологий и не противопоказаны да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 xml:space="preserve">ные виды обучения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</w:tr>
      <w:tr w:rsidR="00D51CCD" w:rsidRPr="0077143E" w:rsidTr="00D51CCD">
        <w:trPr>
          <w:cantSplit/>
          <w:trHeight w:val="624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в которых создана 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версальная безбарье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ная среда для инкл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зивного образования детей-инвалидов, в общем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личестве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33,3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33,3</w:t>
            </w:r>
          </w:p>
        </w:tc>
      </w:tr>
      <w:tr w:rsidR="00D51CCD" w:rsidRPr="0077143E" w:rsidTr="00D51CCD">
        <w:trPr>
          <w:cantSplit/>
          <w:trHeight w:val="624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детей-инвалидов, которым созданы усл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вия для получения кач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ственного начального общего, основного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щего, среднего общего образования, от общей численности детей-инвалидов школьного возраста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D51CCD" w:rsidRPr="0077143E" w:rsidTr="00D51CCD">
        <w:trPr>
          <w:cantSplit/>
          <w:trHeight w:val="624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детей-инвалидов в возрасте от 5 до 18 лет, получающих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тельное образование, от общей численности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тей-инвалидов данного возраста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45,0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45,0</w:t>
            </w:r>
          </w:p>
        </w:tc>
      </w:tr>
      <w:tr w:rsidR="00D51CCD" w:rsidRPr="0077143E" w:rsidTr="00D51CCD">
        <w:trPr>
          <w:cantSplit/>
          <w:trHeight w:val="343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зданий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ганизаций, в которых выполнены меропри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тия по благоустройству зданий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</w:tr>
      <w:tr w:rsidR="00D51CCD" w:rsidRPr="0077143E" w:rsidTr="00D51CCD">
        <w:trPr>
          <w:cantSplit/>
          <w:trHeight w:val="624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осуществляющих образовательную де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тельность по адаптир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ванным основным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щеобразовательным программам, в которых внедрена система мон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торинга здоровья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 на основе отечественной технол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гической платформы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</w:tr>
      <w:tr w:rsidR="00D51CCD" w:rsidRPr="0077143E" w:rsidTr="00D51CCD">
        <w:trPr>
          <w:cantSplit/>
          <w:trHeight w:val="624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Модернизация с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держания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и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 в соотве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ствии с  ФГОС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школьников, кот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рым предоставлена во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можность обучаться в соответствии с осно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ными современными требованиями в общей численности школьн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76,8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87,9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93,3</w:t>
            </w:r>
          </w:p>
        </w:tc>
      </w:tr>
      <w:tr w:rsidR="00D51CCD" w:rsidRPr="0077143E" w:rsidTr="00D51CCD">
        <w:trPr>
          <w:cantSplit/>
          <w:trHeight w:val="287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школьников,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 по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ным государственным образовательным ста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дартам, в общей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 xml:space="preserve">ленности школьников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D51CCD" w:rsidRPr="0077143E" w:rsidTr="00D51CCD">
        <w:trPr>
          <w:cantSplit/>
          <w:trHeight w:val="624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учителей, эффе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тивно использующих современные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тельные технологии (в том числе информац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онно- коммуникацио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ные технологии) в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фессиональной деятел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ности, в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учителей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93,1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93,3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95,0</w:t>
            </w:r>
          </w:p>
        </w:tc>
      </w:tr>
      <w:tr w:rsidR="00D51CCD" w:rsidRPr="0077143E" w:rsidTr="00D51CCD">
        <w:trPr>
          <w:cantSplit/>
          <w:trHeight w:val="624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Выявление и разв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тие молодых тала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тов, целевая по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держка одаренных детей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детей, охваченных мероприятиями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ципального, регионал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ного, всероссийского уровня в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детей в возрасте от 7 до 15 лет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94,3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95,0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95,0</w:t>
            </w:r>
          </w:p>
        </w:tc>
      </w:tr>
      <w:tr w:rsidR="00D51CCD" w:rsidRPr="0077143E" w:rsidTr="00D51CCD">
        <w:trPr>
          <w:cantSplit/>
          <w:trHeight w:val="1496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Удельный вес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обучающихся, участников всеросси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ской олимпиады 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ников на заключител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ном эт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пе ее проведения от общей численности обучающихся 9-11 кла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2,4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2,5</w:t>
            </w:r>
          </w:p>
        </w:tc>
      </w:tr>
      <w:tr w:rsidR="00D51CCD" w:rsidRPr="0077143E" w:rsidTr="00D51CCD">
        <w:trPr>
          <w:cantSplit/>
          <w:trHeight w:val="1496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доля детей, охваче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образовательными программами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тельного образования детей, в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детей и молод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жи в возрасте 5-18 лет (%);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89,9</w:t>
            </w:r>
          </w:p>
        </w:tc>
      </w:tr>
      <w:tr w:rsidR="00D51CCD" w:rsidRPr="0077143E" w:rsidTr="00D51CCD">
        <w:trPr>
          <w:cantSplit/>
          <w:trHeight w:val="1662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Охват дополнительным образованием детей в возрасте от 5 до 18 лет, проживающих на терр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тории муниципального района через предоста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ление именных серт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фикатов дополнител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образования, 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щей численности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 данной возрастной группы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50,0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50,0</w:t>
            </w:r>
          </w:p>
        </w:tc>
      </w:tr>
      <w:tr w:rsidR="00D51CCD" w:rsidRPr="0077143E" w:rsidTr="00D51CCD">
        <w:trPr>
          <w:trHeight w:val="166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Развитие независ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мой и прозрачной для общества оценки качества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гласности и ко</w:t>
            </w:r>
            <w:r w:rsidRPr="0077143E">
              <w:rPr>
                <w:rFonts w:ascii="Times New Roman" w:hAnsi="Times New Roman"/>
              </w:rPr>
              <w:t>л</w:t>
            </w:r>
            <w:r w:rsidRPr="0077143E">
              <w:rPr>
                <w:rFonts w:ascii="Times New Roman" w:hAnsi="Times New Roman"/>
              </w:rPr>
              <w:t>легиальности 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ласти оценки качес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ва образования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выпускников м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ниципальных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ний, не сдавших ед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ный государственный экз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мен по русскому языку и математике, в общей численности выпускн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муниципальных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0,9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</w:tr>
      <w:tr w:rsidR="00D51CCD" w:rsidRPr="0077143E" w:rsidTr="00D51CCD">
        <w:trPr>
          <w:trHeight w:val="166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Усиление социал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защищённости педагогических 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ботников района, создание условий для закрепления педаг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гических кадров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учр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ждений, обесп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чение сферы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квалифицированн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ми кадрами.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Удельный вес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учителей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 в возрасте до 35 лет в общей численн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 учителей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18,0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18,0</w:t>
            </w:r>
          </w:p>
        </w:tc>
      </w:tr>
      <w:tr w:rsidR="00D51CCD" w:rsidRPr="0077143E" w:rsidTr="00D51CCD">
        <w:trPr>
          <w:trHeight w:val="166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Проведение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приятий  по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спортивной подготовки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детей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щихся, осуществля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щие программы спо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тивной подготовки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25</w:t>
            </w:r>
          </w:p>
        </w:tc>
      </w:tr>
      <w:tr w:rsidR="00D51CCD" w:rsidRPr="0077143E" w:rsidTr="00D51CCD">
        <w:trPr>
          <w:cantSplit/>
          <w:trHeight w:val="1662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Реализация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проекта «Успех каждого 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бенка»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(Создание новых мест в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организациях различных типов для реализации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тельных общеразв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вающих программ всех направленн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стей)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- численность детей в возрасте от 5 до 18 лет, обучающихся за счет средств бюджетов суб</w:t>
            </w:r>
            <w:r w:rsidRPr="0077143E">
              <w:rPr>
                <w:rFonts w:ascii="Times New Roman" w:hAnsi="Times New Roman"/>
              </w:rPr>
              <w:t>ъ</w:t>
            </w:r>
            <w:r w:rsidRPr="0077143E">
              <w:rPr>
                <w:rFonts w:ascii="Times New Roman" w:hAnsi="Times New Roman"/>
              </w:rPr>
              <w:t>ектов Российской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рации и (или) местных бюджетов по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тельным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 программам на базе новых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395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395</w:t>
            </w:r>
          </w:p>
        </w:tc>
      </w:tr>
      <w:tr w:rsidR="00D51CCD" w:rsidRPr="0077143E" w:rsidTr="00D51CCD">
        <w:trPr>
          <w:cantSplit/>
          <w:trHeight w:val="1662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доля отдельных групп сотрудников, проше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ших переподготовку (повышение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ции) по программам (курсам, модулям):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педагогические рабо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ники, в том числе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ставники без педагог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ческого образования,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руководители,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привлекаемые специ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листы, в том числе из предприятий реал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сектора экономики,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разовательные волонт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ры и др.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D51CCD" w:rsidRPr="0077143E" w:rsidTr="00D51CCD">
        <w:trPr>
          <w:cantSplit/>
          <w:trHeight w:val="1662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участие в регионал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этапах всеросси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ских и международных мероприятиях разли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ной направленности, в которых примут участие обучающиеся на новых местах: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число мероприятий,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в них участников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198</w:t>
            </w:r>
          </w:p>
        </w:tc>
      </w:tr>
      <w:tr w:rsidR="00D51CCD" w:rsidRPr="0077143E" w:rsidTr="00D51CCD">
        <w:trPr>
          <w:cantSplit/>
          <w:trHeight w:val="429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Реализация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проекта «Цифровая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тельная среда»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(Внедрение целевой модели цифровой образовательной ср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ды в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ях и профессионал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 xml:space="preserve">тельных </w:t>
            </w:r>
            <w:r w:rsidRPr="0077143E">
              <w:rPr>
                <w:rFonts w:ascii="Times New Roman" w:hAnsi="Times New Roman"/>
              </w:rPr>
              <w:lastRenderedPageBreak/>
              <w:t>организац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ях во всех субъектах Росси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ской Федер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количество общеобраз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внедривших цел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вую модель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 в образовательных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низациях и професси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нальных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организациях во всех субъектах Росси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ской Федерации.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</w:tr>
      <w:tr w:rsidR="00D51CCD" w:rsidRPr="0077143E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 по программам общего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тельного образования для детей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для которых формируется цифровой образовательный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филь и индивидуальный план обучения с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зованием федеральной информационно-сервисной платформы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среды, в общем числе обучающихся по указанным программам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16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16</w:t>
            </w:r>
          </w:p>
        </w:tc>
      </w:tr>
      <w:tr w:rsidR="00D51CCD" w:rsidRPr="0077143E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образовательных организаций,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зующих программы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образования,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полнительного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осущест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ляющих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деятельность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среды, в общем числе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71</w:t>
            </w:r>
          </w:p>
        </w:tc>
      </w:tr>
      <w:tr w:rsidR="00D51CCD" w:rsidRPr="0077143E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 по программам общего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использу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федеральную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формационно-сервисную платформу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 для «гор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зонтального» обуч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 и неформального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зования, в общем числе обучающихся по ук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занным программам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35</w:t>
            </w:r>
          </w:p>
        </w:tc>
      </w:tr>
      <w:tr w:rsidR="00D51CCD" w:rsidRPr="0077143E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педагогических работников общего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прошедших повышение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в рамках период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ческой аттестации в цифровой форме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информ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ционного ресурса «о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ного окна» («Совреме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цифровая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тельная среда в Росси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ской Федер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ции»), в общем числе педагог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работников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15</w:t>
            </w:r>
          </w:p>
        </w:tc>
      </w:tr>
      <w:tr w:rsidR="00D51CCD" w:rsidRPr="0077143E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вн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дривших целевую м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дель цифровой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вательной среды  в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четном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</w:tr>
      <w:tr w:rsidR="00D51CCD" w:rsidRPr="0077143E" w:rsidTr="00D51CCD">
        <w:trPr>
          <w:cantSplit/>
          <w:trHeight w:val="429"/>
        </w:trPr>
        <w:tc>
          <w:tcPr>
            <w:tcW w:w="563" w:type="dxa"/>
            <w:vMerge w:val="restart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 w:val="restart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Реализация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проекта «Цифровая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тельная среда» (О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новление материал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но-технической базы образовательных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 общего образования с целью внедрения целевой образовательной ср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ды 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оснащенных в целях внедрения цифровой образовательной среды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6,67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26,67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26,67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26,637</w:t>
            </w:r>
          </w:p>
        </w:tc>
      </w:tr>
      <w:tr w:rsidR="00D51CCD" w:rsidRPr="0077143E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обучающихся, для которых созданы ранее условия получения 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чественного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вне зависимости от места их нахождения посредством предоста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ления доступа к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 - 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форме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15</w:t>
            </w:r>
          </w:p>
        </w:tc>
      </w:tr>
      <w:tr w:rsidR="00D51CCD" w:rsidRPr="0077143E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педагогических работников,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сервисы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среды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</w:tc>
      </w:tr>
      <w:tr w:rsidR="00D51CCD" w:rsidRPr="0077143E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образовательных организаций,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сервисы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среды при ре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лизации программ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новного общего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</w:tc>
      </w:tr>
      <w:tr w:rsidR="00D51CCD" w:rsidRPr="0077143E" w:rsidTr="00D51CCD">
        <w:trPr>
          <w:cantSplit/>
          <w:trHeight w:val="429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Реализация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проекта «Современная шк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ла»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Создание (обновл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ние) материально-технической базы для формирования у обучающихся совр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менных технологич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ских и гуманитарных навыков. Создание материально-технической базы для реализации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lastRenderedPageBreak/>
              <w:t>новных и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тельных 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 цифрового и гуманитарного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филей в общеобраз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циях, расположе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в сельской местн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численность детей,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ваивающих учебных предмет «Технология» на базе Центров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цифрового и г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манитарного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3525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1834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1834</w:t>
            </w:r>
          </w:p>
        </w:tc>
      </w:tr>
      <w:tr w:rsidR="00D51CCD" w:rsidRPr="0077143E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ваивающих учебных предмет «Основы без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пасности жизнедеятел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ности» на базе Це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тров образования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рового и гуманитарного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филей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440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440</w:t>
            </w:r>
          </w:p>
        </w:tc>
      </w:tr>
      <w:tr w:rsidR="00D51CCD" w:rsidRPr="0077143E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ваивающих учебных предмет «Информат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ка» на базе Центров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 цифрового и гуманитарного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814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814</w:t>
            </w:r>
          </w:p>
        </w:tc>
      </w:tr>
      <w:tr w:rsidR="00D51CCD" w:rsidRPr="0077143E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ваченных дополнител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ными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тельными программами  на базе Центров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цифрового и г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манитарного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1144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1746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1746</w:t>
            </w:r>
          </w:p>
        </w:tc>
      </w:tr>
      <w:tr w:rsidR="00D51CCD" w:rsidRPr="0077143E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нимающихся шахмат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ми на постоянной осн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ве,  на базе Центров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 цифрового и гуманитарного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280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280</w:t>
            </w:r>
          </w:p>
        </w:tc>
      </w:tr>
      <w:tr w:rsidR="00D51CCD" w:rsidRPr="0077143E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человек, ежемесячно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инфраструкт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ру Центров образования цифрового и гуманита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ного профилей «Точка роста» для дистанцио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ного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</w:tr>
      <w:tr w:rsidR="00D51CCD" w:rsidRPr="0077143E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человек, ежемесячно вовлече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в программу соц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ально-культурных ко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петенций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1400</w:t>
            </w:r>
          </w:p>
        </w:tc>
      </w:tr>
      <w:tr w:rsidR="00D51CCD" w:rsidRPr="0077143E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проведе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на площадке Це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тров образования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рового и гуманитарного профилей «Точка роста» социокультурных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70</w:t>
            </w:r>
          </w:p>
        </w:tc>
      </w:tr>
      <w:tr w:rsidR="00D51CCD" w:rsidRPr="0077143E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повышение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педагогов по пре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мету «Технология», ежегодно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D51CCD" w:rsidRPr="0077143E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повышение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иных сотрудников Центров образования цифрового и гуманита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ного профилей «Точка роста», ежегодно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</w:tr>
      <w:tr w:rsidR="00D51CCD" w:rsidRPr="0077143E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расположенных в сел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ской местности и малых городах, обновивших материально-техническую базу для реализации основных и дополнительных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 цифрового и г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манитарного профилей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</w:tr>
      <w:tr w:rsidR="00D51CCD" w:rsidRPr="0077143E" w:rsidTr="00D51CCD">
        <w:trPr>
          <w:trHeight w:val="429"/>
        </w:trPr>
        <w:tc>
          <w:tcPr>
            <w:tcW w:w="5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Реализация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проекта «Современная шк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ла» (Создание и функционирование в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организациях, расположенных в сельской местности и малых городах, це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тров образования 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тественно-научной и технологической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правленностей)</w:t>
            </w:r>
          </w:p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общеобраз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расположенных в сел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ской местности и малых городах, в которых со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даны и фун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ционируют центры образования 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тественно-научной и технологической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правленностей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</w:tr>
      <w:tr w:rsidR="00D51CCD" w:rsidRPr="0077143E" w:rsidTr="00D51CCD">
        <w:trPr>
          <w:trHeight w:val="429"/>
        </w:trPr>
        <w:tc>
          <w:tcPr>
            <w:tcW w:w="5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организации, охваченных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тельными программами общего образования 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тественно-научной и технологической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правленностей на базе центра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 xml:space="preserve">чел.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277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</w:tr>
      <w:tr w:rsidR="00D51CCD" w:rsidRPr="0077143E" w:rsidTr="00D51CCD">
        <w:trPr>
          <w:trHeight w:val="429"/>
        </w:trPr>
        <w:tc>
          <w:tcPr>
            <w:tcW w:w="5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 программам дополнительного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естественно-научной и технической направленностей на б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зе центра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</w:tr>
      <w:tr w:rsidR="00D51CCD" w:rsidRPr="0077143E" w:rsidTr="00D51CCD">
        <w:trPr>
          <w:trHeight w:val="429"/>
        </w:trPr>
        <w:tc>
          <w:tcPr>
            <w:tcW w:w="5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щихся, ежемесячно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пользующих инфр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структуру центров «Точка роста»  для ди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танционного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</w:tr>
      <w:tr w:rsidR="00D51CCD" w:rsidRPr="0077143E" w:rsidTr="00D51CCD">
        <w:trPr>
          <w:trHeight w:val="429"/>
        </w:trPr>
        <w:tc>
          <w:tcPr>
            <w:tcW w:w="5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2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педагогических работников центра «Точка роста»,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шедших обучение по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из реестра программ повышения квалификации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рального оператора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</w:tr>
      <w:tr w:rsidR="00D51CCD" w:rsidRPr="0077143E" w:rsidTr="00D51CCD">
        <w:trPr>
          <w:trHeight w:val="429"/>
        </w:trPr>
        <w:tc>
          <w:tcPr>
            <w:tcW w:w="5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22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Организация бе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 xml:space="preserve">платного горячего </w:t>
            </w:r>
            <w:r w:rsidRPr="0077143E">
              <w:rPr>
                <w:rFonts w:ascii="Times New Roman" w:hAnsi="Times New Roman"/>
              </w:rPr>
              <w:lastRenderedPageBreak/>
              <w:t>питания обучающи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ся, получающих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чальное общее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зование в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ях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Доля обучающихся,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 xml:space="preserve">лучающих начальное </w:t>
            </w:r>
            <w:r w:rsidRPr="0077143E">
              <w:rPr>
                <w:rFonts w:ascii="Times New Roman" w:hAnsi="Times New Roman"/>
              </w:rPr>
              <w:lastRenderedPageBreak/>
              <w:t>общее образование в муниципальных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организац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ях, получающих бе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платное горячее пит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ние, к общему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ству обучающихся,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лучающих начальное общее образование в муниципальных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циях в отчетном фина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совом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</w:tr>
      <w:tr w:rsidR="00D51CCD" w:rsidRPr="0077143E" w:rsidTr="00D51CCD">
        <w:trPr>
          <w:trHeight w:val="429"/>
        </w:trPr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Создание условий для обеспечения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разовательного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цесса в части нера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пространения новой коронавирусной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фекции (COVID-19)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в которых реализованы мероприятия по собл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дению санитарно-эпидемиологических требований в условиях распространения новой коронавирусной инфе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ции (COVID-19)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77143E" w:rsidRDefault="00D51CCD" w:rsidP="00D51CCD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</w:t>
            </w:r>
          </w:p>
        </w:tc>
      </w:tr>
    </w:tbl>
    <w:p w:rsidR="00D51CCD" w:rsidRPr="00D51CCD" w:rsidRDefault="00D51CCD" w:rsidP="00D51CCD"/>
    <w:p w:rsidR="00F030B6" w:rsidRPr="0077143E" w:rsidRDefault="00F030B6" w:rsidP="00F030B6">
      <w:pPr>
        <w:pageBreakBefore/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 w:rsidRPr="0077143E">
        <w:rPr>
          <w:rFonts w:ascii="Times New Roman" w:eastAsia="Times New Roman" w:hAnsi="Times New Roman"/>
          <w:b/>
          <w:sz w:val="24"/>
          <w:szCs w:val="24"/>
          <w:lang w:eastAsia="zh-CN"/>
        </w:rPr>
        <w:lastRenderedPageBreak/>
        <w:t>Приложение 2</w:t>
      </w:r>
      <w:r w:rsidRPr="0077143E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:rsidR="00F030B6" w:rsidRPr="0077143E" w:rsidRDefault="0077143E" w:rsidP="00F030B6">
      <w:pPr>
        <w:autoSpaceDE w:val="0"/>
        <w:spacing w:after="0" w:line="240" w:lineRule="auto"/>
        <w:ind w:firstLine="10440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</w:t>
      </w:r>
      <w:r w:rsidR="00F030B6" w:rsidRPr="0077143E">
        <w:rPr>
          <w:rFonts w:ascii="Times New Roman" w:eastAsia="Times New Roman" w:hAnsi="Times New Roman"/>
          <w:sz w:val="24"/>
          <w:szCs w:val="24"/>
          <w:lang w:eastAsia="zh-CN"/>
        </w:rPr>
        <w:t xml:space="preserve">  к подпрограмме 2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F030B6" w:rsidRPr="0077143E">
        <w:rPr>
          <w:rFonts w:ascii="Times New Roman" w:eastAsia="Times New Roman" w:hAnsi="Times New Roman"/>
          <w:sz w:val="24"/>
          <w:szCs w:val="24"/>
          <w:lang w:eastAsia="zh-CN"/>
        </w:rPr>
        <w:t>муниципальной програ</w:t>
      </w:r>
      <w:r w:rsidR="00F030B6" w:rsidRPr="0077143E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="00F030B6" w:rsidRPr="0077143E">
        <w:rPr>
          <w:rFonts w:ascii="Times New Roman" w:eastAsia="Times New Roman" w:hAnsi="Times New Roman"/>
          <w:sz w:val="24"/>
          <w:szCs w:val="24"/>
          <w:lang w:eastAsia="zh-CN"/>
        </w:rPr>
        <w:t>мы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zh-CN"/>
        </w:rPr>
      </w:pPr>
    </w:p>
    <w:tbl>
      <w:tblPr>
        <w:tblpPr w:leftFromText="180" w:rightFromText="180" w:vertAnchor="text" w:tblpX="195" w:tblpY="1"/>
        <w:tblOverlap w:val="never"/>
        <w:tblW w:w="15838" w:type="dxa"/>
        <w:tblLayout w:type="fixed"/>
        <w:tblLook w:val="04A0"/>
      </w:tblPr>
      <w:tblGrid>
        <w:gridCol w:w="568"/>
        <w:gridCol w:w="1946"/>
        <w:gridCol w:w="708"/>
        <w:gridCol w:w="2410"/>
        <w:gridCol w:w="1701"/>
        <w:gridCol w:w="1985"/>
        <w:gridCol w:w="1984"/>
        <w:gridCol w:w="1276"/>
        <w:gridCol w:w="1134"/>
        <w:gridCol w:w="992"/>
        <w:gridCol w:w="1134"/>
      </w:tblGrid>
      <w:tr w:rsidR="005A272E" w:rsidRPr="0077143E" w:rsidTr="005A272E">
        <w:trPr>
          <w:trHeight w:val="600"/>
        </w:trPr>
        <w:tc>
          <w:tcPr>
            <w:tcW w:w="15838" w:type="dxa"/>
            <w:gridSpan w:val="11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77143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7143E">
              <w:rPr>
                <w:rFonts w:ascii="Times New Roman" w:hAnsi="Times New Roman"/>
                <w:b/>
              </w:rPr>
              <w:t>СВЕДЕНИЯ</w:t>
            </w:r>
          </w:p>
          <w:p w:rsidR="005A272E" w:rsidRPr="0077143E" w:rsidRDefault="005A272E" w:rsidP="0077143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7143E">
              <w:rPr>
                <w:rFonts w:ascii="Times New Roman" w:hAnsi="Times New Roman"/>
                <w:b/>
              </w:rPr>
              <w:t>о порядке сбора информации и методике расчёта целевых показателей подпрограммы 2</w:t>
            </w:r>
          </w:p>
          <w:p w:rsidR="005A272E" w:rsidRPr="0077143E" w:rsidRDefault="005A272E" w:rsidP="0077143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7143E">
              <w:rPr>
                <w:rFonts w:ascii="Times New Roman" w:hAnsi="Times New Roman"/>
                <w:b/>
              </w:rPr>
              <w:t>муниципальной программы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7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№ п/п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Наименование</w:t>
            </w:r>
            <w:r w:rsidRPr="0077143E">
              <w:rPr>
                <w:rFonts w:ascii="Times New Roman" w:hAnsi="Times New Roman"/>
              </w:rPr>
              <w:br/>
              <w:t>целевого показат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ля (индикатора)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 изм.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Определение целевого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Временные х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рактеристики целевого показ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Алгоритм формир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(формула) показателя и мет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дические пояснения к целевому показ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Базовые показат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ли, используемые в формуле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Метод сбора и индекс формы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Объект и единица наблюд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Охват единиц совоку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Ответс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венный за сбор да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по ц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левому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казателю</w:t>
            </w:r>
          </w:p>
        </w:tc>
      </w:tr>
      <w:tr w:rsidR="005A272E" w:rsidRPr="0077143E" w:rsidTr="005A272E">
        <w:trPr>
          <w:trHeight w:val="1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11</w:t>
            </w:r>
          </w:p>
        </w:tc>
      </w:tr>
      <w:tr w:rsidR="005A272E" w:rsidRPr="0077143E" w:rsidTr="005A272E">
        <w:trPr>
          <w:trHeight w:val="108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Средняя наполня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мость классов в 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родской местности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наполняемость кла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сов в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учреждениях горо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ской местности.</w:t>
            </w:r>
            <w:r w:rsidRPr="0077143E">
              <w:rPr>
                <w:rFonts w:ascii="Times New Roman" w:hAnsi="Times New Roman"/>
              </w:rPr>
              <w:br/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  <w:t>С – Средняя напо</w:t>
            </w:r>
            <w:r w:rsidRPr="0077143E">
              <w:rPr>
                <w:rFonts w:ascii="Times New Roman" w:hAnsi="Times New Roman"/>
              </w:rPr>
              <w:t>л</w:t>
            </w:r>
            <w:r w:rsidRPr="0077143E">
              <w:rPr>
                <w:rFonts w:ascii="Times New Roman" w:hAnsi="Times New Roman"/>
              </w:rPr>
              <w:t>няемость классов в городской местн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численность     детей в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дениях городской местности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3- 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 xml:space="preserve">тей, 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</w:tc>
      </w:tr>
      <w:tr w:rsidR="005A272E" w:rsidRPr="0077143E" w:rsidTr="005A272E">
        <w:trPr>
          <w:trHeight w:val="108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количество классов в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дениях городской местности 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14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Средняя наполня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мость классов в сельской местности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наполняемость кла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сов в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учреждениях сел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ской местности.</w:t>
            </w:r>
            <w:r w:rsidRPr="0077143E">
              <w:rPr>
                <w:rFonts w:ascii="Times New Roman" w:hAnsi="Times New Roman"/>
              </w:rPr>
              <w:br/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  <w:t>С – Средняя напо</w:t>
            </w:r>
            <w:r w:rsidRPr="0077143E">
              <w:rPr>
                <w:rFonts w:ascii="Times New Roman" w:hAnsi="Times New Roman"/>
              </w:rPr>
              <w:t>л</w:t>
            </w:r>
            <w:r w:rsidRPr="0077143E">
              <w:rPr>
                <w:rFonts w:ascii="Times New Roman" w:hAnsi="Times New Roman"/>
              </w:rPr>
              <w:t>няемость классов в сельской местности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численность     детей в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дениях сельской местности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 xml:space="preserve">тей, 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141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количество классов в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дениях сельской местности 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303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школьников, обучающихся по федеральным гос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дарственным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зовательным ста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дартам, в общей численности школьников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содержание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позволяет  в дин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мике оценить результ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ты реализации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приятий, направленных на обновление  содерж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образования.</w:t>
            </w:r>
            <w:r w:rsidRPr="0077143E">
              <w:rPr>
                <w:rFonts w:ascii="Times New Roman" w:hAnsi="Times New Roman"/>
              </w:rPr>
              <w:br/>
              <w:t>Определяется как отн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 xml:space="preserve">шение численности  </w:t>
            </w:r>
            <w:r w:rsidRPr="0077143E">
              <w:rPr>
                <w:rFonts w:ascii="Times New Roman" w:hAnsi="Times New Roman"/>
              </w:rPr>
              <w:lastRenderedPageBreak/>
              <w:t>школьников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учреждений общего образования, обучающихся в соотве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ствии с новыми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ральными государстве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ными образовательн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ми стандартами к общей численности школьн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ков. Показатель в  целом определяется как сре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нее значение показат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лей по району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  <w:t>С – Доля школьн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ков, обучающихся по федеральным государственным образовательным стандартам, 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 xml:space="preserve">щей численности </w:t>
            </w:r>
            <w:r w:rsidRPr="0077143E">
              <w:rPr>
                <w:rFonts w:ascii="Times New Roman" w:hAnsi="Times New Roman"/>
              </w:rPr>
              <w:lastRenderedPageBreak/>
              <w:t>школьников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 – численность школьников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 общего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вания,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в соответс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вии с новыми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ными государстве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ными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ными ста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дартами.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</w:tc>
      </w:tr>
      <w:tr w:rsidR="005A272E" w:rsidRPr="0077143E" w:rsidTr="005A272E">
        <w:trPr>
          <w:trHeight w:val="303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школьников в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учреждениях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19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школьников в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организациях, которым предо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тавлена возмо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ность обучаться в соответствии с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новными совреме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ными требовани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ми, в общей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школьн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  качества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позволяет  в динамике оценить 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зультаты реализации мероприятий, напра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ленных на улучшение качества образования.</w:t>
            </w:r>
            <w:r w:rsidRPr="0077143E">
              <w:rPr>
                <w:rFonts w:ascii="Times New Roman" w:hAnsi="Times New Roman"/>
              </w:rPr>
              <w:br/>
              <w:t>Определяется как отн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шение численности  школьников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lastRenderedPageBreak/>
              <w:t>ний, которым предо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тавлена возможность обучаться в соответс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вии с основными совр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ме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ными требованиями, в общей численности школьников</w:t>
            </w:r>
            <w:r w:rsidRPr="0077143E">
              <w:rPr>
                <w:rFonts w:ascii="Times New Roman" w:hAnsi="Times New Roman"/>
              </w:rPr>
              <w:br/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  <w:t>С – Доля школьн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в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циях, которым пр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доставлена возмо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ность обучаться в соответствии с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новными совреме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ными требовани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ми, в общей численн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lastRenderedPageBreak/>
              <w:t>сти школьн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 – численность школьников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учреждений, кот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рым предоставлена возможность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чаться в соответс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вии с основными современными тр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бованиями, в общей численности школьников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</w:tc>
      </w:tr>
      <w:tr w:rsidR="005A272E" w:rsidRPr="0077143E" w:rsidTr="005A272E">
        <w:trPr>
          <w:trHeight w:val="196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школьников по основным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общего образования 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124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учре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дений, осущест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ляющих дистанц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онное обучение обучающихся, в общей численности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учреждений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  доступности образования,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ниями осуществляющ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ми дистанционное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чение.</w:t>
            </w:r>
            <w:r w:rsidRPr="0077143E">
              <w:rPr>
                <w:rFonts w:ascii="Times New Roman" w:hAnsi="Times New Roman"/>
              </w:rPr>
              <w:br/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дений, осущест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ляющих дистанц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онное обучение обучающихся, в общей численности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численность ОУ, осуществля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дистанционное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чение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</w:tc>
      </w:tr>
      <w:tr w:rsidR="005A272E" w:rsidRPr="0077143E" w:rsidTr="005A272E">
        <w:trPr>
          <w:trHeight w:val="124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ОУ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23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детей-инвалидов, кот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рым созданы усл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вия для получения качественного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 с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зованием дистанц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онных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тельных техн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логий и не противопок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заны данные виды обучения.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количество детей-инвалидов, которым созданы условия для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лучения качественн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образования с использ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ванием диста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ционных образовательных техн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lastRenderedPageBreak/>
              <w:t>логий.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детей  -инвалидов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детей-инвалидов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Количество детей, 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кольского </w:t>
            </w:r>
            <w:r w:rsidRPr="0077143E">
              <w:rPr>
                <w:rFonts w:ascii="Times New Roman" w:hAnsi="Times New Roman"/>
              </w:rPr>
              <w:lastRenderedPageBreak/>
              <w:t>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</w:tc>
      </w:tr>
      <w:tr w:rsidR="005A272E" w:rsidRPr="0077143E" w:rsidTr="005A272E">
        <w:trPr>
          <w:trHeight w:val="130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учителей, э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фективно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совреме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ные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ные технологии (в том числе инфо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мационно- комм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никационные те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нологии) в профе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сиональной де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тельности, в общей численности учит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лей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охвата учит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лей, использующих с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временные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тельные технологии.</w:t>
            </w:r>
            <w:r w:rsidRPr="0077143E">
              <w:rPr>
                <w:rFonts w:ascii="Times New Roman" w:hAnsi="Times New Roman"/>
              </w:rPr>
              <w:br/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  <w:t>С –  Доля учителей, эффективно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совреме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ные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ные технологии (в том числе информ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ционно- коммун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кационные технол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гии) в професси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нальной деятельн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сти, в общей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учит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численность учителей,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совреме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ные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ные технологии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% 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учителей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</w:tc>
      </w:tr>
      <w:tr w:rsidR="005A272E" w:rsidRPr="0077143E" w:rsidTr="005A272E">
        <w:trPr>
          <w:trHeight w:val="130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учителей по району.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9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детей, охв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ченных меропри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тиями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ного, региональн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 xml:space="preserve">го, всероссийского уровня в общей </w:t>
            </w:r>
            <w:r w:rsidRPr="0077143E">
              <w:rPr>
                <w:rFonts w:ascii="Times New Roman" w:hAnsi="Times New Roman"/>
              </w:rPr>
              <w:lastRenderedPageBreak/>
              <w:t>численности детей в возрасте от 7 до 15 лет.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охват детей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приятиями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ного, регионального, всероссийского уровня 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lastRenderedPageBreak/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детей, о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ваченных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приятиями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пального,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нального, всеро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lastRenderedPageBreak/>
              <w:t>сийского уровня в общей численности детей в возрасте от 7 до 15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 – количество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охваченных мероприятиями м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ниципального, 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гионального, вс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российского уровня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% 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кольского </w:t>
            </w:r>
            <w:r w:rsidRPr="0077143E">
              <w:rPr>
                <w:rFonts w:ascii="Times New Roman" w:hAnsi="Times New Roman"/>
              </w:rPr>
              <w:lastRenderedPageBreak/>
              <w:t>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</w:tc>
      </w:tr>
      <w:tr w:rsidR="005A272E" w:rsidRPr="0077143E" w:rsidTr="005A272E">
        <w:trPr>
          <w:trHeight w:val="97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детей от 7 до 15 лет.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9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Удельный вес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щихся, участников всероссийской олимпиады 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ников на заключ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тельном этапе ее проведения от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щей численности обучающихся 9-11 классов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охват детей, участн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всероссийской олимпиады школьников на заключительном эт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пе ее проведения Пок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затель в  целом опред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ляется как среднее зн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  <w:t>С – Удельный вес численности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чающихся, участн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всероссийской олимпиады 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ников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участников всероссийской олимпиады 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ников на заключ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тельном этапе ее провед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</w:tc>
      </w:tr>
      <w:tr w:rsidR="005A272E" w:rsidRPr="0077143E" w:rsidTr="005A272E">
        <w:trPr>
          <w:trHeight w:val="97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обучающихся 9-11 классов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10.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организаций ос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ществляющих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зовательную де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тельность по ада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тированным осно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ным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мам, в которых внедрена система мониторинга здор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вья обучающихся на основе отечес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венной технолог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ческой платформы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количество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 осуществляющих образовательную де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тельность по адаптир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ванным основным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образовательным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граммам, в которых вн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дрена система монит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ринга здоровья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на основе отеч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ственной технологич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ской платформы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Кол-во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229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11.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выпускников муниципальных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не сдавших единый государственный экзамен по русск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му языку и матем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тике, в общей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выпус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ников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качества ре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лизации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программ, 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зволяет в динамике оц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нить результаты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зации мероприятий,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правленных на улучш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качества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ния.</w:t>
            </w:r>
            <w:r w:rsidRPr="0077143E">
              <w:rPr>
                <w:rFonts w:ascii="Times New Roman" w:hAnsi="Times New Roman"/>
              </w:rPr>
              <w:br/>
              <w:t>Определяется как отн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шение численности 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пускников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не сдавших единый гос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дарственный экзамен по русскому языку и мат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матике, к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выпускников м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ниципальных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ний.</w:t>
            </w:r>
            <w:r w:rsidRPr="0077143E">
              <w:rPr>
                <w:rFonts w:ascii="Times New Roman" w:hAnsi="Times New Roman"/>
              </w:rPr>
              <w:br/>
              <w:t>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  <w:t>С – Доля выпускн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муниципальных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не сдавших единый государственный экзамен по русск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му языку и матем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тике, в общей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выпускн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муниципальных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численность выпускников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ципальных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реждений, не сда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ших единый гос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дарственный экз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мен по русскому языку и математике;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выпус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ников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229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численность выпускников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ципальных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21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12.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Удельный вес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учителей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 в возрасте до 35 лет в общей численности учителей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обеспеченн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учреждений педаг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гами в возрасте до 35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  <w:t>С – Удельный вес численности учит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лей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 в возрасте до 35 лет в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учителей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учреждений.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А-численность уч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телей в возрасте до 35 лет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В-общая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учителей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учителей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г. № 163)</w:t>
            </w:r>
          </w:p>
        </w:tc>
      </w:tr>
      <w:tr w:rsidR="005A272E" w:rsidRPr="0077143E" w:rsidTr="005A272E">
        <w:trPr>
          <w:trHeight w:val="135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13.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Удельный вес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щихся, участников всероссийской олимпиады 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ников на заключ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тельном этапе ее проведения от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щей численности обучающихся 9-11 классов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охват детей, участн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всероссийской олимпиады школьников на заключительном эт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пе ее проведения Пок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затель в  целом опред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ляется как среднее зн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  <w:t>С – Удельный вес численности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чающихся, участн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всероссийской олимпиады 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ников на заключ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тельном этапе ее проведения от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щей численности обучающихся 9-11 классов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участников всероссийской олимпиады школ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ников на заключ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тельном этапе ее провед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135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обучающихся 9-11 классов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223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14.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выпускников муниципальных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не сдавших единый государственный экзамен по русск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му языку и матем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тике, в общей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выпус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ников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уровень качества ре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лизации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грамм, позволяет в д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намике оценить резул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таты реализации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приятий, направленных на улучшение качества образования. Определ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ется как отношение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выпускников муниципальных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низаций, не сдавших единый государстве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ный экзамен по русск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му языку и математике, к общей численности выпускников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пальных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учреждений. Показатель в  целом о</w:t>
            </w:r>
            <w:r w:rsidRPr="0077143E">
              <w:rPr>
                <w:rFonts w:ascii="Times New Roman" w:hAnsi="Times New Roman"/>
              </w:rPr>
              <w:t>п</w:t>
            </w:r>
            <w:r w:rsidRPr="0077143E">
              <w:rPr>
                <w:rFonts w:ascii="Times New Roman" w:hAnsi="Times New Roman"/>
              </w:rPr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br/>
              <w:t>С – Доля выпускн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муниципальных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не сдавших единый государственный экзамен по русск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му языку и матем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тике, в общей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выпускн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муниципальных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численность выпускников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ципальных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реждений, не сда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ших единый гос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дарственный экз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мен по русскому языку и математике;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 xml:space="preserve">пускников, 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223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численность выпускников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ципальных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1887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19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детей, охв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ченных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тельными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мами дополнител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детей, в общей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детей и молодежи в возра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те 5-18 лет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детей, охваче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образовательными программами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тельного образования детей, в общей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ности детей и молодежи в возрасте 5-18 лет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детей, о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ваченных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тельными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мами дополнител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образования детей, в общей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ленности детей и молодежи в возра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те 5-18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охваченных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разовательными программами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полнительного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 детей, в общей численности детей и молодежи в возрасте 5-18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52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детей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328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16</w:t>
            </w:r>
          </w:p>
        </w:tc>
        <w:tc>
          <w:tcPr>
            <w:tcW w:w="1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зданий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в которых выполнены мероприятия по благоустройству зданий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количество зданий общеобразовательных организаций, в которых выполнены меропри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тия по благоустройству зд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зданий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в которых выполнены мероприятия по благоустройству зданий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зданий 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в которых выполнены мероприятия по благоустройству зданий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Кол-во зданий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753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 в возрасте от 5 до 18 лет, обучающи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ся за счет средств бюджетов субъе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тов Российской Ф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дерации и (или) м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стных бюджетов по дополнител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ным </w:t>
            </w:r>
            <w:r w:rsidRPr="0077143E">
              <w:rPr>
                <w:rFonts w:ascii="Times New Roman" w:hAnsi="Times New Roman"/>
              </w:rPr>
              <w:lastRenderedPageBreak/>
              <w:t>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ным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на базе новых мест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детей в возрасте от 5 до 18 лет, обучающихся за счет средств бюджетов суб</w:t>
            </w:r>
            <w:r w:rsidRPr="0077143E">
              <w:rPr>
                <w:rFonts w:ascii="Times New Roman" w:hAnsi="Times New Roman"/>
              </w:rPr>
              <w:t>ъ</w:t>
            </w:r>
            <w:r w:rsidRPr="0077143E">
              <w:rPr>
                <w:rFonts w:ascii="Times New Roman" w:hAnsi="Times New Roman"/>
              </w:rPr>
              <w:t>ектов Российской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рации и (или) местных бюджетов по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тельным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тельным программам на базе новых мест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 в возрасте от 5 до 18 лет, обучающихся за счет средств бю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жетов субъектов Российской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рации и (или) мес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 xml:space="preserve">ных бюджетов по дополнительным </w:t>
            </w:r>
            <w:r w:rsidRPr="0077143E">
              <w:rPr>
                <w:rFonts w:ascii="Times New Roman" w:hAnsi="Times New Roman"/>
              </w:rPr>
              <w:lastRenderedPageBreak/>
              <w:t>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ным программам на базе новых мест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численность детей в возрасте от 5 до 18 лет, обучающихся за счет средств бю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жетов субъектов Российской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рации и (или) мес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 xml:space="preserve">ных бюджетов по дополнительным </w:t>
            </w:r>
            <w:r w:rsidRPr="0077143E">
              <w:rPr>
                <w:rFonts w:ascii="Times New Roman" w:hAnsi="Times New Roman"/>
              </w:rPr>
              <w:lastRenderedPageBreak/>
              <w:t>общеобразовател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ным программам на базе новых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тей,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</w:t>
            </w:r>
            <w:r w:rsidRPr="0077143E">
              <w:rPr>
                <w:rFonts w:ascii="Times New Roman" w:hAnsi="Times New Roman"/>
              </w:rPr>
              <w:lastRenderedPageBreak/>
              <w:t xml:space="preserve">района </w:t>
            </w:r>
          </w:p>
        </w:tc>
      </w:tr>
      <w:tr w:rsidR="005A272E" w:rsidRPr="0077143E" w:rsidTr="005A272E">
        <w:trPr>
          <w:trHeight w:val="32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отдельных групп сотрудников, прошедших пер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подготовку (пов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ции) по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 (курсам, мод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лям):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педагогические работники, в том числе наставники без педагогическ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образования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педагогических работников, в том числе наставники без педаг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гического образования прошедших переподг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товку (повышение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лификации) по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 (курсам, мод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лям)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ских работников, в том числе наставн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ки без педагогич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ского образования прошедших пер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подготовку (пов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ции) по программам (курсам, модулям)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ских работников, в том числе наставн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ки без педагогич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ского образования прошедших пер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подготовку (пов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ции) по программам (курсам, модулям)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гогических работн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руководители,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руководителей прошедших переподг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товку (повышение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лификации) по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 (курсам, мод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лям)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руководит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лей прошедших пер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подготовку (пов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ции) по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 (курсам, мод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лям)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руководит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лей прошедших пер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подготовку (пов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ции) по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 (курсам, мод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рук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водителей,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привлекаемые специалисты, в том числе из предпр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ятий реального се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тора экономики, образовательные волонтеры и др.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привлекаемых специалистов, в том числе из предприятий реального сектора эк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номики,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ные волонтеры и др. прошедших переподг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товку (повышение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лификации) по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 (курсам, модулям)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привлекаемых специалистов, в том числе из предпр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ятий реального се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тора экономики, образовательные волонтеры и др. прошедших пер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подготовку (пов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ции) по программам (курсам, модулям)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привлекаемых специалистов, в том числе из предпр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ятий реального се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тора экономики, образовательные волонтеры и др. прошедших пер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подготовку (пов</w:t>
            </w:r>
            <w:r w:rsidRPr="0077143E">
              <w:rPr>
                <w:rFonts w:ascii="Times New Roman" w:hAnsi="Times New Roman"/>
              </w:rPr>
              <w:t>ы</w:t>
            </w:r>
            <w:r w:rsidRPr="0077143E">
              <w:rPr>
                <w:rFonts w:ascii="Times New Roman" w:hAnsi="Times New Roman"/>
              </w:rPr>
              <w:t>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ции) по программам (курсам, модулям)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пр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влекаемых специал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стов, в том числе из предпр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ятий 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ального сектора экономики,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тельные волонтеры и др.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шедших переподг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товку (п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вышение квалиф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кации) по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 (ку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сам, мод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лям),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32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Участие в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нальных этапах всероссийских и международных мероприятиях ра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личной направле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 xml:space="preserve">ности, в которых примут участие </w:t>
            </w:r>
            <w:r w:rsidRPr="0077143E">
              <w:rPr>
                <w:rFonts w:ascii="Times New Roman" w:hAnsi="Times New Roman"/>
              </w:rPr>
              <w:lastRenderedPageBreak/>
              <w:t>обучающиеся на новых местах: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число меропри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тий,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число мероприятий по участию в регионал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этапах всеросси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ских и международных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приятиях различной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правленности, в которых примут участие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чающиеся на новых ме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тах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Число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Число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Число м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роприятий,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- в них участников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количество участн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 по участию в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нальных этапах всеро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сийских и междунаро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ных мероприятиях ра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личной направленности, в которых примут уч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стие обучающиеся на новых местах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учас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учас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участн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ков,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7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организаций, вн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дривших целевую модель цифровой образовательной среды в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циях и професси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циях во всех суб</w:t>
            </w:r>
            <w:r w:rsidRPr="0077143E">
              <w:rPr>
                <w:rFonts w:ascii="Times New Roman" w:hAnsi="Times New Roman"/>
              </w:rPr>
              <w:t>ъ</w:t>
            </w:r>
            <w:r w:rsidRPr="0077143E">
              <w:rPr>
                <w:rFonts w:ascii="Times New Roman" w:hAnsi="Times New Roman"/>
              </w:rPr>
              <w:t>ектах Российской Федерации.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внедрение целевой модели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 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зациях и професси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нальных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ных организациях во </w:t>
            </w:r>
            <w:r w:rsidRPr="0077143E">
              <w:rPr>
                <w:rFonts w:ascii="Times New Roman" w:hAnsi="Times New Roman"/>
              </w:rPr>
              <w:lastRenderedPageBreak/>
              <w:t>всех субъектах Росси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t>ской Федерации.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в отчетном 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нансовом году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С=А/В*100%, где 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низаций, внедри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ших целевую м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дель цифровой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разовательной ср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lastRenderedPageBreak/>
              <w:t>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А-количество ОО, внедривших цел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вую модель цифр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Кол-во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</w:t>
            </w:r>
            <w:r w:rsidRPr="0077143E">
              <w:rPr>
                <w:rFonts w:ascii="Times New Roman" w:hAnsi="Times New Roman"/>
              </w:rPr>
              <w:lastRenderedPageBreak/>
              <w:t xml:space="preserve">района </w:t>
            </w:r>
          </w:p>
        </w:tc>
      </w:tr>
      <w:tr w:rsidR="005A272E" w:rsidRPr="0077143E" w:rsidTr="005A272E">
        <w:trPr>
          <w:trHeight w:val="75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 по программам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дополнител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образования для детей и средн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го профессионал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образования, для которых формир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ется цифровой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разовательный профиль и индив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дуальный план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чения с использ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ванием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формы цифровой образовательной среды, в общем числе обучающихся по указанным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обучающихся по программам общего образования,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тельного образования для детей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для которых формируется цифровой образовательный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филь и индивидуальный план обучения с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зованием федеральной информационно-сервисной платформы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обучающихся по ук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занным программам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С=А/В*100%, где 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по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 общего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вания,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для детей и среднего профе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сионального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зования, для кот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рых формируется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тельный профиль и индивидуальный план обучения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ционно-сервисной платформы цифр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среды, в общем числе обучающихся по указанным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А-количество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 по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общего образования, допо</w:t>
            </w:r>
            <w:r w:rsidRPr="0077143E">
              <w:rPr>
                <w:rFonts w:ascii="Times New Roman" w:hAnsi="Times New Roman"/>
              </w:rPr>
              <w:t>л</w:t>
            </w:r>
            <w:r w:rsidRPr="0077143E">
              <w:rPr>
                <w:rFonts w:ascii="Times New Roman" w:hAnsi="Times New Roman"/>
              </w:rPr>
              <w:t>нительного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для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 и среднего профе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сионального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зования, для кот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рых формируется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тельный профиль и индивидуальный план обучения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ционно-сервисной платформы цифр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среды, в общем числе обучающихся по указанным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всех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lastRenderedPageBreak/>
              <w:t>щихся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32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22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реализующих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граммы общего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допо</w:t>
            </w:r>
            <w:r w:rsidRPr="0077143E">
              <w:rPr>
                <w:rFonts w:ascii="Times New Roman" w:hAnsi="Times New Roman"/>
              </w:rPr>
              <w:t>л</w:t>
            </w:r>
            <w:r w:rsidRPr="0077143E">
              <w:rPr>
                <w:rFonts w:ascii="Times New Roman" w:hAnsi="Times New Roman"/>
              </w:rPr>
              <w:t>нительного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 и сре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него професси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осуществля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деятел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ность с использов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нием федеральной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формационно-сервисной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формы цифровой образовательной среды, в общем числе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зующих программы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образования,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полнительного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осущест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ляющих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деятельность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образовательных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реализующих программы общего образования, допо</w:t>
            </w:r>
            <w:r w:rsidRPr="0077143E">
              <w:rPr>
                <w:rFonts w:ascii="Times New Roman" w:hAnsi="Times New Roman"/>
              </w:rPr>
              <w:t>л</w:t>
            </w:r>
            <w:r w:rsidRPr="0077143E">
              <w:rPr>
                <w:rFonts w:ascii="Times New Roman" w:hAnsi="Times New Roman"/>
              </w:rPr>
              <w:t>нительного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 и сре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него професси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осуществля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деятел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ность с использованием ф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деральной инфо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мационно-сервисной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среды, в общем числе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ганизаций,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зующих программы общего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дополнител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образования детей и среднего профессионального образования, ос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ществляющих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зовательную де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тельность с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зованием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формы цифр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469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23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реализующих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граммы общего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допо</w:t>
            </w:r>
            <w:r w:rsidRPr="0077143E">
              <w:rPr>
                <w:rFonts w:ascii="Times New Roman" w:hAnsi="Times New Roman"/>
              </w:rPr>
              <w:t>л</w:t>
            </w:r>
            <w:r w:rsidRPr="0077143E">
              <w:rPr>
                <w:rFonts w:ascii="Times New Roman" w:hAnsi="Times New Roman"/>
              </w:rPr>
              <w:t>нительного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 и сре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него професси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осуществля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деятел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ность с использов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нием федеральной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формационно-сервисной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формы цифровой образовательной среды, в общем числе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организаций, реал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зующих программы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образования,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полнительного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осущест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ляющих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деятельность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образовательных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С=А/В*100%, где 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- доля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реализующих программы общего образования, допо</w:t>
            </w:r>
            <w:r w:rsidRPr="0077143E">
              <w:rPr>
                <w:rFonts w:ascii="Times New Roman" w:hAnsi="Times New Roman"/>
              </w:rPr>
              <w:t>л</w:t>
            </w:r>
            <w:r w:rsidRPr="0077143E">
              <w:rPr>
                <w:rFonts w:ascii="Times New Roman" w:hAnsi="Times New Roman"/>
              </w:rPr>
              <w:t>нительного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 и сре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него професси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осуществля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деятел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ность с использованием ф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деральной инфо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мационно-сервисной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среды, в общем числе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А-количество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низаций, реализу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программы общего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дополнител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образования детей и среднего профессионального образования, ос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ществляющих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зовательную де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тельность с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зованием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формы цифр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24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 по программам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и среднего профе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сионального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lastRenderedPageBreak/>
              <w:t>зующих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ную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но-сервисную платформу цифр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 для «г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ризонтального» обучения и нефо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мального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в общем числе обучающихся по указанным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обучающихся по программам общего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 и среднего профессионального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использу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lastRenderedPageBreak/>
              <w:t>щих федеральную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формационно-сервисную платформу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 для «горизо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тального» обуч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 и неформального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вания, в общем числе обучающихся по указа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ным программам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по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 общего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 xml:space="preserve">вания и среднего </w:t>
            </w:r>
            <w:r w:rsidRPr="0077143E">
              <w:rPr>
                <w:rFonts w:ascii="Times New Roman" w:hAnsi="Times New Roman"/>
              </w:rPr>
              <w:lastRenderedPageBreak/>
              <w:t>профессионального образования,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пользующих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ральную информ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ционно-сервисную платформу цифр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 для «г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ризонтального» обучения и нефо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мального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в общем числе обучающихся по указанным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 – количество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 по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общего образования и сре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него професси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ния,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федеральную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но-сервисную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форму цифровой образовательной среды для «горизо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тального»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чения и нефо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мального образования, 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щем числе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по указа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ным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кольского </w:t>
            </w:r>
            <w:r w:rsidRPr="0077143E">
              <w:rPr>
                <w:rFonts w:ascii="Times New Roman" w:hAnsi="Times New Roman"/>
              </w:rPr>
              <w:lastRenderedPageBreak/>
              <w:t>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обучающихся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25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ских работников общего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прошедших повышение квал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фикации в рамках периодической 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тестации в цифр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вой форме с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пользованием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формационного 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сурса «одного о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на» («Совреме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цифровая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тельная среда в Российской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lastRenderedPageBreak/>
              <w:t>рации»), в общем числе педагогич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ских работников общего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педагогических работников общего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разования, прошедших повышение квалифик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в рамках периодич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ской аттестации в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ровой форме с использ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ванием информационн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ресурса «одного о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на» («Современная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ровая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зовательная среда в Российской Ф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дерации»),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педагогических 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ботников общего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зования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педагог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работников общего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ния, прошедших повышение квал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фикации в рамках периодической 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тестации в цифр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вой форме с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зованием информ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ционного 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сурса «одного окна» («Современная цифровая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тельная среда в Ро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сийской Федер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ции»),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педагогических работников общего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 – количество 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дагогических 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ботников общего образования,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шедших повышение квалификации в рамках периодич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ской аттестации в цифровой форме с использованием информационного ресурса «одного о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на» («Совреме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цифровая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тельная среда в Ро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сийской Федер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ции»), в общем чи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ле педагогич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ских работников общего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педаг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гических работников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общая 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педагогич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ских работников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26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заций, внедривших целевую модель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среды  в отчетном году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внедривших целевую модель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  в отчетном году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низаций, внедри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ших целевую м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дель цифровой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разовательной ср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ды  в отчетном году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щеобразовательных организаций, вн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дривших целевую модель цифровой образовательной среды  в отчетном году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27</w:t>
            </w:r>
          </w:p>
        </w:tc>
        <w:tc>
          <w:tcPr>
            <w:tcW w:w="1946" w:type="dxa"/>
            <w:vMerge w:val="restart"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заций, оснащенных в целях внедрения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среды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 xml:space="preserve">тельных организаций, оснащенных в целях внедрения  цифровой образовательной среды 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низаций, оснаще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в целях внедр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 xml:space="preserve">зовательной среды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щеобразовательных организаций, осн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щенных в целях внедрения  цифр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ной среды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28</w:t>
            </w:r>
          </w:p>
        </w:tc>
        <w:tc>
          <w:tcPr>
            <w:tcW w:w="1946" w:type="dxa"/>
            <w:vMerge w:val="restart"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обучающихся, для которых созд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ны ранее условия получения качес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венного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вне зависим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 от места их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хождения посредс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вом предоставл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 доступа к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ционно - серви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ной платформе цифр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обучающихся, для которых созданы ранее условия получ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 качественного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вне зависим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 от места их нахо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дения посредством предоста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ления доступа к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ционно - сервисной платформе цифровой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щихся, для которых созданы ранее усл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вия получения кач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ственного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вне зав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симости от места их нахо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дения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средством предоставления доступа к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 - 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форме цифровой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вательной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чающихся, для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торых созданы 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нее условия получ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 качественн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образования вне 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висимости от ме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 их нахождения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средством предо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тавления дост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па к федеральной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 - се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форме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среды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обучающихся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29</w:t>
            </w:r>
          </w:p>
        </w:tc>
        <w:tc>
          <w:tcPr>
            <w:tcW w:w="1946" w:type="dxa"/>
            <w:vMerge w:val="restart"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ских работников, использующих се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висы федеральной информационно-сервисной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формы цифровой образовательной среды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педагогических работников, использу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сервисы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информационно-сервисной платформы цифровой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педагог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работников, использующих се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висы федеральной информационно-сервисной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дагогических 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ботников,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сервисы федеральной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ционно-сервисной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среды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 xml:space="preserve">ство педагогических </w:t>
            </w:r>
            <w:r w:rsidRPr="0077143E">
              <w:rPr>
                <w:rFonts w:ascii="Times New Roman" w:hAnsi="Times New Roman"/>
              </w:rPr>
              <w:lastRenderedPageBreak/>
              <w:t>работников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30</w:t>
            </w:r>
          </w:p>
        </w:tc>
        <w:tc>
          <w:tcPr>
            <w:tcW w:w="1946" w:type="dxa"/>
            <w:vMerge w:val="restart"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использующих се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висы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формы цифровой образовательной среды при реализ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программ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новного общего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харктеризует долю образовательных организаций,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сервисы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среды при ре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лизации программ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новного общего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использующих сервисы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ной информацио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но-сервисной пла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формы цифровой образовательной среды при реализ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 программ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новного общего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ганизаций, испол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зующих сервисы федеральной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формационно-сервисной платфо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мы цифровой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зовательной среды при реализации программ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новного общего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В- количество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23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31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осваивающих уче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ных предмет «Те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нология» на базе Центров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цифрового и гуманитарного профилей «Точка роста»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детей, осваивающих учебных предмет «Технология» на базе Центров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цифрового и г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манитарного профилей «Точка роста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32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осваивающих уче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ных предмет «О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lastRenderedPageBreak/>
              <w:t>новы безопасности жизнедеятельн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сти» на базе Це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тров образования цифрового и гум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 «Точка роста»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 xml:space="preserve">ет численность детей, осваивающих учебных </w:t>
            </w:r>
            <w:r w:rsidRPr="0077143E">
              <w:rPr>
                <w:rFonts w:ascii="Times New Roman" w:hAnsi="Times New Roman"/>
              </w:rPr>
              <w:lastRenderedPageBreak/>
              <w:t>предмет «Основы без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пасности жизнедеятел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ности» на базе Центров образования цифрового и гуманитарного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lastRenderedPageBreak/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 xml:space="preserve">зования </w:t>
            </w:r>
            <w:r w:rsidRPr="0077143E">
              <w:rPr>
                <w:rFonts w:ascii="Times New Roman" w:hAnsi="Times New Roman"/>
              </w:rPr>
              <w:lastRenderedPageBreak/>
              <w:t>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23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33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осваивающих уче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ных предмет «И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форматика» на базе Центров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цифрового и гуманитарного профилей «Точка роста»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детей, осваивающих учебных предмет «Информатика» на базе Центров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цифрового и г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манитарного профилей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34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охваченных допо</w:t>
            </w:r>
            <w:r w:rsidRPr="0077143E">
              <w:rPr>
                <w:rFonts w:ascii="Times New Roman" w:hAnsi="Times New Roman"/>
              </w:rPr>
              <w:t>л</w:t>
            </w:r>
            <w:r w:rsidRPr="0077143E">
              <w:rPr>
                <w:rFonts w:ascii="Times New Roman" w:hAnsi="Times New Roman"/>
              </w:rPr>
              <w:t>нительными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образовательными программами  на базе Центров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цифрового и гуманитарного профилей «Точка роста»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детей, охваченных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тельными общеобраз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вательными программ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ми  на базе Центров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 цифрового и гуманитарного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14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35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занимающихся шахматами на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стоянной основе,  на базе Центров образования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рового и гуман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тарного профилей «Точка роста»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детей, занимающихся шахм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тами на постоянной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нове,  на базе Центров образования цифрового и гуманитарного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36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век, ежемесячно использующих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фраструктуру Це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тров образования цифрового и гум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нитарного проф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лей «Точка роста» для дистанционн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человек, ежемесячно использу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инфраструктуру Центров образования цифрового и гуманита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ного профилей «Точка роста» для дистанцио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37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чел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век, ежемесячно вовлеченных в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грамму социально-культурных комп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тенций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человек, ежемесячно вовлече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в программу соц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ально-культурных ко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петенций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38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пров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денных на площа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lastRenderedPageBreak/>
              <w:t>ке Центров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цифрового и гуманитарного профилей «Точка роста» социокул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турных меропри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количество проведе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lastRenderedPageBreak/>
              <w:t>ных на площадке Це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тров образования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рового и гуманита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ного профилей «Точка роста» социокультурных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пров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денных меропри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lastRenderedPageBreak/>
              <w:t>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Количество пров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денных меропри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lastRenderedPageBreak/>
              <w:t>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lastRenderedPageBreak/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Количество проведе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lastRenderedPageBreak/>
              <w:t>ных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39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Повышение квал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фикации педагогов по предмету «Те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нология», ежегодно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повышение квалиф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кации педагогов по предмету «Технология», ежегодно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педаг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гов ,повысивших квалификацию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педаг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гов ,повысивших квалификацию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педагогов ,повысивших квал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фикацию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40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Повышение квал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фикации иных с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трудников Центров образования ци</w:t>
            </w:r>
            <w:r w:rsidRPr="0077143E">
              <w:rPr>
                <w:rFonts w:ascii="Times New Roman" w:hAnsi="Times New Roman"/>
              </w:rPr>
              <w:t>ф</w:t>
            </w:r>
            <w:r w:rsidRPr="0077143E">
              <w:rPr>
                <w:rFonts w:ascii="Times New Roman" w:hAnsi="Times New Roman"/>
              </w:rPr>
              <w:t>рового и гуман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тарного профилей «Точка роста», еж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годно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повышение квалиф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кации иных сотрудников Центров образования цифрового и гуманита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ного профилей «Точка роста», ежегодно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иных сотрудников ,повысивших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лификацию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иных сотрудников ,повысивших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лификацию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иных с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трудников ,повысивших квал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фикацию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41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Число общеобраз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заций, расположе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ных в сельской м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 xml:space="preserve">стности и малых </w:t>
            </w:r>
            <w:r w:rsidRPr="0077143E">
              <w:rPr>
                <w:rFonts w:ascii="Times New Roman" w:hAnsi="Times New Roman"/>
              </w:rPr>
              <w:lastRenderedPageBreak/>
              <w:t>городах, обнови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ших материально-техническую базу для реализации 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новных и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тельных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 цифрового и гуманитарного профилей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число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организаций, расположенных в сел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ской местности и малых </w:t>
            </w:r>
            <w:r w:rsidRPr="0077143E">
              <w:rPr>
                <w:rFonts w:ascii="Times New Roman" w:hAnsi="Times New Roman"/>
              </w:rPr>
              <w:lastRenderedPageBreak/>
              <w:t>городах, обновивших материально-техническую базу для реализации основных и дополнительных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 цифрового и г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манитарного профилей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42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организаций, ра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положенных в сел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ской местности и малых городах, в которых созданы и функционируют центры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естественно-научной и технол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гической напра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ленностей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количество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ций, расположенных в сельской местности и малых городах, в кот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рых созданы и функци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нируют центры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естественно-научной и технологич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ской направленностей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Количество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43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разовательной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ганизации, охв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ченных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тельными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мами общего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естестве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lastRenderedPageBreak/>
              <w:t>но-научной и те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нологической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правленностей на базе центра «Точка роста»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тельной организации, охваченных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тельными программами общего образования 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 xml:space="preserve">тественно-научной и </w:t>
            </w:r>
            <w:r w:rsidRPr="0077143E">
              <w:rPr>
                <w:rFonts w:ascii="Times New Roman" w:hAnsi="Times New Roman"/>
              </w:rPr>
              <w:lastRenderedPageBreak/>
              <w:t>технологической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правленностей на базе центра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</w:t>
            </w:r>
            <w:r w:rsidRPr="0077143E">
              <w:rPr>
                <w:rFonts w:ascii="Times New Roman" w:hAnsi="Times New Roman"/>
              </w:rPr>
              <w:lastRenderedPageBreak/>
              <w:t xml:space="preserve">района </w:t>
            </w:r>
          </w:p>
        </w:tc>
      </w:tr>
      <w:tr w:rsidR="005A272E" w:rsidRPr="0077143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44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детей, обучающихся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естественно-научной и технич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ской направленн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стей на базе центра «Точка роста»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детей, обучающихся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мам дополнительного образования естестве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но-научной и технич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ской направленностей на базе центра «Точка ро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чающихся, ежем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сячно использу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инфраструкт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ру центров «Точка роста»  для диста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ционного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численность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щихся, ежемесячно 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пользующих инфр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структуру центров «Точка роста»  для ди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танционного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 xml:space="preserve">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Численность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Числе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ность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47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46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педагогич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ских работников центра «Точка ро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та», прошедших обучение по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из реестра программ повыш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lastRenderedPageBreak/>
              <w:t>ния квалификации федерального оп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ратора.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педагогических работников центра «Точка роста», проше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ших обучение по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граммам из реестра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 повышения кв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лификации федеральн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оператора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педагог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работников центра «Точка ро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та», прошедших обучение по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lastRenderedPageBreak/>
              <w:t>граммам из реестра программ повыш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 квалификации федерального оп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ратора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 – количество 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дагогических 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ботников центра «Точка роста», прошедших обуч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по программам из ре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 xml:space="preserve">стра программ </w:t>
            </w:r>
            <w:r w:rsidRPr="0077143E">
              <w:rPr>
                <w:rFonts w:ascii="Times New Roman" w:hAnsi="Times New Roman"/>
              </w:rPr>
              <w:lastRenderedPageBreak/>
              <w:t>повышения квал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фикации федерал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оператора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педаг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гических работников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 xml:space="preserve">пального района </w:t>
            </w:r>
          </w:p>
        </w:tc>
      </w:tr>
      <w:tr w:rsidR="005A272E" w:rsidRPr="0077143E" w:rsidTr="005A272E">
        <w:trPr>
          <w:trHeight w:val="47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педагогических работников центра «Точка роста»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23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47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обучающихся, получающих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чальное общее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разование в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ципальных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зациях, получа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бесплатное 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рячее питание, к общему количеству обучающихся, п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лучающих начал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ное общее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вание в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пальных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циях в отчетном финансовом году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обучающихся, получающих начальное общее образование в муниципальных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организациях, получающих бесплатное горячее питание, к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щему количеству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чающихся, получающих начальное общее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зование в муниципал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 xml:space="preserve">ных образовательных организациях в отчетном финансовом году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 – доля обуча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щихся, , получа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начальное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щее образование в муниципальных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о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ганизациях, пол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 xml:space="preserve">чающих бесплатное горячее питание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 – количество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чающихся, пол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 начальное общее образование в муниципальных образовательных организациях, пол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 бесплатное горячее питание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%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чающихся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23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обучающихся, получающих н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чальное общее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  <w:tr w:rsidR="005A272E" w:rsidRPr="0077143E" w:rsidTr="005A272E">
        <w:trPr>
          <w:trHeight w:val="23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48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Доля общеобраз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заций, в которых реализованы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приятия по собл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дению санитарно-эпидемиологич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ских требований в условиях распр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странения новой коронавирусной инфекции (COVID-19)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Показатель характериз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ет долю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тельных организаций, в которых реализованы мероприятия по собл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дению санитарно-эпидемиологических требований в условиях распространения новой коронавирусной инфе</w:t>
            </w:r>
            <w:r w:rsidRPr="0077143E">
              <w:rPr>
                <w:rFonts w:ascii="Times New Roman" w:hAnsi="Times New Roman"/>
              </w:rPr>
              <w:t>к</w:t>
            </w:r>
            <w:r w:rsidRPr="0077143E">
              <w:rPr>
                <w:rFonts w:ascii="Times New Roman" w:hAnsi="Times New Roman"/>
              </w:rPr>
              <w:t>ции (COVID-19)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Годовая, за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lastRenderedPageBreak/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С=А/В*100%, где:</w:t>
            </w:r>
          </w:p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С – доля общеобр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низаций, в которых реализованы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приятия по собл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дению санитарно-эпидемиологич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ских требований в условиях распр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 xml:space="preserve">странения новой коронавирусной инфекции (COVID-19)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А – количество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 xml:space="preserve">щеобразовательных </w:t>
            </w:r>
            <w:r w:rsidRPr="0077143E">
              <w:rPr>
                <w:rFonts w:ascii="Times New Roman" w:hAnsi="Times New Roman"/>
              </w:rPr>
              <w:lastRenderedPageBreak/>
              <w:t>организаций, в 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торых реализованы мероприятия по с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блюдению санита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но-эпидемиологич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ских требований в условиях распр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странения новой коронавирусной инфекции (COVID-19)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3-ведомстве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lastRenderedPageBreak/>
              <w:t>ная отче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%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Спло</w:t>
            </w:r>
            <w:r w:rsidRPr="0077143E">
              <w:rPr>
                <w:rFonts w:ascii="Times New Roman" w:hAnsi="Times New Roman"/>
              </w:rPr>
              <w:t>ш</w:t>
            </w:r>
            <w:r w:rsidRPr="0077143E">
              <w:rPr>
                <w:rFonts w:ascii="Times New Roman" w:hAnsi="Times New Roman"/>
              </w:rPr>
              <w:lastRenderedPageBreak/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  <w:highlight w:val="yellow"/>
              </w:rPr>
            </w:pPr>
            <w:r w:rsidRPr="0077143E">
              <w:rPr>
                <w:rFonts w:ascii="Times New Roman" w:hAnsi="Times New Roman"/>
              </w:rPr>
              <w:lastRenderedPageBreak/>
              <w:t>Управл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зования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рации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</w:t>
            </w:r>
          </w:p>
        </w:tc>
      </w:tr>
      <w:tr w:rsidR="005A272E" w:rsidRPr="0077143E" w:rsidTr="005A272E">
        <w:trPr>
          <w:trHeight w:val="23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– общее колич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ство 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77143E" w:rsidRDefault="005A272E" w:rsidP="005A272E">
            <w:pPr>
              <w:rPr>
                <w:rFonts w:ascii="Times New Roman" w:hAnsi="Times New Roman"/>
              </w:rPr>
            </w:pPr>
          </w:p>
        </w:tc>
      </w:tr>
    </w:tbl>
    <w:p w:rsidR="005A272E" w:rsidRPr="005A272E" w:rsidRDefault="005A272E" w:rsidP="005A272E"/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69365B" w:rsidRPr="0069365B" w:rsidRDefault="00F030B6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  <w:t xml:space="preserve">                                         </w:t>
      </w:r>
    </w:p>
    <w:p w:rsidR="00F030B6" w:rsidRDefault="00F030B6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A226A7" w:rsidRDefault="00A226A7" w:rsidP="005A272E">
      <w:pPr>
        <w:spacing w:after="0"/>
        <w:ind w:right="-10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A226A7" w:rsidRDefault="00A226A7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tbl>
      <w:tblPr>
        <w:tblW w:w="24707" w:type="dxa"/>
        <w:tblInd w:w="-421" w:type="dxa"/>
        <w:tblLayout w:type="fixed"/>
        <w:tblLook w:val="04A0"/>
      </w:tblPr>
      <w:tblGrid>
        <w:gridCol w:w="3868"/>
        <w:gridCol w:w="7982"/>
        <w:gridCol w:w="4697"/>
        <w:gridCol w:w="8160"/>
      </w:tblGrid>
      <w:tr w:rsidR="00F030B6" w:rsidRPr="00ED6802" w:rsidTr="00F05C43">
        <w:trPr>
          <w:trHeight w:val="240"/>
        </w:trPr>
        <w:tc>
          <w:tcPr>
            <w:tcW w:w="3868" w:type="dxa"/>
            <w:vAlign w:val="bottom"/>
          </w:tcPr>
          <w:p w:rsidR="00F030B6" w:rsidRPr="00ED6802" w:rsidRDefault="00F030B6" w:rsidP="00F05C43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zh-CN"/>
              </w:rPr>
            </w:pPr>
          </w:p>
        </w:tc>
        <w:tc>
          <w:tcPr>
            <w:tcW w:w="7982" w:type="dxa"/>
            <w:vAlign w:val="bottom"/>
          </w:tcPr>
          <w:p w:rsidR="00F030B6" w:rsidRPr="00ED6802" w:rsidRDefault="00F030B6" w:rsidP="00F05C43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zh-CN"/>
              </w:rPr>
            </w:pPr>
          </w:p>
        </w:tc>
        <w:tc>
          <w:tcPr>
            <w:tcW w:w="4697" w:type="dxa"/>
            <w:vAlign w:val="bottom"/>
          </w:tcPr>
          <w:p w:rsidR="00F030B6" w:rsidRPr="00ED6802" w:rsidRDefault="00F030B6" w:rsidP="00F05C43">
            <w:pPr>
              <w:spacing w:after="0"/>
              <w:ind w:left="1416" w:right="-10"/>
              <w:jc w:val="right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zh-CN"/>
              </w:rPr>
              <w:t xml:space="preserve">                   Приложение 3</w:t>
            </w:r>
            <w:r w:rsidRPr="00ED680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  <w:t xml:space="preserve"> </w:t>
            </w:r>
          </w:p>
          <w:p w:rsidR="00F030B6" w:rsidRPr="00ED6802" w:rsidRDefault="00F030B6" w:rsidP="00F05C43">
            <w:pPr>
              <w:spacing w:after="0"/>
              <w:ind w:right="-10"/>
              <w:jc w:val="right"/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  <w:t>к подпрограмме 2 муниципальной программы</w:t>
            </w:r>
          </w:p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  <w:r w:rsidRPr="00ED6802">
              <w:rPr>
                <w:rFonts w:ascii="Arial" w:eastAsia="Arial" w:hAnsi="Arial" w:cs="Arial"/>
                <w:sz w:val="17"/>
                <w:szCs w:val="17"/>
                <w:lang w:eastAsia="zh-CN"/>
              </w:rPr>
              <w:t xml:space="preserve">                                    </w:t>
            </w:r>
          </w:p>
        </w:tc>
        <w:tc>
          <w:tcPr>
            <w:tcW w:w="8160" w:type="dxa"/>
            <w:vAlign w:val="bottom"/>
          </w:tcPr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 xml:space="preserve">   Приложение 4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 xml:space="preserve"> </w:t>
            </w:r>
          </w:p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   к подпрограмме 2 муниципальной программы</w:t>
            </w:r>
          </w:p>
        </w:tc>
      </w:tr>
    </w:tbl>
    <w:p w:rsidR="00F030B6" w:rsidRPr="007D7A40" w:rsidRDefault="00F030B6" w:rsidP="007D7A40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DF5D32" w:rsidRPr="0077143E" w:rsidRDefault="00DF5D32" w:rsidP="0077143E">
      <w:pPr>
        <w:spacing w:after="0"/>
        <w:jc w:val="center"/>
        <w:rPr>
          <w:rFonts w:ascii="Times New Roman" w:hAnsi="Times New Roman"/>
          <w:b/>
        </w:rPr>
      </w:pPr>
      <w:r w:rsidRPr="0077143E">
        <w:rPr>
          <w:rFonts w:ascii="Times New Roman" w:hAnsi="Times New Roman"/>
          <w:b/>
        </w:rPr>
        <w:t>ФИНАНСОВОЕ ОБЕСПЕЧЕНИЕ</w:t>
      </w:r>
    </w:p>
    <w:p w:rsidR="00DF5D32" w:rsidRPr="0077143E" w:rsidRDefault="00DF5D32" w:rsidP="0077143E">
      <w:pPr>
        <w:spacing w:after="0"/>
        <w:jc w:val="center"/>
        <w:rPr>
          <w:rFonts w:ascii="Times New Roman" w:hAnsi="Times New Roman"/>
        </w:rPr>
      </w:pPr>
      <w:r w:rsidRPr="0077143E">
        <w:rPr>
          <w:rFonts w:ascii="Times New Roman" w:hAnsi="Times New Roman"/>
          <w:b/>
        </w:rPr>
        <w:t>подпрограммы 2 муниципальной программы за счет средств районного бюджета</w:t>
      </w:r>
    </w:p>
    <w:p w:rsidR="00DF5D32" w:rsidRPr="0077143E" w:rsidRDefault="00DF5D32" w:rsidP="00DF5D32">
      <w:pPr>
        <w:rPr>
          <w:rFonts w:ascii="Times New Roman" w:hAnsi="Times New Roman"/>
        </w:rPr>
      </w:pPr>
    </w:p>
    <w:tbl>
      <w:tblPr>
        <w:tblW w:w="16028" w:type="dxa"/>
        <w:tblInd w:w="245" w:type="dxa"/>
        <w:tblLayout w:type="fixed"/>
        <w:tblLook w:val="0000"/>
      </w:tblPr>
      <w:tblGrid>
        <w:gridCol w:w="709"/>
        <w:gridCol w:w="1984"/>
        <w:gridCol w:w="1985"/>
        <w:gridCol w:w="3682"/>
        <w:gridCol w:w="1279"/>
        <w:gridCol w:w="1276"/>
        <w:gridCol w:w="1281"/>
        <w:gridCol w:w="1270"/>
        <w:gridCol w:w="1276"/>
        <w:gridCol w:w="1286"/>
      </w:tblGrid>
      <w:tr w:rsidR="00DF5D32" w:rsidRPr="0077143E" w:rsidTr="0077143E">
        <w:trPr>
          <w:cantSplit/>
          <w:trHeight w:val="64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Статус</w:t>
            </w: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Наименование ведомственной целевой програ</w:t>
            </w:r>
            <w:r w:rsidRPr="0077143E">
              <w:rPr>
                <w:rFonts w:ascii="Times New Roman" w:hAnsi="Times New Roman"/>
              </w:rPr>
              <w:t>м</w:t>
            </w:r>
            <w:r w:rsidRPr="0077143E">
              <w:rPr>
                <w:rFonts w:ascii="Times New Roman" w:hAnsi="Times New Roman"/>
              </w:rPr>
              <w:t>мы,</w:t>
            </w: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основного мер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Ответственный исполнитель, уч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стник</w:t>
            </w:r>
          </w:p>
        </w:tc>
        <w:tc>
          <w:tcPr>
            <w:tcW w:w="3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Источник финансового </w:t>
            </w: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обеспечения </w:t>
            </w:r>
          </w:p>
        </w:tc>
        <w:tc>
          <w:tcPr>
            <w:tcW w:w="76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Расходы (тыс. руб.)</w:t>
            </w:r>
          </w:p>
        </w:tc>
      </w:tr>
      <w:tr w:rsidR="00DF5D32" w:rsidRPr="0077143E" w:rsidTr="0077143E">
        <w:trPr>
          <w:cantSplit/>
          <w:trHeight w:val="49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2021 год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2022 год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2024 год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2025 год</w:t>
            </w:r>
          </w:p>
        </w:tc>
      </w:tr>
      <w:tr w:rsidR="00DF5D32" w:rsidRPr="0077143E" w:rsidTr="0077143E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</w:t>
            </w: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</w:t>
            </w:r>
          </w:p>
        </w:tc>
      </w:tr>
      <w:tr w:rsidR="00DF5D32" w:rsidRPr="0077143E" w:rsidTr="0077143E">
        <w:trPr>
          <w:cantSplit/>
          <w:trHeight w:val="44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Подпрограмма 2  «Разв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тие общего и дополнительного образования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тей»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 «Развитие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 xml:space="preserve">зования </w:t>
            </w: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 Никольского м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ниципального района</w:t>
            </w: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на 2020-2025 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ды»</w:t>
            </w: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Итого</w:t>
            </w: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Ответственный исполнитель</w:t>
            </w: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Управление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Участники:</w:t>
            </w: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муниципальные образовательные учреждения (о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ные учреждения и учреждения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полнительного образования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тей), Админис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рация Никольск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муниципальн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364 596,6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415 113,0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463 414,7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429 764,7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387 037,5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368 031,6</w:t>
            </w:r>
          </w:p>
        </w:tc>
      </w:tr>
      <w:tr w:rsidR="00DF5D32" w:rsidRPr="0077143E" w:rsidTr="0077143E">
        <w:trPr>
          <w:cantSplit/>
          <w:trHeight w:val="399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86 300,0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111 647,4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119 117,6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121 630,3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121 041,6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120 613,5</w:t>
            </w:r>
          </w:p>
        </w:tc>
      </w:tr>
      <w:tr w:rsidR="00DF5D32" w:rsidRPr="0077143E" w:rsidTr="0077143E">
        <w:trPr>
          <w:cantSplit/>
          <w:trHeight w:val="34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средств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17 690,8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27 921,5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29 814,8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34 089,1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43 162,4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25 327,4</w:t>
            </w:r>
          </w:p>
        </w:tc>
      </w:tr>
      <w:tr w:rsidR="00DF5D32" w:rsidRPr="0077143E" w:rsidTr="0077143E">
        <w:trPr>
          <w:cantSplit/>
          <w:trHeight w:val="31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260 605,8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275 544,1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314 482,3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274 045,3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222 833,5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222 090,7</w:t>
            </w:r>
          </w:p>
        </w:tc>
      </w:tr>
      <w:tr w:rsidR="00DF5D32" w:rsidRPr="0077143E" w:rsidTr="0077143E">
        <w:trPr>
          <w:cantSplit/>
          <w:trHeight w:val="736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безвозмездные поступления физ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Управление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299 099,9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343 528,0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459 119,3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428 746,7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387 001,5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367 995,6</w:t>
            </w:r>
          </w:p>
        </w:tc>
      </w:tr>
      <w:tr w:rsidR="00DF5D32" w:rsidRPr="0077143E" w:rsidTr="0077143E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83 853,3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107 576,9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114 822,2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120 612,3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121 005,6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120 577,5</w:t>
            </w:r>
          </w:p>
        </w:tc>
      </w:tr>
      <w:tr w:rsidR="00DF5D32" w:rsidRPr="0077143E" w:rsidTr="0077143E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средств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17 690,8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27 921,5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29 814,8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34 089,1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43 162,4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25 327,4</w:t>
            </w:r>
          </w:p>
        </w:tc>
      </w:tr>
      <w:tr w:rsidR="00DF5D32" w:rsidRPr="0077143E" w:rsidTr="0077143E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197 555,8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208 029,6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314 482,3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274 045,3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222 833,5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222 090,7</w:t>
            </w:r>
          </w:p>
        </w:tc>
      </w:tr>
      <w:tr w:rsidR="00DF5D32" w:rsidRPr="0077143E" w:rsidTr="0077143E">
        <w:trPr>
          <w:cantSplit/>
          <w:trHeight w:val="57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безвозмездные поступления физ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27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Администрация Никольского м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 xml:space="preserve">ниципального </w:t>
            </w:r>
            <w:r w:rsidRPr="0077143E">
              <w:rPr>
                <w:rFonts w:ascii="Times New Roman" w:hAnsi="Times New Roman"/>
              </w:rPr>
              <w:lastRenderedPageBreak/>
              <w:t>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65 496,7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71 585,0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4 295,4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1 018,0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36,0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36,0</w:t>
            </w:r>
          </w:p>
        </w:tc>
      </w:tr>
      <w:tr w:rsidR="00DF5D32" w:rsidRPr="0077143E" w:rsidTr="0077143E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2 446,7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4 070,5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4 295,4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1 018,0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36,0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36,0</w:t>
            </w:r>
          </w:p>
        </w:tc>
      </w:tr>
      <w:tr w:rsidR="00DF5D32" w:rsidRPr="0077143E" w:rsidTr="0077143E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средств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63 050,0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67 514,5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безвозмездные поступления физ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27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Основное мероприятие 1</w:t>
            </w: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Организация пр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доставления бе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платного дошк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льного, начальн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общего, осно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ного общего, среднего общего и дополнительн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образования в м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ниципальных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ниях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Управление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(Общеобразов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тельные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244 823,7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278 660,6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305 480,1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308 092,7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309 577,6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309 577,6</w:t>
            </w:r>
          </w:p>
        </w:tc>
      </w:tr>
      <w:tr w:rsidR="00DF5D32" w:rsidRPr="0077143E" w:rsidTr="0077143E">
        <w:trPr>
          <w:cantSplit/>
          <w:trHeight w:val="26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62 513,6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74 037,7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86 607,4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92 660,8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94 145,7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94 145,7</w:t>
            </w:r>
          </w:p>
        </w:tc>
      </w:tr>
      <w:tr w:rsidR="00DF5D32" w:rsidRPr="0077143E" w:rsidTr="0077143E">
        <w:trPr>
          <w:cantSplit/>
          <w:trHeight w:val="25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средств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5 510,1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16 530,2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16 530,2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16 530,2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16 530,2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16 530,2</w:t>
            </w:r>
          </w:p>
        </w:tc>
      </w:tr>
      <w:tr w:rsidR="00DF5D32" w:rsidRPr="0077143E" w:rsidTr="0077143E">
        <w:trPr>
          <w:cantSplit/>
          <w:trHeight w:val="24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176 800,0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188 092,7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202 342,5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198 901,7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198 901,7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198 901,7</w:t>
            </w:r>
          </w:p>
        </w:tc>
      </w:tr>
      <w:tr w:rsidR="00DF5D32" w:rsidRPr="0077143E" w:rsidTr="0077143E">
        <w:trPr>
          <w:cantSplit/>
          <w:trHeight w:val="47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безвозмездные поступления физ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7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 том числе: еж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месячное дене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ное вознагражд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в размере 5 000 рублей за классное руков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дство педагогич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 xml:space="preserve">ским работникам </w:t>
            </w:r>
            <w:r w:rsidRPr="0077143E">
              <w:rPr>
                <w:rFonts w:ascii="Times New Roman" w:hAnsi="Times New Roman"/>
              </w:rPr>
              <w:lastRenderedPageBreak/>
              <w:t>муниципальных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заций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5 510,1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16 530,2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16 530,2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16 530,2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16 530,2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16 530,2</w:t>
            </w:r>
          </w:p>
        </w:tc>
      </w:tr>
      <w:tr w:rsidR="00DF5D32" w:rsidRPr="0077143E" w:rsidTr="0077143E">
        <w:trPr>
          <w:cantSplit/>
          <w:trHeight w:val="47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7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средств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5 510,1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16 530,2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16 530,2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16 530,2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16 530,2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16 530,2</w:t>
            </w:r>
          </w:p>
        </w:tc>
      </w:tr>
      <w:tr w:rsidR="00DF5D32" w:rsidRPr="0077143E" w:rsidTr="0077143E">
        <w:trPr>
          <w:cantSplit/>
          <w:trHeight w:val="47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7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безвозмездные поступления физ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29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Основное мероприятие 2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Предоставление питания на льго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ных условиях 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дельным катег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риям обучающи</w:t>
            </w:r>
            <w:r w:rsidRPr="0077143E">
              <w:rPr>
                <w:rFonts w:ascii="Times New Roman" w:hAnsi="Times New Roman"/>
              </w:rPr>
              <w:t>х</w:t>
            </w:r>
            <w:r w:rsidRPr="0077143E">
              <w:rPr>
                <w:rFonts w:ascii="Times New Roman" w:hAnsi="Times New Roman"/>
              </w:rPr>
              <w:t>ся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Управление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(Общеобразов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тельные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9 170,0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10 610,5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13 006,2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13 006,2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13 006,2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13 006,2</w:t>
            </w:r>
          </w:p>
        </w:tc>
      </w:tr>
      <w:tr w:rsidR="00DF5D32" w:rsidRPr="0077143E" w:rsidTr="0077143E">
        <w:trPr>
          <w:cantSplit/>
          <w:trHeight w:val="234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37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средств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15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9 170,0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10 610,5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13 006,2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13 006,2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13 006,2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13 006,2</w:t>
            </w:r>
          </w:p>
        </w:tc>
      </w:tr>
      <w:tr w:rsidR="00DF5D32" w:rsidRPr="0077143E" w:rsidTr="0077143E">
        <w:trPr>
          <w:cantSplit/>
          <w:trHeight w:val="43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безвозмездные поступления физ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28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Основное меропр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ятие 3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Реализация мех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низмов обеспеч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 доступности качественных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услуг общего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разования детям с ограниченными возможностями здоровья, детям-инвалидам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Управление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(Общеобразов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тельные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lastRenderedPageBreak/>
              <w:t>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1 775,5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2 584,1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3 393,7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3 393,7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3 393,7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3 393,7</w:t>
            </w:r>
          </w:p>
        </w:tc>
      </w:tr>
      <w:tr w:rsidR="00DF5D32" w:rsidRPr="0077143E" w:rsidTr="0077143E">
        <w:trPr>
          <w:cantSplit/>
          <w:trHeight w:val="23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37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средств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34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1 775,5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2 584,1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3 393,7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3 393,7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3 393,7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3 393,7</w:t>
            </w:r>
          </w:p>
        </w:tc>
      </w:tr>
      <w:tr w:rsidR="00DF5D32" w:rsidRPr="0077143E" w:rsidTr="0077143E">
        <w:trPr>
          <w:cantSplit/>
          <w:trHeight w:val="43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безвозмездные поступления физ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35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Основное меропр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ятие 4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Организация с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держания и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чения детей с о</w:t>
            </w:r>
            <w:r w:rsidRPr="0077143E">
              <w:rPr>
                <w:rFonts w:ascii="Times New Roman" w:hAnsi="Times New Roman"/>
              </w:rPr>
              <w:t>г</w:t>
            </w:r>
            <w:r w:rsidRPr="0077143E">
              <w:rPr>
                <w:rFonts w:ascii="Times New Roman" w:hAnsi="Times New Roman"/>
              </w:rPr>
              <w:t>раниченными возможностями здоровья за время их пребывания в муниципальном учреждении, ос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ществляющем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 xml:space="preserve">разовательную деятельность по адаптированным программам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Управление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(МБОУ «ОШИ с ОВЗ  г.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ска»)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3 772,0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4 343,0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4 761,7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5 041,3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5 109,9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5 109,9</w:t>
            </w:r>
          </w:p>
        </w:tc>
      </w:tr>
      <w:tr w:rsidR="00DF5D32" w:rsidRPr="0077143E" w:rsidTr="0077143E">
        <w:trPr>
          <w:cantSplit/>
          <w:trHeight w:val="42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3 772,0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4 343,0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4 761,7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5 041,3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5 109,9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5 109,9</w:t>
            </w:r>
          </w:p>
        </w:tc>
      </w:tr>
      <w:tr w:rsidR="00DF5D32" w:rsidRPr="0077143E" w:rsidTr="0077143E">
        <w:trPr>
          <w:cantSplit/>
          <w:trHeight w:val="9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средств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15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89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безвозмездные поступления физ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3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Основное меропр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ятие 5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Обеспечение с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циальной по</w:t>
            </w:r>
            <w:r w:rsidRPr="0077143E">
              <w:rPr>
                <w:rFonts w:ascii="Times New Roman" w:hAnsi="Times New Roman"/>
              </w:rPr>
              <w:t>д</w:t>
            </w:r>
            <w:r w:rsidRPr="0077143E">
              <w:rPr>
                <w:rFonts w:ascii="Times New Roman" w:hAnsi="Times New Roman"/>
              </w:rPr>
              <w:t>держки детей, обучающихся в муниципальных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ниях, из мног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 xml:space="preserve">детных семей, приёмных семей, имеющих в своём </w:t>
            </w:r>
            <w:r w:rsidRPr="0077143E">
              <w:rPr>
                <w:rFonts w:ascii="Times New Roman" w:hAnsi="Times New Roman"/>
              </w:rPr>
              <w:lastRenderedPageBreak/>
              <w:t>составе трёх и б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лее детей, в том числе родных, в части предоста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ления денежных выплат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Управление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3 983,5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4 013,9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4 101,4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4 101,4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4 101,4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4 101,4</w:t>
            </w:r>
          </w:p>
        </w:tc>
      </w:tr>
      <w:tr w:rsidR="00DF5D32" w:rsidRPr="0077143E" w:rsidTr="0077143E">
        <w:trPr>
          <w:cantSplit/>
          <w:trHeight w:val="437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16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средств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15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3 983,5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4 013,9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4 101,4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4 101,4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4 101,4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4 101,4</w:t>
            </w:r>
          </w:p>
        </w:tc>
      </w:tr>
      <w:tr w:rsidR="00DF5D32" w:rsidRPr="0077143E" w:rsidTr="0077143E">
        <w:trPr>
          <w:cantSplit/>
          <w:trHeight w:val="21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безвозмездные поступления физ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32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Основное меропр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ятие 6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Дополнительные меры по стимул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рованию педаг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гических рабо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ников и повыш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статуса пед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гогических рабо</w:t>
            </w:r>
            <w:r w:rsidRPr="0077143E">
              <w:rPr>
                <w:rFonts w:ascii="Times New Roman" w:hAnsi="Times New Roman"/>
              </w:rPr>
              <w:t>т</w:t>
            </w:r>
            <w:r w:rsidRPr="0077143E">
              <w:rPr>
                <w:rFonts w:ascii="Times New Roman" w:hAnsi="Times New Roman"/>
              </w:rPr>
              <w:t>ников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ВСЕГО:</w:t>
            </w: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Управление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района, Администрация Никольского м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ниципального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136,0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96,0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96,0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96,0</w:t>
            </w:r>
          </w:p>
        </w:tc>
      </w:tr>
      <w:tr w:rsidR="00DF5D32" w:rsidRPr="0077143E" w:rsidTr="0077143E">
        <w:trPr>
          <w:cantSplit/>
          <w:trHeight w:val="291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36,0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36,0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36,0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36,0</w:t>
            </w:r>
          </w:p>
        </w:tc>
      </w:tr>
      <w:tr w:rsidR="00DF5D32" w:rsidRPr="0077143E" w:rsidTr="0077143E">
        <w:trPr>
          <w:cantSplit/>
          <w:trHeight w:val="15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средств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19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60,0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60,0</w:t>
            </w:r>
          </w:p>
        </w:tc>
      </w:tr>
      <w:tr w:rsidR="00DF5D32" w:rsidRPr="0077143E" w:rsidTr="0077143E">
        <w:trPr>
          <w:cantSplit/>
          <w:trHeight w:val="43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безвозмездные поступления физ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3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Управление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60,0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60,0</w:t>
            </w:r>
          </w:p>
        </w:tc>
      </w:tr>
      <w:tr w:rsidR="00DF5D32" w:rsidRPr="0077143E" w:rsidTr="0077143E">
        <w:trPr>
          <w:cantSplit/>
          <w:trHeight w:val="43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3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средств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3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60,0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60,0</w:t>
            </w:r>
          </w:p>
        </w:tc>
      </w:tr>
      <w:tr w:rsidR="00DF5D32" w:rsidRPr="0077143E" w:rsidTr="0077143E">
        <w:trPr>
          <w:cantSplit/>
          <w:trHeight w:val="43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безвозмездные поступления физ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24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Администрация Никольского м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ниципального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36,0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36,0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36,0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36,0</w:t>
            </w:r>
          </w:p>
        </w:tc>
      </w:tr>
      <w:tr w:rsidR="00DF5D32" w:rsidRPr="0077143E" w:rsidTr="0077143E">
        <w:trPr>
          <w:cantSplit/>
          <w:trHeight w:val="24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36,0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36,0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36,0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36,0</w:t>
            </w:r>
          </w:p>
        </w:tc>
      </w:tr>
      <w:tr w:rsidR="00DF5D32" w:rsidRPr="0077143E" w:rsidTr="0077143E">
        <w:trPr>
          <w:cantSplit/>
          <w:trHeight w:val="24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средств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24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24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безвозмездные поступления физ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24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Основное меропр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ятие 7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Обеспечение транспортной доступности 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щеобразовател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ных организаций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Управление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(Общеобразов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тельные учрежд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</w:tr>
      <w:tr w:rsidR="00DF5D32" w:rsidRPr="0077143E" w:rsidTr="0077143E">
        <w:trPr>
          <w:cantSplit/>
          <w:trHeight w:val="263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10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средств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39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0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безвозмездные поступления физ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28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Основное мероприятие 8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Организация пр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доставления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полнительного образования в у</w:t>
            </w:r>
            <w:r w:rsidRPr="0077143E">
              <w:rPr>
                <w:rFonts w:ascii="Times New Roman" w:hAnsi="Times New Roman"/>
              </w:rPr>
              <w:t>ч</w:t>
            </w:r>
            <w:r w:rsidRPr="0077143E">
              <w:rPr>
                <w:rFonts w:ascii="Times New Roman" w:hAnsi="Times New Roman"/>
              </w:rPr>
              <w:t>реждениях допо</w:t>
            </w:r>
            <w:r w:rsidRPr="0077143E">
              <w:rPr>
                <w:rFonts w:ascii="Times New Roman" w:hAnsi="Times New Roman"/>
              </w:rPr>
              <w:t>л</w:t>
            </w:r>
            <w:r w:rsidRPr="0077143E">
              <w:rPr>
                <w:rFonts w:ascii="Times New Roman" w:hAnsi="Times New Roman"/>
              </w:rPr>
              <w:t>нительного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тей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Управление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 (МБОУ ДО «Н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кольский райо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ный ЦДО» и МБОУ ДО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кольская ДЮСШ)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10 881,1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12 262,5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10 915,9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11 389,7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11 499,9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11 499,9</w:t>
            </w:r>
          </w:p>
        </w:tc>
      </w:tr>
      <w:tr w:rsidR="00DF5D32" w:rsidRPr="0077143E" w:rsidTr="0077143E">
        <w:trPr>
          <w:cantSplit/>
          <w:trHeight w:val="264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10 881,1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12 262,5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10 915,9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11 389,7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11 499,9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11 499,9</w:t>
            </w:r>
          </w:p>
        </w:tc>
      </w:tr>
      <w:tr w:rsidR="00DF5D32" w:rsidRPr="0077143E" w:rsidTr="0077143E">
        <w:trPr>
          <w:cantSplit/>
          <w:trHeight w:val="12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средств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16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94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безвозмездные поступления физ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272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Основное меропр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ятие  9</w:t>
            </w: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Модернизация содержания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го и дополнител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ВСЕГО:</w:t>
            </w: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Управление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района, Администрация Никольского м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ниципального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27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2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средств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13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7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безвозмездные поступления физ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281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39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средств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71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15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безвозмездные поступления физ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39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                                         Основное меропри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тие  10</w:t>
            </w: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Создание условий для функционир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и обеспеч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 системы пе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сонифицирова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ного финансир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дополн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тельного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вания детей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Управление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(МБОУ  ДО «Н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кольский ЦДО») </w:t>
            </w: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4 317,3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4 747,0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7 557,0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7 986,8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8 088,8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8 088,8</w:t>
            </w:r>
          </w:p>
        </w:tc>
      </w:tr>
      <w:tr w:rsidR="00DF5D32" w:rsidRPr="0077143E" w:rsidTr="0077143E">
        <w:trPr>
          <w:cantSplit/>
          <w:trHeight w:val="26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4 317,3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4 747,0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7 557,0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7 986,8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8 088,8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8 088,8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средств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безвозмездные поступления физ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Основное мероприятие  11</w:t>
            </w: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Пристройка, 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конструкция, к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питальный ремонт (ремонт)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организаций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кольского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ципального ра</w:t>
            </w:r>
            <w:r w:rsidRPr="0077143E">
              <w:rPr>
                <w:rFonts w:ascii="Times New Roman" w:hAnsi="Times New Roman"/>
              </w:rPr>
              <w:t>й</w:t>
            </w:r>
            <w:r w:rsidRPr="0077143E">
              <w:rPr>
                <w:rFonts w:ascii="Times New Roman" w:hAnsi="Times New Roman"/>
              </w:rPr>
              <w:lastRenderedPageBreak/>
              <w:t>она.</w:t>
            </w: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ВСЕГО:</w:t>
            </w: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Управление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 xml:space="preserve">пального района (МБОУ СОШ № 2 </w:t>
            </w:r>
            <w:r w:rsidRPr="0077143E">
              <w:rPr>
                <w:rFonts w:ascii="Times New Roman" w:hAnsi="Times New Roman"/>
              </w:rPr>
              <w:lastRenderedPageBreak/>
              <w:t>г. Никольска, МБОУ Б-Курьевская ООШ, МБОУ СОШ № 1 г. Никольска, МБОУ Аргуно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ская СОШ, МБОУ Борковская СОШ, МБОУ ДО ЦДО), Администрация Никольского м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ниципального района (МБОУ СОШ № 1 г.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кольска).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72 640,7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83 513,3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96 972,5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55 736,1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1 500,0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1 500,0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4 590,7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15 998,8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8 929,2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4 079,6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1 500,0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1 500,0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средств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3 850,0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64 200,0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67 514,5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88 043,3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51 656,5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безвозмездные поступления физ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Управление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  (МБОУ СОШ № 2 г. Никольска, МБОУ Б-Курьевская ООШ, МБОУ СОШ № 1 г. Никольска, МБОУ Аргуно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ская СОШ, МБОУ Борковская СОШ, МБОУ ДО ЦДО).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7 180,0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92 713,10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54 754,1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1 500,0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1 500,0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2 180,0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4 669,8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3 097,6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1 500,0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1 500,0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средств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3 850,0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1 150,0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88 043,3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51 656,5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безвозмездные поступления физ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 xml:space="preserve">Администрация </w:t>
            </w:r>
            <w:r w:rsidRPr="0077143E">
              <w:rPr>
                <w:rFonts w:ascii="Times New Roman" w:hAnsi="Times New Roman"/>
              </w:rPr>
              <w:lastRenderedPageBreak/>
              <w:t>Никольского м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ниципального района (МБОУ СОШ № 1 г. 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кольска).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65 460,7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71 549,0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4 259,4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982,0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2 410,7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4 034,5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4 259,4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982,0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средств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63 050,0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67 514,5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безвозмездные поступления физ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Управление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  (МБОУ СОШ № 1 г. Никольска).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11 964,3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11 964,3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средств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безвозмездные поступления физ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и юридических лиц</w:t>
            </w: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но</w:t>
            </w:r>
            <w:r w:rsidRPr="0077143E">
              <w:rPr>
                <w:rFonts w:ascii="Times New Roman" w:hAnsi="Times New Roman"/>
              </w:rPr>
              <w:t>в</w:t>
            </w:r>
            <w:r w:rsidRPr="0077143E">
              <w:rPr>
                <w:rFonts w:ascii="Times New Roman" w:hAnsi="Times New Roman"/>
              </w:rPr>
              <w:t>ное м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пр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ятие  12</w:t>
            </w: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Реализация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lastRenderedPageBreak/>
              <w:t>нального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екта «Успех ка</w:t>
            </w:r>
            <w:r w:rsidRPr="0077143E">
              <w:rPr>
                <w:rFonts w:ascii="Times New Roman" w:hAnsi="Times New Roman"/>
              </w:rPr>
              <w:t>ж</w:t>
            </w:r>
            <w:r w:rsidRPr="0077143E">
              <w:rPr>
                <w:rFonts w:ascii="Times New Roman" w:hAnsi="Times New Roman"/>
              </w:rPr>
              <w:t>дого ребенка» (Созд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ние новых мест в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организациях ра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личных типов для реализации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полнительных общеразвива</w:t>
            </w:r>
            <w:r w:rsidRPr="0077143E">
              <w:rPr>
                <w:rFonts w:ascii="Times New Roman" w:hAnsi="Times New Roman"/>
              </w:rPr>
              <w:t>ю</w:t>
            </w:r>
            <w:r w:rsidRPr="0077143E">
              <w:rPr>
                <w:rFonts w:ascii="Times New Roman" w:hAnsi="Times New Roman"/>
              </w:rPr>
              <w:t>щих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грамм всех направленн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стей)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Управление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lastRenderedPageBreak/>
              <w:t>зования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(МБОУ ДО «Н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кольский ЦДО»)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728,8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средств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699,6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безвозмездные поступления физ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Основное мероприятие  13</w:t>
            </w: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Реализация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екта «Цифровая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зовательная ср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да» (Внедр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ние целевой м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дели цифровой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вательной среды в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зациях и профе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сиональных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зовательных орг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низациях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Управление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(Общеобразов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тельные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2 359,9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средств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2 168,8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59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безвозмездные поступления физ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Реализация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екта «Цифровая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зовательная ср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lastRenderedPageBreak/>
              <w:t>да» (Обесп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чение 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организаций 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териал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но-технической базой для внедрения цифровой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вательной среды)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Управление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lastRenderedPageBreak/>
              <w:t>пального района</w:t>
            </w: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(Общеобразов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тельные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1 655,1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4 900,3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10 005,0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70,7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209,3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427,2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средств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1 521,0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4 503,4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9 195,0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63,4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382,8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безвозмездные поступления физ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Основное мероприятие 14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Реализация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екта «Современная школа» (Со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дание (обновление) м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териально-технической базы для реализации основных и 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полнительных 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программ цифрового и г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манитарного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филей в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разовательных организациях, расположенных в сельской местн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 и малых гор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дах)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Управление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(Общеобразов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тельные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2 234,4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средств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2 144,8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безвозмездные поступления физ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Реализация реги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нального пр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екта «Современная школа» (Со</w:t>
            </w:r>
            <w:r w:rsidRPr="0077143E">
              <w:rPr>
                <w:rFonts w:ascii="Times New Roman" w:hAnsi="Times New Roman"/>
              </w:rPr>
              <w:t>з</w:t>
            </w:r>
            <w:r w:rsidRPr="0077143E">
              <w:rPr>
                <w:rFonts w:ascii="Times New Roman" w:hAnsi="Times New Roman"/>
              </w:rPr>
              <w:t>дание и обеспечение функциониров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ния центров ест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ственно-научной и технологич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ской направле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ностей в общео</w:t>
            </w:r>
            <w:r w:rsidRPr="0077143E">
              <w:rPr>
                <w:rFonts w:ascii="Times New Roman" w:hAnsi="Times New Roman"/>
              </w:rPr>
              <w:t>б</w:t>
            </w:r>
            <w:r w:rsidRPr="0077143E">
              <w:rPr>
                <w:rFonts w:ascii="Times New Roman" w:hAnsi="Times New Roman"/>
              </w:rPr>
              <w:t>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тельных организациях, распол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женных в сельской местн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сти и малых гор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дах)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Управление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(Общеобразов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тельные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3 137,8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3 135,4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4 706,1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9 000,9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средств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3 012,0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3 009,7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4 517,4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8 640,0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125,5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125,4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188,2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360,0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безвозмездные поступления физ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Основное меропр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ятие 15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Предоставление бесплатного гор</w:t>
            </w:r>
            <w:r w:rsidRPr="0077143E">
              <w:rPr>
                <w:rFonts w:ascii="Times New Roman" w:hAnsi="Times New Roman"/>
              </w:rPr>
              <w:t>я</w:t>
            </w:r>
            <w:r w:rsidRPr="0077143E">
              <w:rPr>
                <w:rFonts w:ascii="Times New Roman" w:hAnsi="Times New Roman"/>
              </w:rPr>
              <w:t>чего питания об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чающимся, пол</w:t>
            </w:r>
            <w:r w:rsidRPr="0077143E">
              <w:rPr>
                <w:rFonts w:ascii="Times New Roman" w:hAnsi="Times New Roman"/>
              </w:rPr>
              <w:t>у</w:t>
            </w:r>
            <w:r w:rsidRPr="0077143E">
              <w:rPr>
                <w:rFonts w:ascii="Times New Roman" w:hAnsi="Times New Roman"/>
              </w:rPr>
              <w:t>чающим начал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ное общее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вание в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пальных образ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вательных орган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зация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Управление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(Общеобразов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тельные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4 396,4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11 104,3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11 600,7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11 314,4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11 658,1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11 658,1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87,9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222,1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232,0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226,3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233,2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233,2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средств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3 317,5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8 379,3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8 753,9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8 538,1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8 797,2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8 797,2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991,0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2 502,9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2 614,8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2 550,0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2 627,7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2 627,7</w:t>
            </w:r>
          </w:p>
        </w:tc>
      </w:tr>
      <w:tr w:rsidR="00DF5D32" w:rsidRPr="0077143E" w:rsidTr="0077143E">
        <w:trPr>
          <w:cantSplit/>
          <w:trHeight w:val="213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безвозмездные поступления физ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21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lastRenderedPageBreak/>
              <w:t>Основное мероприятие 16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Создание условий для обеспечения образовательного процесса в части нераспростран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ния новой кор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новирусной и</w:t>
            </w:r>
            <w:r w:rsidRPr="0077143E">
              <w:rPr>
                <w:rFonts w:ascii="Times New Roman" w:hAnsi="Times New Roman"/>
              </w:rPr>
              <w:t>н</w:t>
            </w:r>
            <w:r w:rsidRPr="0077143E">
              <w:rPr>
                <w:rFonts w:ascii="Times New Roman" w:hAnsi="Times New Roman"/>
              </w:rPr>
              <w:t>фекции</w:t>
            </w: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Управление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(Общеобразов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тельные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3 427,3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</w:tr>
      <w:tr w:rsidR="00DF5D32" w:rsidRPr="0077143E" w:rsidTr="0077143E">
        <w:trPr>
          <w:cantSplit/>
          <w:trHeight w:val="213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213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средств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213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3427,0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21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безвозмездные поступления физ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28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Основное меропр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ятие 17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Приобретение у</w:t>
            </w:r>
            <w:r w:rsidRPr="0077143E">
              <w:rPr>
                <w:rFonts w:ascii="Times New Roman" w:hAnsi="Times New Roman"/>
              </w:rPr>
              <w:t>с</w:t>
            </w:r>
            <w:r w:rsidRPr="0077143E">
              <w:rPr>
                <w:rFonts w:ascii="Times New Roman" w:hAnsi="Times New Roman"/>
              </w:rPr>
              <w:t>луг распредел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тельно - логист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ческого центра на поставки прод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вольственных т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варов для мун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ципальных общ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образовательных организаций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Управление обр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зования админ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страции Никол</w:t>
            </w:r>
            <w:r w:rsidRPr="0077143E">
              <w:rPr>
                <w:rFonts w:ascii="Times New Roman" w:hAnsi="Times New Roman"/>
              </w:rPr>
              <w:t>ь</w:t>
            </w:r>
            <w:r w:rsidRPr="0077143E">
              <w:rPr>
                <w:rFonts w:ascii="Times New Roman" w:hAnsi="Times New Roman"/>
              </w:rPr>
              <w:t>ского муниц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пального района</w:t>
            </w:r>
          </w:p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(Общеобразов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тельные организ</w:t>
            </w:r>
            <w:r w:rsidRPr="0077143E">
              <w:rPr>
                <w:rFonts w:ascii="Times New Roman" w:hAnsi="Times New Roman"/>
              </w:rPr>
              <w:t>а</w:t>
            </w:r>
            <w:r w:rsidRPr="0077143E">
              <w:rPr>
                <w:rFonts w:ascii="Times New Roman" w:hAnsi="Times New Roman"/>
              </w:rPr>
              <w:t>ции)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739,0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7,4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средств фед</w:t>
            </w:r>
            <w:r w:rsidRPr="0077143E">
              <w:rPr>
                <w:rFonts w:ascii="Times New Roman" w:hAnsi="Times New Roman"/>
              </w:rPr>
              <w:t>е</w:t>
            </w:r>
            <w:r w:rsidRPr="0077143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субвенции и субсидии из областн</w:t>
            </w:r>
            <w:r w:rsidRPr="0077143E">
              <w:rPr>
                <w:rFonts w:ascii="Times New Roman" w:hAnsi="Times New Roman"/>
              </w:rPr>
              <w:t>о</w:t>
            </w:r>
            <w:r w:rsidRPr="0077143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731,6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  <w:tr w:rsidR="00DF5D32" w:rsidRPr="0077143E" w:rsidTr="0077143E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безвозмездные поступления физ</w:t>
            </w:r>
            <w:r w:rsidRPr="0077143E">
              <w:rPr>
                <w:rFonts w:ascii="Times New Roman" w:hAnsi="Times New Roman"/>
              </w:rPr>
              <w:t>и</w:t>
            </w:r>
            <w:r w:rsidRPr="0077143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0,0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3E" w:rsidRDefault="00DF5D32" w:rsidP="00DF5D32">
            <w:pPr>
              <w:rPr>
                <w:rFonts w:ascii="Times New Roman" w:hAnsi="Times New Roman"/>
              </w:rPr>
            </w:pPr>
            <w:r w:rsidRPr="0077143E">
              <w:rPr>
                <w:rFonts w:ascii="Times New Roman" w:hAnsi="Times New Roman"/>
              </w:rPr>
              <w:t>Х</w:t>
            </w:r>
          </w:p>
        </w:tc>
      </w:tr>
    </w:tbl>
    <w:p w:rsidR="0069365B" w:rsidRDefault="0069365B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51CCD" w:rsidRDefault="00D51CCD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51CCD" w:rsidRDefault="00D51CCD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25EB6" w:rsidRDefault="00D25EB6" w:rsidP="0077143E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25EB6" w:rsidRDefault="00D25E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25EB6" w:rsidRDefault="00D25EB6" w:rsidP="00DF5D32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E81267" w:rsidRDefault="00E8126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Приложение  4</w:t>
      </w: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2 муниципальной программы</w:t>
      </w:r>
    </w:p>
    <w:p w:rsidR="00F030B6" w:rsidRPr="00ED6802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51CCD" w:rsidRDefault="00D51CCD" w:rsidP="00D51CCD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</w:p>
    <w:p w:rsidR="00DF5D32" w:rsidRDefault="00DF5D32" w:rsidP="00DF5D32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ПРОГНОЗНАЯ (СПРАВОЧНАЯ) ОЦЕНКА</w:t>
      </w:r>
    </w:p>
    <w:p w:rsidR="00DF5D32" w:rsidRDefault="00DF5D32" w:rsidP="00DF5D32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 xml:space="preserve">привлечения средств областного бюджета, бюджетов поселений района, средств организаций на реализацию целей </w:t>
      </w:r>
    </w:p>
    <w:p w:rsidR="00DF5D32" w:rsidRDefault="00DF5D32" w:rsidP="00DF5D32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подпрограммы 2 муниципальной программы</w:t>
      </w:r>
    </w:p>
    <w:p w:rsidR="00DF5D32" w:rsidRDefault="00DF5D32" w:rsidP="00DF5D32">
      <w:pPr>
        <w:autoSpaceDE w:val="0"/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935"/>
        <w:gridCol w:w="1525"/>
        <w:gridCol w:w="1463"/>
        <w:gridCol w:w="1417"/>
        <w:gridCol w:w="1418"/>
        <w:gridCol w:w="1417"/>
        <w:gridCol w:w="1427"/>
      </w:tblGrid>
      <w:tr w:rsidR="00DF5D32" w:rsidTr="0077143E">
        <w:trPr>
          <w:cantSplit/>
          <w:trHeight w:val="631"/>
        </w:trPr>
        <w:tc>
          <w:tcPr>
            <w:tcW w:w="6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Источник финансового обеспечения</w:t>
            </w:r>
          </w:p>
        </w:tc>
        <w:tc>
          <w:tcPr>
            <w:tcW w:w="86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Оценка расходов (тыс. руб.)</w:t>
            </w:r>
          </w:p>
        </w:tc>
      </w:tr>
      <w:tr w:rsidR="00DF5D32" w:rsidTr="0077143E">
        <w:trPr>
          <w:cantSplit/>
          <w:trHeight w:val="394"/>
        </w:trPr>
        <w:tc>
          <w:tcPr>
            <w:tcW w:w="6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napToGri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2020 год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2024 год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2025 год</w:t>
            </w:r>
          </w:p>
        </w:tc>
      </w:tr>
      <w:tr w:rsidR="00DF5D32" w:rsidTr="0077143E">
        <w:trPr>
          <w:trHeight w:val="416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278 296,6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303 465,6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344 297,1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308 134,4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265 995,9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247 418,1</w:t>
            </w:r>
          </w:p>
        </w:tc>
      </w:tr>
      <w:tr w:rsidR="00DF5D32" w:rsidTr="0077143E">
        <w:trPr>
          <w:trHeight w:val="405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3"/>
                <w:szCs w:val="23"/>
              </w:rPr>
              <w:t xml:space="preserve">федеральный бюджет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&lt;*&gt;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17 690,8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27 921,5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29 814,8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34 089,1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43 162,4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25 327,4</w:t>
            </w:r>
          </w:p>
        </w:tc>
      </w:tr>
      <w:tr w:rsidR="00DF5D32" w:rsidTr="0077143E">
        <w:trPr>
          <w:trHeight w:val="481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3"/>
                <w:szCs w:val="23"/>
              </w:rPr>
              <w:t xml:space="preserve">областной бюджет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&lt;*&gt;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260 605,8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275 544,1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314 482,3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274 045,3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222 833,5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222 090,7</w:t>
            </w:r>
          </w:p>
        </w:tc>
      </w:tr>
      <w:tr w:rsidR="00DF5D32" w:rsidTr="0077143E">
        <w:trPr>
          <w:trHeight w:val="443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3"/>
                <w:szCs w:val="23"/>
              </w:rPr>
              <w:t xml:space="preserve">бюджеты поселений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&lt;**&gt;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</w:tr>
      <w:tr w:rsidR="00DF5D32" w:rsidTr="0077143E">
        <w:trPr>
          <w:trHeight w:val="405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3"/>
                <w:szCs w:val="23"/>
              </w:rPr>
              <w:t>Организации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</w:tr>
    </w:tbl>
    <w:p w:rsidR="00DF5D32" w:rsidRDefault="00DF5D32" w:rsidP="00DF5D32">
      <w:pPr>
        <w:autoSpaceDE w:val="0"/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</w:p>
    <w:p w:rsidR="00DF5D32" w:rsidRDefault="00DF5D32" w:rsidP="00DF5D32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 xml:space="preserve">&lt;*&gt; </w:t>
      </w:r>
      <w:r>
        <w:rPr>
          <w:rFonts w:ascii="Times New Roman" w:hAnsi="Times New Roman"/>
          <w:i/>
          <w:sz w:val="23"/>
          <w:szCs w:val="23"/>
        </w:rPr>
        <w:t>Объемы привлечения средств областного бюджета за счет средств федерального бюджета и собственных средств областного бюджета включают в себя</w:t>
      </w:r>
      <w:r>
        <w:rPr>
          <w:rFonts w:ascii="Times New Roman" w:hAnsi="Times New Roman"/>
          <w:b/>
          <w:sz w:val="23"/>
          <w:szCs w:val="23"/>
        </w:rPr>
        <w:t xml:space="preserve"> </w:t>
      </w:r>
      <w:r>
        <w:rPr>
          <w:rFonts w:ascii="Times New Roman" w:hAnsi="Times New Roman"/>
          <w:i/>
          <w:sz w:val="23"/>
          <w:szCs w:val="23"/>
        </w:rPr>
        <w:t>объемы финансового обеспечения реализации муниципальной программы (подпрограммы) за счет указанных средств, отраженные в приложении 3 к подпрограмме.</w:t>
      </w:r>
    </w:p>
    <w:p w:rsidR="00DF5D32" w:rsidRDefault="00DF5D32" w:rsidP="00DF5D32">
      <w:pPr>
        <w:autoSpaceDE w:val="0"/>
        <w:spacing w:after="0" w:line="240" w:lineRule="auto"/>
        <w:jc w:val="both"/>
        <w:rPr>
          <w:rFonts w:ascii="Times New Roman" w:hAnsi="Times New Roman"/>
          <w:b/>
          <w:i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b/>
          <w:sz w:val="23"/>
          <w:szCs w:val="23"/>
        </w:rPr>
        <w:t xml:space="preserve">&lt;**&gt; </w:t>
      </w:r>
      <w:r>
        <w:rPr>
          <w:rFonts w:ascii="Times New Roman" w:hAnsi="Times New Roman"/>
          <w:i/>
          <w:sz w:val="23"/>
          <w:szCs w:val="23"/>
        </w:rPr>
        <w:t>Сведения об участии поселений приводится в муниципальных программах района в случае участия поселений.</w:t>
      </w:r>
    </w:p>
    <w:p w:rsidR="00D51CCD" w:rsidRDefault="00D51CCD" w:rsidP="00D51CCD">
      <w:pPr>
        <w:spacing w:after="0"/>
        <w:rPr>
          <w:rFonts w:ascii="Times New Roman" w:hAnsi="Times New Roman"/>
          <w:b/>
          <w:i/>
          <w:sz w:val="23"/>
          <w:szCs w:val="23"/>
        </w:rPr>
      </w:pPr>
    </w:p>
    <w:p w:rsidR="00E81267" w:rsidRDefault="00E81267" w:rsidP="00E81267">
      <w:pPr>
        <w:spacing w:after="0"/>
        <w:rPr>
          <w:rFonts w:ascii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  <w:r w:rsidRPr="00EB409C">
        <w:rPr>
          <w:rFonts w:ascii="Times New Roman" w:hAnsi="Times New Roman"/>
          <w:b/>
          <w:sz w:val="23"/>
          <w:szCs w:val="23"/>
          <w:lang w:eastAsia="zh-CN"/>
        </w:rPr>
        <w:br w:type="page"/>
      </w: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lastRenderedPageBreak/>
        <w:tab/>
      </w:r>
    </w:p>
    <w:p w:rsidR="00F030B6" w:rsidRPr="00ED6802" w:rsidRDefault="00F030B6" w:rsidP="00F030B6">
      <w:pPr>
        <w:spacing w:after="0"/>
        <w:ind w:left="1416" w:right="-10"/>
        <w:jc w:val="right"/>
        <w:rPr>
          <w:rFonts w:ascii="Times New Roman" w:eastAsia="Times New Roman" w:hAnsi="Times New Roman"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  <w:t>Приложение 5</w:t>
      </w:r>
      <w:r w:rsidRPr="00ED6802">
        <w:rPr>
          <w:rFonts w:ascii="Times New Roman" w:eastAsia="Times New Roman" w:hAnsi="Times New Roman"/>
          <w:color w:val="000000"/>
          <w:sz w:val="21"/>
          <w:szCs w:val="21"/>
          <w:lang w:eastAsia="zh-CN"/>
        </w:rPr>
        <w:t xml:space="preserve"> </w:t>
      </w: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2 муниципальной программы</w:t>
      </w:r>
    </w:p>
    <w:p w:rsidR="00F030B6" w:rsidRPr="00ED6802" w:rsidRDefault="00F030B6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F030B6" w:rsidRPr="00ED6802" w:rsidRDefault="00F030B6" w:rsidP="00F030B6">
      <w:pPr>
        <w:spacing w:after="0"/>
        <w:ind w:left="71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t>СВЕДЕНИЯ</w:t>
      </w:r>
    </w:p>
    <w:p w:rsidR="00F030B6" w:rsidRDefault="00F030B6" w:rsidP="00F030B6">
      <w:pPr>
        <w:spacing w:after="0"/>
        <w:ind w:left="71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t xml:space="preserve"> об основных мерах правового регулирования в сфере реализации </w:t>
      </w: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подпрограммы 2 муниципальной программы</w:t>
      </w:r>
    </w:p>
    <w:p w:rsidR="00F030B6" w:rsidRPr="00ED6802" w:rsidRDefault="00F030B6" w:rsidP="00F030B6">
      <w:pPr>
        <w:spacing w:after="0"/>
        <w:ind w:left="710"/>
        <w:jc w:val="center"/>
        <w:rPr>
          <w:rFonts w:ascii="Times New Roman" w:eastAsia="Times New Roman" w:hAnsi="Times New Roman"/>
          <w:b/>
          <w:color w:val="000000"/>
          <w:sz w:val="19"/>
          <w:szCs w:val="19"/>
          <w:lang w:eastAsia="zh-CN"/>
        </w:rPr>
      </w:pPr>
    </w:p>
    <w:tbl>
      <w:tblPr>
        <w:tblW w:w="19944" w:type="dxa"/>
        <w:tblInd w:w="-138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8"/>
        <w:gridCol w:w="3545"/>
        <w:gridCol w:w="11"/>
        <w:gridCol w:w="5802"/>
        <w:gridCol w:w="3109"/>
        <w:gridCol w:w="11"/>
        <w:gridCol w:w="2975"/>
        <w:gridCol w:w="3783"/>
      </w:tblGrid>
      <w:tr w:rsidR="00F030B6" w:rsidRPr="00ED6802" w:rsidTr="00F05C43">
        <w:trPr>
          <w:trHeight w:val="87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№</w:t>
            </w:r>
          </w:p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п/п</w:t>
            </w:r>
          </w:p>
        </w:tc>
        <w:tc>
          <w:tcPr>
            <w:tcW w:w="3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Вид нормативного правового акта</w:t>
            </w:r>
          </w:p>
        </w:tc>
        <w:tc>
          <w:tcPr>
            <w:tcW w:w="5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Основные положения нормативного правового акта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 xml:space="preserve">Ответственный исполнитель </w:t>
            </w: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br/>
              <w:t>и соисполнители</w:t>
            </w:r>
          </w:p>
        </w:tc>
        <w:tc>
          <w:tcPr>
            <w:tcW w:w="2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Сроки принятия</w:t>
            </w:r>
          </w:p>
        </w:tc>
        <w:tc>
          <w:tcPr>
            <w:tcW w:w="37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030B6" w:rsidRPr="00ED6802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47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1.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плана основных направлений деятельности и 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роприятий Управления образования района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Ежегодно (до 1 сентября)</w:t>
            </w: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10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Об утверждении муниципальных  заданий на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оказание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ных услуг (выполнение работ) бюджетным образовательным учр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ждениям Никольского муниципального района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hAnsi="Times New Roman"/>
                <w:sz w:val="19"/>
                <w:szCs w:val="19"/>
              </w:rPr>
              <w:t>Ежегодно (в течение 15 рабочих дней со дня утверждения Упра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в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лением образования лимитов бюджетных обязательств на пр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е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доставление субсидии на фина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н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совое обеспечение выполнения муниципального задания)</w:t>
            </w: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41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6802">
              <w:rPr>
                <w:rFonts w:ascii="Times New Roman" w:hAnsi="Times New Roman"/>
                <w:sz w:val="21"/>
                <w:szCs w:val="21"/>
              </w:rPr>
              <w:t>3.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бюджетной сметы казенных учреждений, планов финансово-хозяйственной деятельности по бюджетным учрежден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ям и нормативных затрат на оказание муниципальных услуг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Ежегодно (в течение 10 рабочих дней со дня утверждения райо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бюджета на очередной ф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нансовый год)</w:t>
            </w: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41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6802">
              <w:rPr>
                <w:rFonts w:ascii="Times New Roman" w:hAnsi="Times New Roman"/>
                <w:sz w:val="21"/>
                <w:szCs w:val="21"/>
              </w:rPr>
              <w:t>4.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плана мероприятий («дорожная карта») по орган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зации и проведению государственной итоговой аттестации по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зовательным программам основного  общего и среднего общего 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Ежегодно (до 1 сентября)</w:t>
            </w:r>
          </w:p>
        </w:tc>
      </w:tr>
    </w:tbl>
    <w:p w:rsidR="00F030B6" w:rsidRPr="00ED6802" w:rsidRDefault="00F030B6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F030B6" w:rsidRPr="00ED6802" w:rsidRDefault="00F030B6" w:rsidP="00F030B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 w:val="21"/>
          <w:szCs w:val="21"/>
          <w:lang w:eastAsia="zh-CN"/>
        </w:rPr>
      </w:pPr>
      <w:r>
        <w:rPr>
          <w:rFonts w:ascii="Times New Roman" w:eastAsia="Times New Roman" w:hAnsi="Times New Roman"/>
          <w:b/>
          <w:sz w:val="21"/>
          <w:szCs w:val="21"/>
          <w:lang w:eastAsia="zh-CN"/>
        </w:rPr>
        <w:br w:type="page"/>
      </w:r>
      <w:r w:rsidRPr="00ED6802">
        <w:rPr>
          <w:rFonts w:ascii="Times New Roman" w:eastAsia="Times New Roman" w:hAnsi="Times New Roman"/>
          <w:b/>
          <w:sz w:val="21"/>
          <w:szCs w:val="21"/>
          <w:lang w:eastAsia="zh-CN"/>
        </w:rPr>
        <w:lastRenderedPageBreak/>
        <w:t>Приложение 6</w:t>
      </w:r>
    </w:p>
    <w:p w:rsidR="00F030B6" w:rsidRPr="00ED6802" w:rsidRDefault="00F030B6" w:rsidP="00F030B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b/>
          <w:sz w:val="21"/>
          <w:szCs w:val="21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sz w:val="21"/>
          <w:szCs w:val="21"/>
          <w:lang w:eastAsia="zh-CN"/>
        </w:rPr>
        <w:t>к подпрограмме 2 муниципальной программы</w:t>
      </w:r>
    </w:p>
    <w:p w:rsidR="00F030B6" w:rsidRPr="00ED6802" w:rsidRDefault="00F030B6" w:rsidP="00F030B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DF5D32" w:rsidRDefault="00DF5D32" w:rsidP="00DF5D32">
      <w:pPr>
        <w:shd w:val="clear" w:color="auto" w:fill="FFFFFF"/>
        <w:autoSpaceDE w:val="0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ПРОГНОЗ</w:t>
      </w:r>
    </w:p>
    <w:p w:rsidR="00DF5D32" w:rsidRDefault="00DF5D32" w:rsidP="00DF5D32">
      <w:pPr>
        <w:shd w:val="clear" w:color="auto" w:fill="FFFFFF"/>
        <w:autoSpaceDE w:val="0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сводных показателей муниципальных заданий на оказание муниципальных услуг (выполнение работ)</w:t>
      </w:r>
    </w:p>
    <w:p w:rsidR="00DF5D32" w:rsidRDefault="00DF5D32" w:rsidP="00DF5D32">
      <w:pPr>
        <w:shd w:val="clear" w:color="auto" w:fill="FFFFFF"/>
        <w:autoSpaceDE w:val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муниципальными бюджетными образовательными учреждениям</w:t>
      </w:r>
    </w:p>
    <w:tbl>
      <w:tblPr>
        <w:tblW w:w="16169" w:type="dxa"/>
        <w:tblInd w:w="108" w:type="dxa"/>
        <w:tblLayout w:type="fixed"/>
        <w:tblLook w:val="0000"/>
      </w:tblPr>
      <w:tblGrid>
        <w:gridCol w:w="2537"/>
        <w:gridCol w:w="2274"/>
        <w:gridCol w:w="1143"/>
        <w:gridCol w:w="850"/>
        <w:gridCol w:w="709"/>
        <w:gridCol w:w="709"/>
        <w:gridCol w:w="709"/>
        <w:gridCol w:w="708"/>
        <w:gridCol w:w="851"/>
        <w:gridCol w:w="1134"/>
        <w:gridCol w:w="992"/>
        <w:gridCol w:w="992"/>
        <w:gridCol w:w="851"/>
        <w:gridCol w:w="850"/>
        <w:gridCol w:w="860"/>
      </w:tblGrid>
      <w:tr w:rsidR="00DF5D32" w:rsidTr="0077143E">
        <w:trPr>
          <w:cantSplit/>
        </w:trPr>
        <w:tc>
          <w:tcPr>
            <w:tcW w:w="2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муниципал</w:t>
            </w:r>
            <w:r>
              <w:rPr>
                <w:rFonts w:ascii="Times New Roman" w:hAnsi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sz w:val="18"/>
                <w:szCs w:val="18"/>
              </w:rPr>
              <w:t>ной услуги (работы)</w:t>
            </w:r>
          </w:p>
        </w:tc>
        <w:tc>
          <w:tcPr>
            <w:tcW w:w="2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Единица измерения объема муниц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пальной услуги</w:t>
            </w:r>
          </w:p>
        </w:tc>
        <w:tc>
          <w:tcPr>
            <w:tcW w:w="4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Значение показателя объема услуги (работы)</w:t>
            </w:r>
          </w:p>
        </w:tc>
        <w:tc>
          <w:tcPr>
            <w:tcW w:w="5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Расходы районного бюджета на оказание муниципальной услуги (в</w:t>
            </w:r>
            <w:r>
              <w:rPr>
                <w:rFonts w:ascii="Times New Roman" w:hAnsi="Times New Roman"/>
                <w:sz w:val="18"/>
                <w:szCs w:val="18"/>
              </w:rPr>
              <w:t>ы</w:t>
            </w:r>
            <w:r>
              <w:rPr>
                <w:rFonts w:ascii="Times New Roman" w:hAnsi="Times New Roman"/>
                <w:sz w:val="18"/>
                <w:szCs w:val="18"/>
              </w:rPr>
              <w:t>полнение работы), тыс. руб.</w:t>
            </w:r>
          </w:p>
        </w:tc>
      </w:tr>
      <w:tr w:rsidR="00DF5D32" w:rsidTr="0077143E">
        <w:trPr>
          <w:cantSplit/>
        </w:trPr>
        <w:tc>
          <w:tcPr>
            <w:tcW w:w="2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hd w:val="clear" w:color="auto" w:fill="FFFFFF"/>
              <w:autoSpaceDE w:val="0"/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  <w:p w:rsidR="00DF5D32" w:rsidRDefault="00DF5D32" w:rsidP="0077143E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hd w:val="clear" w:color="auto" w:fill="FFFFFF"/>
              <w:autoSpaceDE w:val="0"/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  <w:p w:rsidR="00DF5D32" w:rsidRDefault="00DF5D32" w:rsidP="0077143E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</w:tr>
      <w:tr w:rsidR="00DF5D32" w:rsidTr="0077143E">
        <w:trPr>
          <w:trHeight w:val="298"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F5D32" w:rsidRDefault="00DF5D32" w:rsidP="0077143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</w:tr>
      <w:tr w:rsidR="00DF5D32" w:rsidTr="0077143E">
        <w:trPr>
          <w:trHeight w:val="380"/>
        </w:trPr>
        <w:tc>
          <w:tcPr>
            <w:tcW w:w="1616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Учредитель: Управление образования администрации Никольского муниципального района</w:t>
            </w:r>
          </w:p>
        </w:tc>
      </w:tr>
      <w:tr w:rsidR="00DF5D32" w:rsidTr="0077143E">
        <w:trPr>
          <w:cantSplit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общеобразов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тельных программ начальн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го общего, основного общего, среднего общего образования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Контингент обучающихся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2259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2273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2268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F5D32" w:rsidRDefault="00DF5D32" w:rsidP="0077143E">
            <w:pPr>
              <w:shd w:val="clear" w:color="auto" w:fill="FFFFFF"/>
              <w:autoSpaceDE w:val="0"/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F5D32" w:rsidRDefault="00DF5D32" w:rsidP="0077143E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2268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DF5D32" w:rsidRPr="00CD77A3" w:rsidRDefault="00DF5D32" w:rsidP="0077143E">
            <w:pPr>
              <w:shd w:val="clear" w:color="auto" w:fill="FFFFFF"/>
              <w:autoSpaceDE w:val="0"/>
              <w:ind w:left="113" w:right="113"/>
              <w:jc w:val="center"/>
              <w:rPr>
                <w:sz w:val="26"/>
                <w:szCs w:val="26"/>
              </w:rPr>
            </w:pPr>
            <w:r w:rsidRPr="00CD77A3">
              <w:rPr>
                <w:rFonts w:ascii="Times New Roman" w:hAnsi="Times New Roman"/>
                <w:b/>
                <w:sz w:val="26"/>
                <w:szCs w:val="26"/>
              </w:rPr>
              <w:t>260 231,2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CD77A3" w:rsidRDefault="00DF5D32" w:rsidP="0077143E">
            <w:pPr>
              <w:shd w:val="clear" w:color="auto" w:fill="FFFFFF"/>
              <w:autoSpaceDE w:val="0"/>
              <w:ind w:left="113" w:right="113"/>
              <w:jc w:val="center"/>
              <w:rPr>
                <w:sz w:val="26"/>
                <w:szCs w:val="26"/>
              </w:rPr>
            </w:pPr>
            <w:r w:rsidRPr="00CD77A3">
              <w:rPr>
                <w:rFonts w:ascii="Times New Roman" w:hAnsi="Times New Roman"/>
                <w:b/>
                <w:sz w:val="26"/>
                <w:szCs w:val="26"/>
              </w:rPr>
              <w:t>305 963,8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CD77A3" w:rsidRDefault="00DF5D32" w:rsidP="0077143E">
            <w:pPr>
              <w:shd w:val="clear" w:color="auto" w:fill="FFFFFF"/>
              <w:autoSpaceDE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336 832,4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CD77A3" w:rsidRDefault="00DF5D32" w:rsidP="0077143E">
            <w:pPr>
              <w:shd w:val="clear" w:color="auto" w:fill="FFFFFF"/>
              <w:autoSpaceDE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340 166,3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CD77A3" w:rsidRDefault="00DF5D32" w:rsidP="0077143E">
            <w:pPr>
              <w:shd w:val="clear" w:color="auto" w:fill="FFFFFF"/>
              <w:autoSpaceDE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341 828,3</w:t>
            </w:r>
          </w:p>
        </w:tc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DF5D32" w:rsidRPr="00CD77A3" w:rsidRDefault="00DF5D32" w:rsidP="0077143E">
            <w:pPr>
              <w:shd w:val="clear" w:color="auto" w:fill="FFFFFF"/>
              <w:autoSpaceDE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341 828,3</w:t>
            </w:r>
          </w:p>
        </w:tc>
      </w:tr>
      <w:tr w:rsidR="00DF5D32" w:rsidTr="0077143E">
        <w:trPr>
          <w:cantSplit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общеобразов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тельных программ начальн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го общего, основного общего, среднего общего образования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Укомплектованность ка</w:t>
            </w: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</w:rPr>
              <w:t>рами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F5D32" w:rsidRDefault="00DF5D32" w:rsidP="0077143E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F5D32" w:rsidTr="0077143E">
        <w:trPr>
          <w:cantSplit/>
          <w:trHeight w:val="1592"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r>
              <w:rPr>
                <w:rFonts w:ascii="Times New Roman" w:hAnsi="Times New Roman"/>
                <w:sz w:val="18"/>
                <w:szCs w:val="18"/>
              </w:rPr>
              <w:t>Реализация общеобразов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тельных программ начальн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го общего, основного общего, среднего общего образования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r>
              <w:rPr>
                <w:rFonts w:ascii="Times New Roman" w:hAnsi="Times New Roman"/>
                <w:sz w:val="18"/>
                <w:szCs w:val="18"/>
              </w:rPr>
              <w:t>Доля педагогических р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ботников, аттестованных на квалификационную категорию; повысивших квалификацию за после</w:t>
            </w: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</w:rPr>
              <w:t>ние 5 лет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F5D32" w:rsidRDefault="00DF5D32" w:rsidP="0077143E"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zh-CN"/>
        </w:rPr>
        <w:sectPr w:rsidR="00F030B6" w:rsidRPr="00ED6802" w:rsidSect="00F22891">
          <w:pgSz w:w="16838" w:h="11906" w:orient="landscape"/>
          <w:pgMar w:top="142" w:right="709" w:bottom="426" w:left="425" w:header="709" w:footer="709" w:gutter="0"/>
          <w:cols w:space="720"/>
        </w:sectPr>
      </w:pPr>
    </w:p>
    <w:p w:rsidR="00CA269D" w:rsidRPr="00CA269D" w:rsidRDefault="00CA269D" w:rsidP="0092648A">
      <w:pPr>
        <w:spacing w:after="0"/>
        <w:jc w:val="center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A269D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>ПАСПОРТ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i/>
          <w:sz w:val="27"/>
          <w:szCs w:val="27"/>
          <w:lang w:eastAsia="ru-RU"/>
        </w:rPr>
      </w:pPr>
      <w:r w:rsidRPr="00ED6802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подпрограммы 3 муниципальной программы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i/>
          <w:sz w:val="27"/>
          <w:szCs w:val="27"/>
          <w:lang w:eastAsia="ru-RU"/>
        </w:rPr>
        <w:t>«ОБЕСПЕЧЕНИЕ РЕАЛИЗАЦИИ ПОДПРОГРАММ»</w:t>
      </w:r>
    </w:p>
    <w:p w:rsidR="0092648A" w:rsidRPr="004C002D" w:rsidRDefault="0092648A" w:rsidP="0092648A">
      <w:pPr>
        <w:spacing w:after="0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6520"/>
      </w:tblGrid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>Ответственный исполнитель по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д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программы (соисполнитель пр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о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граммы)</w:t>
            </w:r>
          </w:p>
        </w:tc>
        <w:tc>
          <w:tcPr>
            <w:tcW w:w="6520" w:type="dxa"/>
            <w:shd w:val="clear" w:color="auto" w:fill="auto"/>
          </w:tcPr>
          <w:p w:rsidR="0092648A" w:rsidRPr="00CA269D" w:rsidRDefault="0092648A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Управление образования администрации Никольского муниц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и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пального района, муниципальное казенное учреждение «Центр бюджетного учета и отчетности Никольского муниципального района» (МКУ «ЦБУ»),  муниципальное казенное учреждение «Центр обслуживания бюджетных учреждений» (МКУ</w:t>
            </w:r>
            <w:r w:rsidR="00A377A7" w:rsidRPr="00CA269D">
              <w:rPr>
                <w:rFonts w:ascii="Times New Roman" w:eastAsia="Times New Roman" w:hAnsi="Times New Roman"/>
                <w:bCs/>
                <w:lang w:eastAsia="ru-RU"/>
              </w:rPr>
              <w:t xml:space="preserve">      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 xml:space="preserve"> «Ц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О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БУ»)</w:t>
            </w:r>
          </w:p>
        </w:tc>
      </w:tr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Участники </w:t>
            </w:r>
          </w:p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подпрограммы</w:t>
            </w:r>
          </w:p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92648A" w:rsidRPr="00CA269D" w:rsidRDefault="0092648A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образования администрации Никольского муниц</w:t>
            </w: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пального района,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 xml:space="preserve"> муниципальное казенное учреждение «Центр бюджетного учета и отчетности Никольского муниципального района» (МКУ «ЦБУ»),  муниципальное казенное учреждение «Центр обслуживания бюджетных учреждений» (МКУ «ЦОБУ»),</w:t>
            </w: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образовательные организации района</w:t>
            </w:r>
          </w:p>
        </w:tc>
      </w:tr>
      <w:tr w:rsidR="0092648A" w:rsidRPr="00ED6802" w:rsidTr="00F90A63">
        <w:trPr>
          <w:trHeight w:val="1843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Цель подпрограммы 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A377A7" w:rsidRPr="00CA269D" w:rsidRDefault="0092648A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 xml:space="preserve">Цель: </w:t>
            </w:r>
          </w:p>
          <w:p w:rsidR="00A377A7" w:rsidRPr="00CA269D" w:rsidRDefault="00A377A7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 xml:space="preserve">создание организационных, информационных, методических, финансово – экономических условий для эффективной реализации мероприятий муниципальной программы, </w:t>
            </w:r>
          </w:p>
          <w:p w:rsidR="0092648A" w:rsidRPr="00ED6802" w:rsidRDefault="00A377A7" w:rsidP="00F90A63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>-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 xml:space="preserve"> обеспечение эффективной деятельности Управления образов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а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ния администрации Никольского муниципального района, мун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и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ципальных организаций в сфере образования</w:t>
            </w:r>
          </w:p>
        </w:tc>
      </w:tr>
      <w:tr w:rsidR="0092648A" w:rsidRPr="00ED6802" w:rsidTr="00F90A63">
        <w:trPr>
          <w:trHeight w:val="2101"/>
        </w:trPr>
        <w:tc>
          <w:tcPr>
            <w:tcW w:w="3686" w:type="dxa"/>
            <w:shd w:val="clear" w:color="auto" w:fill="auto"/>
          </w:tcPr>
          <w:p w:rsidR="0092648A" w:rsidRPr="006A4C9E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Задачи подпрограммы</w:t>
            </w:r>
          </w:p>
        </w:tc>
        <w:tc>
          <w:tcPr>
            <w:tcW w:w="6520" w:type="dxa"/>
            <w:shd w:val="clear" w:color="auto" w:fill="auto"/>
          </w:tcPr>
          <w:p w:rsidR="0092648A" w:rsidRPr="006A4C9E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Задачи:</w:t>
            </w:r>
          </w:p>
          <w:p w:rsidR="0092648A" w:rsidRPr="006A4C9E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- обеспечение исполнения Управлением образования администр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ции Никольского муниципального района</w:t>
            </w:r>
            <w:r w:rsidR="00A377A7"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муниципальным казе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н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ным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учреждение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«Центр бюджетного учета и отчетности Н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>и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кольского муниципального района», 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муниципальным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казен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ным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учреждение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«Центр обслуживания бюджетных учреждений» 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возложенных полномочий;</w:t>
            </w:r>
          </w:p>
          <w:p w:rsidR="0092648A" w:rsidRPr="006A4C9E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- обеспечение выполнения муниципального задания на оказание муниципальных услуг и выполнение работ муниципальными о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ганизациями района в сфере образования</w:t>
            </w:r>
          </w:p>
        </w:tc>
      </w:tr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Программно – целевые инстр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менты подпрограммы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92648A" w:rsidRPr="00ED6802" w:rsidRDefault="0092648A" w:rsidP="00F90A63">
            <w:pPr>
              <w:autoSpaceDE w:val="0"/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Отсутствуют</w:t>
            </w:r>
          </w:p>
          <w:p w:rsidR="0092648A" w:rsidRPr="00ED6802" w:rsidRDefault="0092648A" w:rsidP="00F90A63">
            <w:pPr>
              <w:tabs>
                <w:tab w:val="left" w:pos="1095"/>
              </w:tabs>
              <w:spacing w:after="0"/>
              <w:ind w:left="34" w:firstLine="526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2648A" w:rsidRPr="00ED6802" w:rsidTr="00F90A63">
        <w:trPr>
          <w:trHeight w:val="662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Сроки и этапы реализации 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подпрограммы 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92648A" w:rsidRPr="00ED6802" w:rsidRDefault="0092648A" w:rsidP="00F90A63">
            <w:pPr>
              <w:autoSpaceDE w:val="0"/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2020-2025</w:t>
            </w:r>
            <w:r w:rsidRPr="00ED6802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 xml:space="preserve"> годы</w:t>
            </w:r>
          </w:p>
          <w:p w:rsidR="0092648A" w:rsidRPr="00ED6802" w:rsidRDefault="0092648A" w:rsidP="00F90A63">
            <w:pPr>
              <w:autoSpaceDE w:val="0"/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2648A" w:rsidRPr="00ED6802" w:rsidTr="00F90A63">
        <w:trPr>
          <w:trHeight w:val="1612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Целевые показатели подпрогра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мы 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92648A" w:rsidRPr="00ED6802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 доля выполненных мероприятий Плана реализации муниц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пальной программы;</w:t>
            </w:r>
          </w:p>
          <w:p w:rsidR="0092648A" w:rsidRPr="00ED6802" w:rsidRDefault="0092648A" w:rsidP="00F90A63">
            <w:pPr>
              <w:autoSpaceDE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 выполнение муниципального задания на оказание муниц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пальных услуг и выполнение работ муниципальными орган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зациями района в сфере образования</w:t>
            </w:r>
          </w:p>
        </w:tc>
      </w:tr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Объемы финансового обеспечения подпрограммы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DF5D32" w:rsidRPr="00177AA0" w:rsidRDefault="00DF5D32" w:rsidP="00DF5D32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«Объем бюджетных ассигнований на реализацию подпрогра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м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мы 3 муниципальной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программы составляет 302 987,4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 тыс. руб., в том числе по годам реализации:</w:t>
            </w:r>
          </w:p>
          <w:p w:rsidR="00DF5D32" w:rsidRPr="00177AA0" w:rsidRDefault="00DF5D32" w:rsidP="00DF5D32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2020 год – 41 770,6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 тыс. руб.;</w:t>
            </w:r>
          </w:p>
          <w:p w:rsidR="00DF5D32" w:rsidRPr="00177AA0" w:rsidRDefault="00DF5D32" w:rsidP="00DF5D32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2021 год – 47 682,5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DF5D32" w:rsidRPr="00177AA0" w:rsidRDefault="00DF5D32" w:rsidP="00DF5D32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2022 год – 50 220,9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 тыс. руб.;</w:t>
            </w:r>
          </w:p>
          <w:p w:rsidR="00DF5D32" w:rsidRPr="00177AA0" w:rsidRDefault="00DF5D32" w:rsidP="00DF5D32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2023 год – 53 870,0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DF5D32" w:rsidRPr="00177AA0" w:rsidRDefault="00DF5D32" w:rsidP="00DF5D32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lastRenderedPageBreak/>
              <w:t>2024 год – 54 721,7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 тыс. руб.;</w:t>
            </w:r>
          </w:p>
          <w:p w:rsidR="00DF5D32" w:rsidRDefault="00DF5D32" w:rsidP="00DF5D32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2025 год – 54 721,7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тыс. руб.;</w:t>
            </w:r>
          </w:p>
          <w:p w:rsidR="00DF5D32" w:rsidRPr="00177AA0" w:rsidRDefault="00DF5D32" w:rsidP="00DF5D3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в том числе за счет субвенций и субсидий из областного бю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д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жета за счет  средств 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федерального бюджета – 32,6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рублей, в том числе по г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о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дам реализации:</w:t>
            </w:r>
          </w:p>
          <w:p w:rsidR="00DF5D32" w:rsidRPr="004B7D24" w:rsidRDefault="00DF5D32" w:rsidP="00DF5D3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  32,6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 тыс. руб.</w:t>
            </w:r>
          </w:p>
          <w:p w:rsidR="00DF5D32" w:rsidRPr="00177AA0" w:rsidRDefault="00DF5D32" w:rsidP="00DF5D32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в том числе за счет собственных доходов районного бюджета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302 954,8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руб., в т. ч. по годам ре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а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лизации:</w:t>
            </w:r>
          </w:p>
          <w:p w:rsidR="00DF5D32" w:rsidRPr="00177AA0" w:rsidRDefault="00DF5D32" w:rsidP="00DF5D32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2020 год – 41 738,0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 тыс. руб.;</w:t>
            </w:r>
          </w:p>
          <w:p w:rsidR="00DF5D32" w:rsidRPr="00177AA0" w:rsidRDefault="00DF5D32" w:rsidP="00DF5D32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2021 год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47 682,5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 тыс. руб.;</w:t>
            </w:r>
          </w:p>
          <w:p w:rsidR="00DF5D32" w:rsidRPr="00177AA0" w:rsidRDefault="00DF5D32" w:rsidP="00DF5D32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2022 год – 50 220,9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DF5D32" w:rsidRPr="00177AA0" w:rsidRDefault="00DF5D32" w:rsidP="00DF5D32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2023 год – 53 870,0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DF5D32" w:rsidRPr="00177AA0" w:rsidRDefault="00DF5D32" w:rsidP="00DF5D32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2024 год –54 721,7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92648A" w:rsidRPr="0063426D" w:rsidRDefault="00DF5D32" w:rsidP="00DF5D32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2025 год – 54 721,7  тыс. руб.</w:t>
            </w:r>
          </w:p>
        </w:tc>
      </w:tr>
      <w:tr w:rsidR="0092648A" w:rsidRPr="00ED6802" w:rsidTr="00F90A63">
        <w:trPr>
          <w:trHeight w:val="80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Ожидаемые результаты реализ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ции подпрограммы </w:t>
            </w:r>
          </w:p>
        </w:tc>
        <w:tc>
          <w:tcPr>
            <w:tcW w:w="6520" w:type="dxa"/>
            <w:shd w:val="clear" w:color="auto" w:fill="auto"/>
          </w:tcPr>
          <w:p w:rsidR="0092648A" w:rsidRPr="00ED6802" w:rsidRDefault="0092648A" w:rsidP="00F90A63">
            <w:pPr>
              <w:spacing w:after="0"/>
              <w:ind w:firstLine="38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За период с 2018 года по 2025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год планируется достижение следующих результатов:</w:t>
            </w:r>
          </w:p>
          <w:p w:rsidR="0092648A" w:rsidRPr="00ED6802" w:rsidRDefault="0092648A" w:rsidP="00F90A63">
            <w:pPr>
              <w:spacing w:after="0"/>
              <w:ind w:firstLine="38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 выполнение Плана реализации муниципальной програ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мы на 100 %;</w:t>
            </w:r>
          </w:p>
          <w:p w:rsidR="0092648A" w:rsidRPr="00ED6802" w:rsidRDefault="0092648A" w:rsidP="00F90A63">
            <w:pPr>
              <w:spacing w:after="0"/>
              <w:ind w:firstLine="38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выполнение муниципального задания на оказание мун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ципальных услуг и выполнение работ муниципальными орг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низациями 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района в сфере образования – 90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% ежегодно.</w:t>
            </w:r>
          </w:p>
        </w:tc>
      </w:tr>
    </w:tbl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Раздел 1. Общая характеристика сферы реализации  подпрограммы 3 </w:t>
      </w:r>
    </w:p>
    <w:p w:rsidR="0092648A" w:rsidRPr="00B6041B" w:rsidRDefault="0092648A" w:rsidP="0092648A">
      <w:pPr>
        <w:spacing w:after="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муниципальной программы </w:t>
      </w:r>
    </w:p>
    <w:p w:rsidR="0092648A" w:rsidRPr="00B6041B" w:rsidRDefault="0092648A" w:rsidP="00926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Подпрограмма «Обеспечение реализации подпрограмм» носит не технический, не обслужива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ю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щий характер. Она направлена на существенное повышение качества управления процессами развития системы образования в Никольском районе. Очень важно качественно спланировать реализацию муниц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пальной программы, обеспечить мониторинг ее реализации и оперативно внести необходимые измен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ния. Важнейшими условиями достижения цели и решения задач, предусмотренных подпрограммой 3, я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в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ляются повышения эффективности  муниципального управления, качества и оперативности предоставл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ния муниципальных услуг и исполнения муниципальных функций; развитие кадрового потенциала; 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учно – методического и информационно – аналитического обеспечения сферы образования.</w:t>
      </w:r>
    </w:p>
    <w:p w:rsidR="0092648A" w:rsidRPr="00B6041B" w:rsidRDefault="0092648A" w:rsidP="00926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Сферой реализации подпрограммы 3 является повышение эффективности управления развитием отрасли образования посредством реализации мероприятий муниципальной программы и подпрограмм:</w:t>
      </w:r>
    </w:p>
    <w:p w:rsidR="0092648A" w:rsidRPr="00B6041B" w:rsidRDefault="0092648A" w:rsidP="00926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-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«</w:t>
      </w:r>
      <w:r w:rsidRPr="00B6041B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>Развитие дошкольного образования»;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         -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« </w:t>
      </w:r>
      <w:r w:rsidRPr="00B6041B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>Развитие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о</w:t>
      </w:r>
      <w:r w:rsidRPr="00B6041B">
        <w:rPr>
          <w:rFonts w:ascii="Times New Roman" w:eastAsia="Times New Roman" w:hAnsi="Times New Roman"/>
          <w:b/>
          <w:bCs/>
          <w:i/>
          <w:sz w:val="23"/>
          <w:szCs w:val="23"/>
          <w:lang w:eastAsia="ru-RU"/>
        </w:rPr>
        <w:t>бщего и дополнительного образования детей;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i/>
          <w:sz w:val="23"/>
          <w:szCs w:val="23"/>
          <w:lang w:eastAsia="ru-RU"/>
        </w:rPr>
        <w:t xml:space="preserve">      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Залогом успешного достижения цели  и решения задач муниципальной программы является обесп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чение эффективного исполнения Управлением образования администрации Никольского муниципальн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го района,  муниципальным казенным учреждением «Центр обслуживания бюджетных учреждений», 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ниципальным казенным учреждением «Центр бюджетного учета и отчетности Никольского муниципал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ь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ного района» услуг и функций. 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      Основной задачей Управления образования администрации Никольского муниципального района 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является обеспечение развития образования на территории района в соответствии с Положением об Управлении образования администрации Никольского муниципального района.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color w:val="FF0000"/>
          <w:sz w:val="23"/>
          <w:szCs w:val="23"/>
          <w:lang w:eastAsia="ru-RU"/>
        </w:rPr>
        <w:t xml:space="preserve">       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Управление образования  администрации Никольского муниципального района  в рамках настоящей подпрограммы: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Осуществляет руководство и текущее управление реализацией муниципальной программы, коорд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нирует деятельность учреждений образования района. Начальник Управления образования админис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т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рации Никольского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муниципального района 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является руководителем  программы. Руководитель 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ниципальной программы несет ответственность за реализацию и конечные результаты программы, рациональное и целевое использование выделяемых на ее выполнение финансовых средств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.</w:t>
      </w:r>
    </w:p>
    <w:p w:rsidR="0092648A" w:rsidRPr="00B6041B" w:rsidRDefault="0092648A" w:rsidP="00880081">
      <w:pPr>
        <w:numPr>
          <w:ilvl w:val="0"/>
          <w:numId w:val="4"/>
        </w:numPr>
        <w:tabs>
          <w:tab w:val="left" w:pos="0"/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Утверждает состав  координационной группы, осуществляет подготовку плана ее работы по управл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нию муниципальной программы. </w:t>
      </w:r>
    </w:p>
    <w:p w:rsidR="0092648A" w:rsidRPr="00B6041B" w:rsidRDefault="0092648A" w:rsidP="00880081">
      <w:pPr>
        <w:numPr>
          <w:ilvl w:val="0"/>
          <w:numId w:val="4"/>
        </w:numPr>
        <w:tabs>
          <w:tab w:val="left" w:pos="0"/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Осуществляет назначение ответственных за выполнение мероприятий подпрограмм муниципальной программы.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Реализует мероприятия муниципальной программы в пределах своих полномочий.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Разрабатывает в пределах своей компетенции нормативные правовые акты, необходимые для реал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зации муниципальной программы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.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Проводит анализ и формирует предложения по рациональному использованию финансовых ресурсов муниципальной программы;</w:t>
      </w:r>
    </w:p>
    <w:p w:rsidR="0092648A" w:rsidRPr="00B6041B" w:rsidRDefault="0092648A" w:rsidP="00880081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Осуществляет информационное обеспечение реализации муниципальной программы путем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информ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рования общественности в средствах массовой информации и размещения информации на официал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ь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ном сайте Управления образования администрации Никольского муниципального района 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в сети 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тернет.</w:t>
      </w:r>
    </w:p>
    <w:p w:rsidR="0092648A" w:rsidRPr="00B6041B" w:rsidRDefault="0092648A" w:rsidP="00880081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Ежегодно не позднее 15 декабря текущего года утверждает План реализации муниципальной пр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граммы с указанием исполнителей, обеспечивающих реализацию соответствующих мероприятий, сроков их реализации и бюджетных ассигнований.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Формирует годовой отчет о ходе реализации и оценке эффективности муниципальной программы.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Муниципальное казенное учреждение «Центр обслуживания бюджетных учреждений», муниц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пальное казенное учреждение «Центр бухгалтерского учета и отчетности Никольского муниц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пального района»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: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Участвует в разработке и реализации мероприятий муниципальной программы.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Представляет Управлению образования администрации Никольского муниципального района  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формацию для включения в план реализации, годовой отчет о ходе реализации и оценке эффективн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сти муниципальной программы.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Запрашивает у образовательных организаций района информацию, необходимую для проведения 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ниторинга, оценки эффективности муниципальной программы и подготовки годового отчета.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Представляет Управлению образования администрации Никольского муниципального района инфо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р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мацию, необходимую для проведения мониторинга реализации муниципальной программы, с учетом информации, полученной от образовательных организаций района.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Осуществляет реализацию муниципальной программы в части поставки товаров, выполнения работ, оказания  услуг в соответствии с Федеральным законом  от 05.04.2013 № 44-ФЗ «О контрактной си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с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теме в сфере закупок товаров, работ, услуг для обеспечения государственных и муниципальных нужд" (МКУ «ЦОБУ» является уполномоченным органом на осуществление функций по определ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нию поставщиков (подрядчиков, исполнителей) для нужд муниципальных заказчиков – учреждений образования Никольского района.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Формирует годовые планы финансово – хозяйственной деятельности и бюджетные сметы организ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ций образования района,  с учетом  уточненных Решением Представительного Собрания Никольского муниципального района объемов финансовых средств и первоочередных задач (МКУ «ЦБУ»).  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Осуществляет оперативный, текущий, последующий контроль за целевым использованием бюдже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т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ных средств, выделяемых в рамках реализации муниципальной программы.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 Образовательные организации района осуществляют реализацию муниципальной программы в ра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ках своей компетенции, представляют Управлению образования администрации Никольского муниц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пального района, муниципальному казенному учреждению «Центр обслуживания бюджетных учрежд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ний»,  муниципальному казенному учреждению  «Центр бюджетного учета и отчетности Никольского муниципального района»  информацию, необходимую для проведения мониторинга, оценки эффективн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сти муниципальной программы и подготовки годового отчета.</w:t>
      </w: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Раздел 2. Цели, задачи, целевые индикаторы и показатели, основные ожидаемые конечные резул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ь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таты подпрограммы 3 муниципальной программы, сроки и этапы реализации подпрограммы м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у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ниципальной программы</w:t>
      </w:r>
    </w:p>
    <w:p w:rsidR="0092648A" w:rsidRPr="00B6041B" w:rsidRDefault="0092648A" w:rsidP="0092648A">
      <w:pPr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p w:rsidR="00B6041B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  </w:t>
      </w:r>
      <w:r w:rsidR="00270728"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Исходя из стратегических приоритетов целью подпрограммы 3 муниципальной программы  является:</w:t>
      </w:r>
    </w:p>
    <w:p w:rsidR="00B6041B" w:rsidRPr="00B6041B" w:rsidRDefault="00B6041B" w:rsidP="00B6041B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</w:t>
      </w:r>
      <w:r w:rsidR="0092648A"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- создание организационных, информационных, методических, финансово – экономических условий для эффективной реализации мероприятий муниципальной программы, </w:t>
      </w:r>
    </w:p>
    <w:p w:rsidR="0092648A" w:rsidRPr="00B6041B" w:rsidRDefault="00B6041B" w:rsidP="00B6041B">
      <w:pPr>
        <w:spacing w:after="0" w:line="240" w:lineRule="auto"/>
        <w:jc w:val="both"/>
        <w:rPr>
          <w:rFonts w:ascii="Times New Roman" w:eastAsia="Times New Roman" w:hAnsi="Times New Roman"/>
          <w:spacing w:val="-2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- обеспечение эффективной деятельности Управления образования администрации Никольского муниц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пального района, муниципальных организаций в сфере образования.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pacing w:val="-2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lastRenderedPageBreak/>
        <w:t xml:space="preserve">       </w:t>
      </w:r>
      <w:r w:rsidR="00B6041B"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t>Для достижения</w:t>
      </w:r>
      <w:r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t xml:space="preserve"> </w:t>
      </w:r>
      <w:r w:rsidR="00B6041B"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t>указанных целей необходимо решить следующие задачи:</w:t>
      </w:r>
    </w:p>
    <w:p w:rsidR="00B6041B" w:rsidRPr="00B6041B" w:rsidRDefault="00B6041B" w:rsidP="00B6041B">
      <w:pPr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исполнения Управлением образования администрации Никольского муниципального ра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й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она,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муниципальным казенным учреждением «Центр бюджетного учета и отчетности Никольского мун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ципального района»,  муниципальным казенным учреждением «Центр обслуживания бюджетных учре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ж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дений» 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возложенных полномочий;</w:t>
      </w:r>
    </w:p>
    <w:p w:rsidR="00B6041B" w:rsidRPr="00B6041B" w:rsidRDefault="00B6041B" w:rsidP="00B6041B">
      <w:pPr>
        <w:spacing w:after="0" w:line="240" w:lineRule="auto"/>
        <w:jc w:val="both"/>
        <w:rPr>
          <w:rFonts w:ascii="Times New Roman" w:eastAsia="Times New Roman" w:hAnsi="Times New Roman"/>
          <w:spacing w:val="-2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выполнения муниципального задания на оказание муниципальных услуг и выполнение р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бот муниципальными организациями района в сфере образования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     Основными ожидаемыми конечными результатами реализации  подпрограммы 3 являются: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- выполнение Плана реализации муниципальной программы;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- выполнение муниципального задания на оказание муниципальных услуг и выполнение работ муниц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пальными организациями района в сфере образования.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     По результатам реализации подпрограммы 3 будут достигнуты следующие значения показателей (и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дикаторов);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- доля выполненных мероприятий  Плана реализации муниципальной программы - 100 % ежегодно;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-  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выполнение муниципального задания на оказание муниципальных услуг и выполнение работ муниц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пальными организациями района в сфере образования – 90 % ежегодно.</w:t>
      </w:r>
    </w:p>
    <w:p w:rsidR="0092648A" w:rsidRPr="00B6041B" w:rsidRDefault="0092648A" w:rsidP="0092648A">
      <w:pPr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Сведения о целевых показателях подпрограммы 3 муниципальной программы представлены в 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пр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ложении 1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к подпрограмме 3 муниципальной программы.</w:t>
      </w:r>
    </w:p>
    <w:p w:rsidR="0092648A" w:rsidRPr="00B6041B" w:rsidRDefault="0092648A" w:rsidP="0092648A">
      <w:pPr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Методика расчета значений целевых показателей подпрограммы 3 муниципальной программы прив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дена в приложении 2 к подпрограмме 3 муниципальной программы.</w:t>
      </w:r>
    </w:p>
    <w:p w:rsidR="0092648A" w:rsidRPr="00B6041B" w:rsidRDefault="0092648A" w:rsidP="0092648A">
      <w:pPr>
        <w:spacing w:after="0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Сроки реализации подпрограммы 3: 2020-2025 годы.</w:t>
      </w:r>
    </w:p>
    <w:p w:rsidR="0092648A" w:rsidRPr="00B6041B" w:rsidRDefault="0092648A" w:rsidP="0092648A">
      <w:pPr>
        <w:spacing w:after="0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tabs>
          <w:tab w:val="left" w:pos="3831"/>
        </w:tabs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Раздел 3. Характеристика основных мероприятий подпрограммы</w:t>
      </w:r>
    </w:p>
    <w:p w:rsidR="0092648A" w:rsidRPr="00B6041B" w:rsidRDefault="0092648A" w:rsidP="0092648A">
      <w:pPr>
        <w:tabs>
          <w:tab w:val="left" w:pos="3831"/>
        </w:tabs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3 муниципальной программы                        </w:t>
      </w:r>
    </w:p>
    <w:p w:rsidR="0092648A" w:rsidRPr="00B6041B" w:rsidRDefault="0092648A" w:rsidP="0092648A">
      <w:pPr>
        <w:tabs>
          <w:tab w:val="left" w:pos="3831"/>
        </w:tabs>
        <w:autoSpaceDE w:val="0"/>
        <w:spacing w:after="0"/>
        <w:ind w:firstLine="54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       </w:t>
      </w:r>
    </w:p>
    <w:p w:rsidR="0092648A" w:rsidRPr="00B6041B" w:rsidRDefault="0092648A" w:rsidP="0092648A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Для достижения цели и решения и решения задач подпрограммы 3 необходимо реализовать ряд основных мероприятий.</w:t>
      </w:r>
    </w:p>
    <w:p w:rsidR="0092648A" w:rsidRPr="00B6041B" w:rsidRDefault="0092648A" w:rsidP="0092648A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Основное мероприятие 1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«Содействие организации предоставления общедоступного и беспла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т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ного дошкольного образования, начального общего, основного общего, среднего общего образования, дополнительного образования   на территории Никольского муниципального района, обеспечение 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>мет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>о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>дической,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хозяй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 xml:space="preserve">ственной,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правовой деятельности образовательных организаций».</w:t>
      </w:r>
    </w:p>
    <w:p w:rsidR="0092648A" w:rsidRPr="00B6041B" w:rsidRDefault="0092648A" w:rsidP="0092648A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Основное мероприятие 2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«Выполнение функций и полномочий</w:t>
      </w: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Управлением образования 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кольского муниципального района»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      В рамках осуществления данных мероприятий предусматривается: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деятельности и выполнение функций и полномочий Управления образования администр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ции  Никольского муниципального района, муниципального казенного учреждения «Центр обслуживания бюджетных учреждений»;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 взаимодействие  Управления образования Никольского муниципального района, муниципальное казе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ное учреждение «Центр обслуживания бюджетных учреждений» с образовательными организациями района, органами местного самоуправления, общественными объединениями.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Раздел 4.  Финансовое обеспечение реализации основных мероприятий подпрограммы 3 </w:t>
      </w:r>
    </w:p>
    <w:p w:rsidR="0092648A" w:rsidRPr="00B6041B" w:rsidRDefault="0092648A" w:rsidP="0092648A">
      <w:pPr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муниципальной программы за счет средств районного бюджета</w:t>
      </w:r>
    </w:p>
    <w:p w:rsidR="0092648A" w:rsidRPr="00B6041B" w:rsidRDefault="0092648A" w:rsidP="0092648A">
      <w:pPr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/>
        <w:jc w:val="both"/>
        <w:rPr>
          <w:rFonts w:ascii="Times New Roman" w:eastAsia="Times New Roman CYR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 CYR" w:hAnsi="Times New Roman"/>
          <w:color w:val="000000"/>
          <w:sz w:val="23"/>
          <w:szCs w:val="23"/>
          <w:lang w:eastAsia="ru-RU"/>
        </w:rPr>
        <w:t xml:space="preserve">       </w:t>
      </w:r>
    </w:p>
    <w:p w:rsidR="00DF5D32" w:rsidRPr="00177AA0" w:rsidRDefault="00DF5D32" w:rsidP="00DF5D32">
      <w:pPr>
        <w:autoSpaceDE w:val="0"/>
        <w:spacing w:after="0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«Объем бюджетных ассигнований на реализацию подпрограммы 3 муниципальной</w:t>
      </w: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программы составл</w:t>
      </w: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я</w:t>
      </w: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ет 302 987,4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 тыс. руб., в том числе по годам реализации:</w:t>
      </w:r>
    </w:p>
    <w:p w:rsidR="00DF5D32" w:rsidRPr="00177AA0" w:rsidRDefault="00DF5D32" w:rsidP="00DF5D32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2020 год – 41 770,6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 тыс. руб.;</w:t>
      </w:r>
    </w:p>
    <w:p w:rsidR="00DF5D32" w:rsidRPr="00177AA0" w:rsidRDefault="00DF5D32" w:rsidP="00DF5D32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2021 год – 47 682,5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DF5D32" w:rsidRPr="00177AA0" w:rsidRDefault="00DF5D32" w:rsidP="00DF5D32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2022 год – 50 220,9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 тыс. руб.;</w:t>
      </w:r>
    </w:p>
    <w:p w:rsidR="00DF5D32" w:rsidRPr="00177AA0" w:rsidRDefault="00DF5D32" w:rsidP="00DF5D32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2023 год – 53 870,0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DF5D32" w:rsidRPr="00177AA0" w:rsidRDefault="00DF5D32" w:rsidP="00DF5D32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2024 год – 54 721,7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 тыс. руб.;</w:t>
      </w:r>
    </w:p>
    <w:p w:rsidR="00DF5D32" w:rsidRDefault="00DF5D32" w:rsidP="00DF5D32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lastRenderedPageBreak/>
        <w:t xml:space="preserve">2025 год – 54 721,7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тыс. руб.;</w:t>
      </w:r>
    </w:p>
    <w:p w:rsidR="00DF5D32" w:rsidRPr="00177AA0" w:rsidRDefault="00DF5D32" w:rsidP="00DF5D32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в том числе за счет субвенций и субсидий из областного бюджета за счет  средств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федерального бю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жета – 32,6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рублей, в том числе по г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о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дам реализации:</w:t>
      </w:r>
    </w:p>
    <w:p w:rsidR="00DF5D32" w:rsidRPr="004B7D24" w:rsidRDefault="00DF5D32" w:rsidP="00DF5D32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 32,6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DF5D32" w:rsidRPr="00177AA0" w:rsidRDefault="00DF5D32" w:rsidP="00DF5D32">
      <w:pPr>
        <w:autoSpaceDE w:val="0"/>
        <w:spacing w:after="0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в том числе за счет собственных доходов районного бюджета </w:t>
      </w: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302 954,8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руб., в т. ч. по годам ре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а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лизации:</w:t>
      </w:r>
    </w:p>
    <w:p w:rsidR="00DF5D32" w:rsidRPr="00177AA0" w:rsidRDefault="00DF5D32" w:rsidP="00DF5D32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2020 год – 41 738,0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 тыс. руб.;</w:t>
      </w:r>
    </w:p>
    <w:p w:rsidR="00DF5D32" w:rsidRPr="00177AA0" w:rsidRDefault="00DF5D32" w:rsidP="00DF5D32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2021 год – </w:t>
      </w: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47 682,5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 тыс. руб.;</w:t>
      </w:r>
    </w:p>
    <w:p w:rsidR="00DF5D32" w:rsidRPr="00177AA0" w:rsidRDefault="00DF5D32" w:rsidP="00DF5D32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2022 год – 50 220,9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DF5D32" w:rsidRPr="00177AA0" w:rsidRDefault="00DF5D32" w:rsidP="00DF5D32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2023 год – 53 870,0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DF5D32" w:rsidRPr="00177AA0" w:rsidRDefault="00DF5D32" w:rsidP="00DF5D32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2024 год –54 721,7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DF5D32" w:rsidRDefault="00DF5D32" w:rsidP="00DF5D32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2025 год – 54 721,7  тыс. руб.</w:t>
      </w:r>
    </w:p>
    <w:p w:rsidR="0092648A" w:rsidRPr="00454F94" w:rsidRDefault="0092648A" w:rsidP="00DF5D32">
      <w:pPr>
        <w:autoSpaceDE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454F94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  </w:t>
      </w:r>
      <w:r w:rsidR="00454F94">
        <w:rPr>
          <w:rFonts w:ascii="Times New Roman" w:hAnsi="Times New Roman"/>
          <w:sz w:val="23"/>
          <w:szCs w:val="23"/>
        </w:rPr>
        <w:t xml:space="preserve">Финансовое обеспечение </w:t>
      </w:r>
      <w:r w:rsidR="00454F94" w:rsidRPr="00454F94">
        <w:rPr>
          <w:rFonts w:ascii="Times New Roman" w:hAnsi="Times New Roman"/>
          <w:sz w:val="23"/>
          <w:szCs w:val="23"/>
        </w:rPr>
        <w:t>подпрограммы 3 муниципальной программы за счет средств районного бюджета</w:t>
      </w:r>
      <w:r w:rsidR="00454F94">
        <w:rPr>
          <w:rFonts w:ascii="Times New Roman" w:hAnsi="Times New Roman"/>
          <w:sz w:val="23"/>
          <w:szCs w:val="23"/>
        </w:rPr>
        <w:t xml:space="preserve"> </w:t>
      </w:r>
      <w:r w:rsidR="00454F94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представлено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в приложении 3 к подпрограмме 3 муниципальной пр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граммы.</w:t>
      </w:r>
    </w:p>
    <w:p w:rsidR="0092648A" w:rsidRPr="00B6041B" w:rsidRDefault="0092648A" w:rsidP="0092648A">
      <w:pPr>
        <w:tabs>
          <w:tab w:val="left" w:pos="917"/>
        </w:tabs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</w:p>
    <w:p w:rsidR="0092648A" w:rsidRPr="00B6041B" w:rsidRDefault="0092648A" w:rsidP="0092648A">
      <w:pPr>
        <w:tabs>
          <w:tab w:val="left" w:pos="917"/>
        </w:tabs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Раздел 5. Прогнозная (справочная) оценка</w:t>
      </w:r>
      <w:r w:rsidR="009D79E1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 привлечения средств областного бюджета, бюджетов поселений района, организаций для реализации подпрограммы 3 муниципальной программы</w:t>
      </w:r>
    </w:p>
    <w:p w:rsidR="00B9061A" w:rsidRPr="00D348D1" w:rsidRDefault="0092648A" w:rsidP="00B9061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Сведения о прогно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 xml:space="preserve">зной (справочной) оценке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привлечения средств областного бюджета, бюдж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тов поселений района, организаций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 xml:space="preserve"> на реализацию целей подпрограммы 3 муниципальной програ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 xml:space="preserve">мы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представлены в </w:t>
      </w:r>
      <w:r w:rsidR="00B9061A"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4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к подпрограм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>ме 3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муниципальной программы.</w:t>
      </w:r>
    </w:p>
    <w:p w:rsidR="0092648A" w:rsidRPr="00B6041B" w:rsidRDefault="0092648A" w:rsidP="0092648A">
      <w:pPr>
        <w:tabs>
          <w:tab w:val="left" w:pos="917"/>
        </w:tabs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autoSpaceDE w:val="0"/>
        <w:spacing w:after="0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NewRomanPS-BoldMT" w:hAnsi="Times New Roman"/>
          <w:b/>
          <w:bCs/>
          <w:sz w:val="23"/>
          <w:szCs w:val="23"/>
          <w:lang w:eastAsia="ru-RU"/>
        </w:rPr>
        <w:t xml:space="preserve">Раздел 6. Характеристика мер </w:t>
      </w: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правового</w:t>
      </w:r>
      <w:r w:rsidRPr="00B6041B">
        <w:rPr>
          <w:rFonts w:ascii="Times New Roman" w:eastAsia="TimesNewRomanPS-BoldMT" w:hAnsi="Times New Roman"/>
          <w:b/>
          <w:bCs/>
          <w:sz w:val="23"/>
          <w:szCs w:val="23"/>
          <w:lang w:eastAsia="ru-RU"/>
        </w:rPr>
        <w:t xml:space="preserve"> регулирования </w:t>
      </w:r>
    </w:p>
    <w:p w:rsidR="0092648A" w:rsidRPr="00B6041B" w:rsidRDefault="0092648A" w:rsidP="0092648A">
      <w:pPr>
        <w:autoSpaceDE w:val="0"/>
        <w:spacing w:after="0"/>
        <w:ind w:firstLine="54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autoSpaceDE w:val="0"/>
        <w:spacing w:after="0"/>
        <w:ind w:firstLine="540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Сведения об основных мерах правового регулирования в сфере реализации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подпрограммы </w:t>
      </w:r>
    </w:p>
    <w:p w:rsidR="0092648A" w:rsidRPr="00B6041B" w:rsidRDefault="0092648A" w:rsidP="0092648A">
      <w:pPr>
        <w:autoSpaceDE w:val="0"/>
        <w:spacing w:after="0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представлены  в </w:t>
      </w:r>
      <w:r w:rsidR="00E91E93">
        <w:rPr>
          <w:rFonts w:ascii="Times New Roman" w:eastAsia="Times New Roman" w:hAnsi="Times New Roman"/>
          <w:b/>
          <w:sz w:val="23"/>
          <w:szCs w:val="23"/>
          <w:lang w:eastAsia="ru-RU"/>
        </w:rPr>
        <w:t>приложении 5</w:t>
      </w: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к подпрограмме 3 муниципальной программы.</w:t>
      </w:r>
    </w:p>
    <w:p w:rsidR="0092648A" w:rsidRPr="00B6041B" w:rsidRDefault="0092648A" w:rsidP="0092648A">
      <w:pPr>
        <w:autoSpaceDE w:val="0"/>
        <w:spacing w:after="0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Раздел 9. Информация об участии в реализации подпрограммы муниципальной программы орг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а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низаций с государственным и муниципальным участием, общественных, научных и иных орган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и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заций, внебюджетных фондов</w:t>
      </w:r>
    </w:p>
    <w:p w:rsidR="0092648A" w:rsidRPr="00B6041B" w:rsidRDefault="0092648A" w:rsidP="0092648A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 xml:space="preserve">          Организации с государственным и муниципальным участием, общественные, научные и иные орг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а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низации, внебюджетные фонды  в реализации подпрограммы 3 муниципальной программы не участвуют.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Раздел 10. Сведения об участии органов местного самоуправления поселений муниципального о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б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разования в реализации подпрограммы</w:t>
      </w: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 xml:space="preserve">          Участие в реализации подпрограммы 3 муниципальной программы органов местного самоуправл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ния поселений района не предусмотрено.</w:t>
      </w:r>
    </w:p>
    <w:p w:rsidR="0092648A" w:rsidRPr="00B6041B" w:rsidRDefault="0092648A" w:rsidP="0092648A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3"/>
          <w:szCs w:val="23"/>
          <w:lang w:eastAsia="zh-CN"/>
        </w:rPr>
      </w:pPr>
    </w:p>
    <w:p w:rsidR="0092648A" w:rsidRPr="00B6041B" w:rsidRDefault="0092648A" w:rsidP="0092648A">
      <w:pPr>
        <w:autoSpaceDE w:val="0"/>
        <w:spacing w:after="0" w:line="240" w:lineRule="auto"/>
        <w:rPr>
          <w:rFonts w:ascii="Times New Roman" w:eastAsia="Times New Roman" w:hAnsi="Times New Roman"/>
          <w:color w:val="000000"/>
          <w:spacing w:val="-2"/>
          <w:sz w:val="23"/>
          <w:szCs w:val="23"/>
          <w:lang w:eastAsia="zh-CN"/>
        </w:rPr>
      </w:pPr>
    </w:p>
    <w:p w:rsidR="0092648A" w:rsidRPr="00ED6802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  <w:sectPr w:rsidR="0092648A" w:rsidRPr="00ED6802" w:rsidSect="008A1872">
          <w:headerReference w:type="even" r:id="rId23"/>
          <w:headerReference w:type="default" r:id="rId24"/>
          <w:footerReference w:type="even" r:id="rId25"/>
          <w:footerReference w:type="default" r:id="rId26"/>
          <w:headerReference w:type="first" r:id="rId27"/>
          <w:footerReference w:type="first" r:id="rId28"/>
          <w:pgSz w:w="11906" w:h="16838"/>
          <w:pgMar w:top="227" w:right="425" w:bottom="142" w:left="992" w:header="709" w:footer="709" w:gutter="0"/>
          <w:cols w:space="720"/>
          <w:docGrid w:linePitch="360"/>
        </w:sect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lastRenderedPageBreak/>
        <w:t>Приложение 1</w:t>
      </w: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к подпрограмме 3 муниципальной программы</w:t>
      </w:r>
    </w:p>
    <w:p w:rsidR="0092648A" w:rsidRPr="00B6041B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СВЕДЕНИЯ</w:t>
      </w:r>
    </w:p>
    <w:p w:rsidR="0092648A" w:rsidRPr="00B6041B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о целевых показателях (индикаторах) подпрограммы 3 муниципальной программы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</w:p>
    <w:tbl>
      <w:tblPr>
        <w:tblW w:w="15451" w:type="dxa"/>
        <w:tblInd w:w="250" w:type="dxa"/>
        <w:tblLayout w:type="fixed"/>
        <w:tblLook w:val="0000"/>
      </w:tblPr>
      <w:tblGrid>
        <w:gridCol w:w="569"/>
        <w:gridCol w:w="4392"/>
        <w:gridCol w:w="2268"/>
        <w:gridCol w:w="567"/>
        <w:gridCol w:w="851"/>
        <w:gridCol w:w="850"/>
        <w:gridCol w:w="993"/>
        <w:gridCol w:w="992"/>
        <w:gridCol w:w="993"/>
        <w:gridCol w:w="992"/>
        <w:gridCol w:w="992"/>
        <w:gridCol w:w="992"/>
      </w:tblGrid>
      <w:tr w:rsidR="0092648A" w:rsidRPr="00B6041B" w:rsidTr="00F90A63">
        <w:trPr>
          <w:trHeight w:val="971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№ п/п</w:t>
            </w: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4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Задача, направленная </w:t>
            </w: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на достижение цели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Наименование цел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е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вого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Ед. измер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е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Факт 2018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Оцен. 2019</w:t>
            </w: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Значение целевого показателя</w:t>
            </w:r>
          </w:p>
          <w:p w:rsidR="0092648A" w:rsidRPr="00B6041B" w:rsidRDefault="0092648A" w:rsidP="00F90A63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92648A" w:rsidRPr="00B6041B" w:rsidTr="00F90A63">
        <w:trPr>
          <w:trHeight w:val="495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rPr>
                <w:rFonts w:cs="Calibri"/>
                <w:sz w:val="23"/>
                <w:szCs w:val="23"/>
              </w:rPr>
            </w:pPr>
          </w:p>
        </w:tc>
        <w:tc>
          <w:tcPr>
            <w:tcW w:w="4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2648A" w:rsidRPr="00B6041B" w:rsidRDefault="0092648A" w:rsidP="00F90A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2025 год</w:t>
            </w:r>
          </w:p>
        </w:tc>
      </w:tr>
      <w:tr w:rsidR="0092648A" w:rsidRPr="00B6041B" w:rsidTr="00F90A63">
        <w:trPr>
          <w:trHeight w:val="247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cs="Calibri"/>
                <w:b/>
                <w:sz w:val="23"/>
                <w:szCs w:val="23"/>
              </w:rPr>
            </w:pP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b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b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 w:cs="Times New Roman CYR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 w:cs="Times New Roman CYR"/>
                <w:b/>
                <w:sz w:val="23"/>
                <w:szCs w:val="23"/>
                <w:lang w:eastAsia="ru-RU"/>
              </w:rPr>
              <w:t xml:space="preserve">Задача 1.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Обеспечение исполнения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Управлением образования администрции </w:t>
            </w:r>
          </w:p>
          <w:p w:rsidR="0092648A" w:rsidRPr="00B6041B" w:rsidRDefault="0092648A" w:rsidP="00B6041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Никольского муниципального района,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муниципальным казенным учреждением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«Центр бюджетного учета и отчетности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Никольского муниципального района» 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муниципальным казенным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учреждением «Центр обслуживания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бюджетных учреждений»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возложенных  полномочий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доля выполненных мероприятий Плана реализации мун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ципальной пр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граммы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</w:tr>
      <w:tr w:rsidR="0092648A" w:rsidRPr="00B6041B" w:rsidTr="00F90A63">
        <w:trPr>
          <w:trHeight w:val="62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autoSpaceDE w:val="0"/>
              <w:snapToGrid w:val="0"/>
              <w:spacing w:after="0" w:line="240" w:lineRule="auto"/>
              <w:jc w:val="center"/>
              <w:rPr>
                <w:rFonts w:cs="Calibri"/>
                <w:b/>
                <w:color w:val="1D1D1D"/>
                <w:sz w:val="23"/>
                <w:szCs w:val="23"/>
              </w:rPr>
            </w:pPr>
          </w:p>
          <w:p w:rsidR="0092648A" w:rsidRPr="00B6041B" w:rsidRDefault="0092648A" w:rsidP="00F90A6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Задача 2.</w:t>
            </w:r>
          </w:p>
          <w:p w:rsidR="0092648A" w:rsidRPr="00B6041B" w:rsidRDefault="0092648A" w:rsidP="00F90A6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Обеспечение выполнения муниципальн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го задания на оказание муниципальных услуг и выполнение работ муниципал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ь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ными организациями района в сфере 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б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Выполнение мун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ципального задания на оказание мун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ципальных услуг и выполнение работ муниципальными организациями ра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й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она в сфере образ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</w:tr>
    </w:tbl>
    <w:p w:rsidR="0092648A" w:rsidRPr="00B6041B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92648A" w:rsidRPr="00ED6802" w:rsidRDefault="0092648A" w:rsidP="00B6041B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 </w:t>
      </w: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t>Приложение 2</w:t>
      </w:r>
    </w:p>
    <w:p w:rsidR="0092648A" w:rsidRPr="00ED6802" w:rsidRDefault="0092648A" w:rsidP="0092648A">
      <w:pPr>
        <w:autoSpaceDE w:val="0"/>
        <w:spacing w:after="0" w:line="240" w:lineRule="auto"/>
        <w:ind w:firstLine="10440"/>
        <w:rPr>
          <w:rFonts w:ascii="Times New Roman" w:eastAsia="Times New Roman" w:hAnsi="Times New Roman"/>
          <w:sz w:val="19"/>
          <w:szCs w:val="19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      к подпрограмме 3 муниципальной программы</w:t>
      </w:r>
    </w:p>
    <w:p w:rsidR="0092648A" w:rsidRPr="00ED6802" w:rsidRDefault="0092648A" w:rsidP="0092648A">
      <w:pPr>
        <w:autoSpaceDE w:val="0"/>
        <w:spacing w:after="0" w:line="240" w:lineRule="auto"/>
        <w:ind w:firstLine="10440"/>
        <w:rPr>
          <w:rFonts w:ascii="Times New Roman" w:eastAsia="Times New Roman" w:hAnsi="Times New Roman"/>
          <w:sz w:val="19"/>
          <w:szCs w:val="19"/>
          <w:lang w:eastAsia="ru-RU"/>
        </w:rPr>
      </w:pPr>
    </w:p>
    <w:tbl>
      <w:tblPr>
        <w:tblW w:w="16302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41"/>
        <w:gridCol w:w="2256"/>
        <w:gridCol w:w="458"/>
        <w:gridCol w:w="2669"/>
        <w:gridCol w:w="1248"/>
        <w:gridCol w:w="1842"/>
        <w:gridCol w:w="1949"/>
        <w:gridCol w:w="1453"/>
        <w:gridCol w:w="1559"/>
        <w:gridCol w:w="851"/>
        <w:gridCol w:w="1276"/>
      </w:tblGrid>
      <w:tr w:rsidR="0092648A" w:rsidRPr="00ED6802" w:rsidTr="00F90A63">
        <w:trPr>
          <w:trHeight w:val="600"/>
        </w:trPr>
        <w:tc>
          <w:tcPr>
            <w:tcW w:w="1630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СВЕДЕНИЯ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о порядке сбора информации и методике расчета целевого показателя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подпрограммы 3 муниципальной программы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92648A" w:rsidRPr="00ED6802" w:rsidTr="00F90A63">
        <w:trPr>
          <w:trHeight w:val="73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№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п/п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Ед. изм.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Определение целевого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показателя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Временные характерист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ки целевого показателя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Алгоритм формир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вания (формула) 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казателя и методич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ские пояснения к 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левому показателю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Базовые показатели, используемые в фо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муле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Метод сбора и индекс формы отчетности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Объект и единица 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Охват единиц совоку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Ответстве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ный за сбор данных по целевому 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казателю</w:t>
            </w:r>
          </w:p>
        </w:tc>
      </w:tr>
      <w:tr w:rsidR="0092648A" w:rsidRPr="00ED6802" w:rsidTr="00F90A63">
        <w:trPr>
          <w:trHeight w:val="287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11</w:t>
            </w:r>
          </w:p>
        </w:tc>
      </w:tr>
      <w:tr w:rsidR="0092648A" w:rsidRPr="00ED6802" w:rsidTr="00F90A63">
        <w:trPr>
          <w:trHeight w:val="2383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Доля выполненных м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роприятий Плана реал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зации муниципальной программы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Показатель характеризует ур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вень выполнения мероприятий Плана реализации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 программы, позволяет  оценить результаты деятельн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сти ответственного исполнит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ля, соисполнителя, участников подпрограммы 4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 программы в рамках реал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зации мероприятий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пальной программы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Годовая,  за отчетный 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риод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B45F07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С=А/В</w:t>
            </w:r>
            <w:r w:rsidR="0092648A"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*100%</w:t>
            </w:r>
            <w:r w:rsidR="0092648A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, </w:t>
            </w:r>
            <w:r w:rsidR="002A16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где С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– доля выпо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л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нения меропри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я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тий 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1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br/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количество мер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приятий, выполненных в соответствии с Пл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ном реализации мун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ципальной программы в отчетном периоде.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3-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ведомственная отчетность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Мероприятия Плана реализации муниципальной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администр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ции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ского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пального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, м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ниципальное казенное 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жетного учета и отчетности Никольского муниципал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района»,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ное казенное уч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обсл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живания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жетных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учр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ждений»</w:t>
            </w:r>
          </w:p>
        </w:tc>
      </w:tr>
      <w:tr w:rsidR="0092648A" w:rsidRPr="00ED6802" w:rsidTr="00F90A63">
        <w:trPr>
          <w:trHeight w:val="2349"/>
        </w:trPr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2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количество мер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приятий, предусмо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ренных Планом реал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зации муниципальной программы на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ный период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</w:tr>
      <w:tr w:rsidR="0092648A" w:rsidRPr="00ED6802" w:rsidTr="00F90A63">
        <w:trPr>
          <w:trHeight w:val="2743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lastRenderedPageBreak/>
              <w:t>2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Выполнение муниц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пального задания на ок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зание муниципальных услуг и выполнение р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бот муниципальными организациями района в сфере образования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Показатель характеризует ст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пень выполнения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задания на оказание мун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ципальных услуг и выполнение работ муниципальными орган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зациями района в сфере образ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вания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 общеобр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зовательным организациям: отчетность за первое пол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годие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и за вт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рое полугодие отчетного г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да.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ным организ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циям за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ный пер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од(годовая отчетность)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  <w:p w:rsidR="0092648A" w:rsidRPr="00B45F07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С=А/В</w:t>
            </w:r>
            <w:r w:rsidR="0092648A"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*100%</w:t>
            </w:r>
            <w:r w:rsidR="0092648A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где 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</w:t>
            </w:r>
            <w:r w:rsidR="0092648A"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  <w:r w:rsidRPr="005F2277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 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процент выполн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ние муниципального задания на оказание муниципальных услуг и выполнение работ муниципальными организациями ра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й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она в сфере образов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1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br/>
              <w:t>А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фактическое и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полнение муниципал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задания на оказ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ние муниципальных услуг и выполнение работ муниципальн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ы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ми организациями района в сфере образ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вания;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3 – 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ведомственная отчетность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Муниципальные задания на оказ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ние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ных услуг и 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ы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полнение работ муниципальных организаций ра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й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она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администр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ции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ского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пального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, м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ниципальное казенное 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жетного учета и отчетности Никольского муниципал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района»,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ное казенное уч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обсл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живания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жетных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учр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ждений»</w:t>
            </w:r>
          </w:p>
        </w:tc>
      </w:tr>
      <w:tr w:rsidR="0092648A" w:rsidRPr="00ED6802" w:rsidTr="00F90A63">
        <w:trPr>
          <w:trHeight w:val="4167"/>
        </w:trPr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2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br/>
              <w:t>В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утвержденное м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ниципальное задание на оказание муниц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пальных услуг и в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ы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полнение работ мун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ципальными организ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циями района в сфере образования 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</w:tr>
    </w:tbl>
    <w:p w:rsidR="0092648A" w:rsidRPr="00ED6802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sz w:val="23"/>
          <w:szCs w:val="23"/>
          <w:lang w:eastAsia="ru-RU"/>
        </w:rPr>
        <w:br w:type="page"/>
      </w: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lastRenderedPageBreak/>
        <w:t>Приложение 3</w:t>
      </w: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к подпрограмме 3 муниципальной программы</w:t>
      </w:r>
    </w:p>
    <w:p w:rsidR="0092648A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DF5D32" w:rsidRPr="007714C1" w:rsidRDefault="00DF5D32" w:rsidP="00DF5D32">
      <w:pPr>
        <w:autoSpaceDE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7714C1">
        <w:rPr>
          <w:rFonts w:ascii="Times New Roman" w:hAnsi="Times New Roman"/>
          <w:b/>
          <w:sz w:val="20"/>
          <w:szCs w:val="20"/>
        </w:rPr>
        <w:t>ФИНАНСОВОЕ ОБЕСПЕЧЕНИЕ</w:t>
      </w:r>
    </w:p>
    <w:p w:rsidR="00DF5D32" w:rsidRPr="007714C1" w:rsidRDefault="00DF5D32" w:rsidP="00DF5D32">
      <w:pPr>
        <w:autoSpaceDE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7714C1">
        <w:rPr>
          <w:rFonts w:ascii="Times New Roman" w:hAnsi="Times New Roman"/>
          <w:b/>
          <w:sz w:val="20"/>
          <w:szCs w:val="20"/>
        </w:rPr>
        <w:t xml:space="preserve"> подпрограммы 3 муниципальной программы за счет средств районного бюджета</w:t>
      </w:r>
    </w:p>
    <w:p w:rsidR="00DF5D32" w:rsidRPr="007714C1" w:rsidRDefault="00DF5D32" w:rsidP="00DF5D32">
      <w:pPr>
        <w:autoSpaceDE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6018" w:type="dxa"/>
        <w:tblInd w:w="108" w:type="dxa"/>
        <w:tblLayout w:type="fixed"/>
        <w:tblLook w:val="0000"/>
      </w:tblPr>
      <w:tblGrid>
        <w:gridCol w:w="566"/>
        <w:gridCol w:w="1986"/>
        <w:gridCol w:w="2410"/>
        <w:gridCol w:w="2126"/>
        <w:gridCol w:w="2410"/>
        <w:gridCol w:w="1134"/>
        <w:gridCol w:w="1134"/>
        <w:gridCol w:w="1134"/>
        <w:gridCol w:w="1134"/>
        <w:gridCol w:w="992"/>
        <w:gridCol w:w="992"/>
      </w:tblGrid>
      <w:tr w:rsidR="00DF5D32" w:rsidRPr="007714C1" w:rsidTr="0077143E">
        <w:trPr>
          <w:trHeight w:val="355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C1" w:rsidRDefault="00DF5D32" w:rsidP="0077143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Статус</w:t>
            </w:r>
          </w:p>
          <w:p w:rsidR="00DF5D32" w:rsidRPr="007714C1" w:rsidRDefault="00DF5D32" w:rsidP="0077143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</w:t>
            </w:r>
          </w:p>
          <w:p w:rsidR="00DF5D32" w:rsidRPr="007714C1" w:rsidRDefault="00DF5D32" w:rsidP="0077143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ведомственной целевой програ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мы, основного м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Ответственный испо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л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нитель, участник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Целевой показатель 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Источник финансов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  <w:p w:rsidR="00DF5D32" w:rsidRPr="007714C1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обеспечения </w:t>
            </w:r>
          </w:p>
        </w:tc>
        <w:tc>
          <w:tcPr>
            <w:tcW w:w="65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D32" w:rsidRPr="007714C1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Расходы (тыс. руб.)</w:t>
            </w:r>
          </w:p>
        </w:tc>
      </w:tr>
      <w:tr w:rsidR="00DF5D32" w:rsidRPr="007714C1" w:rsidTr="0077143E">
        <w:trPr>
          <w:trHeight w:val="49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2021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2025 год</w:t>
            </w:r>
          </w:p>
        </w:tc>
      </w:tr>
      <w:tr w:rsidR="00DF5D32" w:rsidRPr="007714C1" w:rsidTr="0077143E">
        <w:trPr>
          <w:trHeight w:val="25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widowControl w:val="0"/>
              <w:autoSpaceDE w:val="0"/>
              <w:spacing w:after="0" w:line="240" w:lineRule="auto"/>
              <w:ind w:left="-630" w:firstLine="63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D32" w:rsidRPr="007714C1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D32" w:rsidRPr="007714C1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DF5D32" w:rsidRPr="007714C1" w:rsidTr="0077143E">
        <w:trPr>
          <w:trHeight w:val="201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C1" w:rsidRDefault="00DF5D32" w:rsidP="0077143E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Подпрограмма 3 «Обеспечение реализации подпр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грамм»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Pr="007714C1" w:rsidRDefault="00DF5D32" w:rsidP="0077143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«Развитие образ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вания </w:t>
            </w:r>
          </w:p>
          <w:p w:rsidR="00DF5D32" w:rsidRPr="007714C1" w:rsidRDefault="00DF5D32" w:rsidP="0077143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 Никольского м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у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ниципального района</w:t>
            </w:r>
          </w:p>
          <w:p w:rsidR="00DF5D32" w:rsidRPr="007714C1" w:rsidRDefault="00DF5D32" w:rsidP="0077143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 2020-2025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  <w:p w:rsidR="00DF5D32" w:rsidRPr="007714C1" w:rsidRDefault="00DF5D32" w:rsidP="0077143E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Pr="004E4548" w:rsidRDefault="00DF5D32" w:rsidP="0077143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  <w:p w:rsidR="00DF5D32" w:rsidRPr="004E4548" w:rsidRDefault="00DF5D32" w:rsidP="0077143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E4548">
              <w:rPr>
                <w:rFonts w:ascii="Times New Roman" w:hAnsi="Times New Roman"/>
                <w:b/>
                <w:sz w:val="18"/>
                <w:szCs w:val="18"/>
              </w:rPr>
              <w:t>Ответственный исполн</w:t>
            </w:r>
            <w:r w:rsidRPr="004E4548">
              <w:rPr>
                <w:rFonts w:ascii="Times New Roman" w:hAnsi="Times New Roman"/>
                <w:b/>
                <w:sz w:val="18"/>
                <w:szCs w:val="18"/>
              </w:rPr>
              <w:t>и</w:t>
            </w:r>
            <w:r w:rsidRPr="004E4548">
              <w:rPr>
                <w:rFonts w:ascii="Times New Roman" w:hAnsi="Times New Roman"/>
                <w:b/>
                <w:sz w:val="18"/>
                <w:szCs w:val="18"/>
              </w:rPr>
              <w:t>тель:</w:t>
            </w:r>
          </w:p>
          <w:p w:rsidR="00DF5D32" w:rsidRPr="004E4548" w:rsidRDefault="00DF5D32" w:rsidP="0077143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Управление образов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а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ния администрации Никольск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о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го муниципал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ь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ного района</w:t>
            </w:r>
          </w:p>
          <w:p w:rsidR="00DF5D32" w:rsidRPr="004E4548" w:rsidRDefault="00DF5D32" w:rsidP="0077143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E4548">
              <w:rPr>
                <w:rFonts w:ascii="Times New Roman" w:hAnsi="Times New Roman"/>
                <w:b/>
                <w:sz w:val="18"/>
                <w:szCs w:val="18"/>
              </w:rPr>
              <w:t>Соисполнитель:</w:t>
            </w:r>
          </w:p>
          <w:p w:rsidR="00DF5D32" w:rsidRPr="004E4548" w:rsidRDefault="00DF5D32" w:rsidP="0077143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Муниципальное казе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н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ное учреждение «Центр обсл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у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живания бюджетных учр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е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ждений»</w:t>
            </w:r>
          </w:p>
          <w:p w:rsidR="00DF5D32" w:rsidRPr="004E4548" w:rsidRDefault="00DF5D32" w:rsidP="0077143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E4548">
              <w:rPr>
                <w:rFonts w:ascii="Times New Roman" w:hAnsi="Times New Roman"/>
                <w:b/>
                <w:sz w:val="18"/>
                <w:szCs w:val="18"/>
              </w:rPr>
              <w:t>Участник 1:</w:t>
            </w:r>
          </w:p>
          <w:p w:rsidR="00DF5D32" w:rsidRPr="004E4548" w:rsidRDefault="00DF5D32" w:rsidP="0077143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Управление образов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а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ния администрации  Никольск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о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го муниципальн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о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го района</w:t>
            </w:r>
          </w:p>
          <w:p w:rsidR="00DF5D32" w:rsidRPr="004E4548" w:rsidRDefault="00DF5D32" w:rsidP="0077143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E4548">
              <w:rPr>
                <w:rFonts w:ascii="Times New Roman" w:hAnsi="Times New Roman"/>
                <w:b/>
                <w:sz w:val="18"/>
                <w:szCs w:val="18"/>
              </w:rPr>
              <w:t>Участник 2:</w:t>
            </w:r>
          </w:p>
          <w:p w:rsidR="00DF5D32" w:rsidRPr="007714C1" w:rsidRDefault="00DF5D32" w:rsidP="0077143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Администрация Никольск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о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го муниципал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ь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ного района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2F661B" w:rsidRDefault="00DF5D32" w:rsidP="00771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661B">
              <w:rPr>
                <w:rFonts w:ascii="Times New Roman" w:hAnsi="Times New Roman"/>
                <w:b/>
                <w:sz w:val="20"/>
                <w:szCs w:val="20"/>
              </w:rPr>
              <w:t>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0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41 770,6</w:t>
            </w: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47 682,5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50 220,9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DF5D32" w:rsidRPr="008D0810" w:rsidRDefault="00DF5D32" w:rsidP="0077143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53 870,0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54 721,7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54 721,7</w:t>
            </w:r>
          </w:p>
        </w:tc>
      </w:tr>
      <w:tr w:rsidR="00DF5D32" w:rsidRPr="007714C1" w:rsidTr="0077143E">
        <w:trPr>
          <w:trHeight w:val="38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Pr="007714C1" w:rsidRDefault="00DF5D32" w:rsidP="0077143E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Pr="007714C1" w:rsidRDefault="00DF5D32" w:rsidP="0077143E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Pr="007714C1" w:rsidRDefault="00DF5D32" w:rsidP="0077143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2F661B" w:rsidRDefault="00DF5D32" w:rsidP="00771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41 738,0</w:t>
            </w:r>
          </w:p>
          <w:p w:rsidR="00DF5D32" w:rsidRPr="008A23B5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Pr="008A23B5" w:rsidRDefault="00DF5D32" w:rsidP="007714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47 682,5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Pr="008A23B5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50 220,9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F5D32" w:rsidRPr="008A23B5" w:rsidRDefault="00DF5D32" w:rsidP="007714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53 870,0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Pr="008A23B5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54 721,7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Pr="008A23B5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54 721,7</w:t>
            </w:r>
          </w:p>
        </w:tc>
      </w:tr>
      <w:tr w:rsidR="00DF5D32" w:rsidRPr="007714C1" w:rsidTr="0077143E">
        <w:trPr>
          <w:trHeight w:val="34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Pr="007714C1" w:rsidRDefault="00DF5D32" w:rsidP="0077143E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Pr="007714C1" w:rsidRDefault="00DF5D32" w:rsidP="0077143E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Pr="007714C1" w:rsidRDefault="00DF5D32" w:rsidP="0077143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2F661B" w:rsidRDefault="00DF5D32" w:rsidP="00771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F5D32" w:rsidRPr="007714C1" w:rsidRDefault="00DF5D32" w:rsidP="007714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субвенции и субс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и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дии из областного бюджета за счет средств федеральн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о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го бю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д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</w:tr>
      <w:tr w:rsidR="00DF5D32" w:rsidRPr="007714C1" w:rsidTr="0077143E">
        <w:trPr>
          <w:trHeight w:val="31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Pr="007714C1" w:rsidRDefault="00DF5D32" w:rsidP="0077143E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Pr="007714C1" w:rsidRDefault="00DF5D32" w:rsidP="0077143E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Pr="007714C1" w:rsidRDefault="00DF5D32" w:rsidP="0077143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2F661B" w:rsidRDefault="00DF5D32" w:rsidP="00771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F5D32" w:rsidRPr="007714C1" w:rsidRDefault="00DF5D32" w:rsidP="007714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субвенции и субс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и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дии из обл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а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стного бюджета за счет собственных средств областного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</w:tr>
      <w:tr w:rsidR="00DF5D32" w:rsidRPr="007714C1" w:rsidTr="0077143E">
        <w:trPr>
          <w:trHeight w:val="706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Pr="007714C1" w:rsidRDefault="00DF5D32" w:rsidP="0077143E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Pr="007714C1" w:rsidRDefault="00DF5D32" w:rsidP="0077143E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Pr="007714C1" w:rsidRDefault="00DF5D32" w:rsidP="0077143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F5D32" w:rsidRPr="002F661B" w:rsidRDefault="00DF5D32" w:rsidP="00771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F5D32" w:rsidRPr="007714C1" w:rsidRDefault="00DF5D32" w:rsidP="007714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безвозмездные посту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п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ления физических и юридических лиц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</w:tr>
      <w:tr w:rsidR="00DF5D32" w:rsidRPr="007714C1" w:rsidTr="0077143E">
        <w:trPr>
          <w:trHeight w:val="324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F5D32" w:rsidRPr="007714C1" w:rsidRDefault="00DF5D32" w:rsidP="0077143E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Основное меропри</w:t>
            </w:r>
            <w:r w:rsidRPr="007714C1"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я</w:t>
            </w:r>
            <w:r w:rsidRPr="007714C1"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тие 1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5D32" w:rsidRDefault="00DF5D32" w:rsidP="0077143E">
            <w:pPr>
              <w:spacing w:line="240" w:lineRule="auto"/>
              <w:rPr>
                <w:sz w:val="28"/>
                <w:szCs w:val="28"/>
              </w:rPr>
            </w:pPr>
            <w:r w:rsidRPr="00E53C2C">
              <w:rPr>
                <w:rFonts w:ascii="Times New Roman" w:hAnsi="Times New Roman"/>
                <w:sz w:val="20"/>
                <w:szCs w:val="20"/>
              </w:rPr>
              <w:t>"Содействие орг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низации предоста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в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ления общедосту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п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ного  и бесплатного дошкольного обр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lastRenderedPageBreak/>
              <w:t>зования, начального общего, основного о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б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щего, среднего общего образов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ния, дополнител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ь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ного о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б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разования на территории Никол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ь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ского муниципал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ь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ного района, обе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с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печение хозяйс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т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венной, методич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е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ской и пр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вовой деятельности обр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зовательных орг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низ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ций</w:t>
            </w:r>
            <w:r>
              <w:rPr>
                <w:sz w:val="28"/>
                <w:szCs w:val="28"/>
              </w:rPr>
              <w:t>"</w:t>
            </w:r>
          </w:p>
          <w:p w:rsidR="00DF5D32" w:rsidRPr="002F661B" w:rsidRDefault="00DF5D32" w:rsidP="0077143E">
            <w:pPr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F661B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Администрация Никол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ь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ского муниципального ра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й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она</w:t>
            </w:r>
          </w:p>
          <w:p w:rsidR="00DF5D32" w:rsidRPr="002F661B" w:rsidRDefault="00DF5D32" w:rsidP="007714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(м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униципальное казе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н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 xml:space="preserve">ное учреждение «Центр </w:t>
            </w:r>
            <w:r w:rsidRPr="002F661B">
              <w:rPr>
                <w:rFonts w:ascii="Times New Roman" w:hAnsi="Times New Roman"/>
                <w:sz w:val="20"/>
                <w:szCs w:val="20"/>
              </w:rPr>
              <w:lastRenderedPageBreak/>
              <w:t>обслуживания бюдже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ных учреждений»).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32" w:rsidRPr="002F661B" w:rsidRDefault="00DF5D32" w:rsidP="0077143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F661B">
              <w:rPr>
                <w:rFonts w:ascii="Times New Roman" w:hAnsi="Times New Roman"/>
                <w:sz w:val="18"/>
                <w:szCs w:val="18"/>
              </w:rPr>
              <w:lastRenderedPageBreak/>
              <w:t>доля выполненных м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е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роприятий Плана реал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и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зации муниципальной программы; Выполн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е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ние муниципал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ь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 xml:space="preserve">ного задания на оказание </w:t>
            </w:r>
            <w:r w:rsidRPr="002F661B">
              <w:rPr>
                <w:rFonts w:ascii="Times New Roman" w:hAnsi="Times New Roman"/>
                <w:sz w:val="18"/>
                <w:szCs w:val="18"/>
              </w:rPr>
              <w:lastRenderedPageBreak/>
              <w:t>муниц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и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пальных услуг и выполнение работ м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у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ниципальными орган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и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зациями района в сфере образов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а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 xml:space="preserve">ния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38 701,2</w:t>
            </w: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44 322,4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46 404,1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49 964,2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50 705,9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50 705,9</w:t>
            </w:r>
          </w:p>
        </w:tc>
      </w:tr>
      <w:tr w:rsidR="00DF5D32" w:rsidRPr="007714C1" w:rsidTr="0077143E">
        <w:trPr>
          <w:trHeight w:val="447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5D32" w:rsidRPr="007714C1" w:rsidRDefault="00DF5D32" w:rsidP="007714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4E4548" w:rsidRDefault="00DF5D32" w:rsidP="0077143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собственные доходы райо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н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D32" w:rsidRPr="008A23B5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Pr="008A23B5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38 701,2</w:t>
            </w:r>
          </w:p>
          <w:p w:rsidR="00DF5D32" w:rsidRPr="008A23B5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Pr="008A23B5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Pr="008A23B5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44 322,4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Pr="008A23B5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Pr="008A23B5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46 404,1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Pr="008A23B5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Pr="008A23B5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49 964,2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D32" w:rsidRPr="008A23B5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Pr="008A23B5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50 705,9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D32" w:rsidRPr="008A23B5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Pr="008A23B5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50 705,9</w:t>
            </w:r>
          </w:p>
        </w:tc>
      </w:tr>
      <w:tr w:rsidR="00DF5D32" w:rsidRPr="007714C1" w:rsidTr="0077143E">
        <w:trPr>
          <w:trHeight w:val="255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5D32" w:rsidRPr="007714C1" w:rsidRDefault="00DF5D32" w:rsidP="007714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4E4548" w:rsidRDefault="00DF5D32" w:rsidP="0077143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субвенции и субс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и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дии из областного бюдж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е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та за счет средств федерального бю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д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DF5D32" w:rsidRPr="007714C1" w:rsidTr="0077143E">
        <w:trPr>
          <w:trHeight w:val="762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5D32" w:rsidRPr="007714C1" w:rsidRDefault="00DF5D32" w:rsidP="007714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4E4548" w:rsidRDefault="00DF5D32" w:rsidP="0077143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субвенции и субс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и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дии из областного бюдж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е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та за счет собственных средств обл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а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DF5D32" w:rsidRPr="007714C1" w:rsidTr="0077143E">
        <w:trPr>
          <w:trHeight w:val="533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5D32" w:rsidRPr="007714C1" w:rsidRDefault="00DF5D32" w:rsidP="007714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5D32" w:rsidRPr="004E4548" w:rsidRDefault="00DF5D32" w:rsidP="007714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548">
              <w:rPr>
                <w:rFonts w:ascii="Times New Roman" w:hAnsi="Times New Roman"/>
                <w:sz w:val="20"/>
                <w:szCs w:val="20"/>
              </w:rPr>
              <w:t>безвозмездные посту</w:t>
            </w:r>
            <w:r w:rsidRPr="004E4548">
              <w:rPr>
                <w:rFonts w:ascii="Times New Roman" w:hAnsi="Times New Roman"/>
                <w:sz w:val="20"/>
                <w:szCs w:val="20"/>
              </w:rPr>
              <w:t>п</w:t>
            </w:r>
            <w:r w:rsidRPr="004E4548">
              <w:rPr>
                <w:rFonts w:ascii="Times New Roman" w:hAnsi="Times New Roman"/>
                <w:sz w:val="20"/>
                <w:szCs w:val="20"/>
              </w:rPr>
              <w:t>ления физических и юридических лиц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5D32" w:rsidRPr="008D0810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DF5D32" w:rsidRPr="007714C1" w:rsidTr="0077143E">
        <w:trPr>
          <w:trHeight w:val="221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F5D32" w:rsidRPr="007714C1" w:rsidRDefault="00DF5D32" w:rsidP="0077143E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Основное мероприятие 2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Pr="00E53C2C" w:rsidRDefault="00DF5D32" w:rsidP="0077143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F5D32" w:rsidRPr="007714C1" w:rsidRDefault="00DF5D32" w:rsidP="0077143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3C2C">
              <w:rPr>
                <w:rFonts w:ascii="Times New Roman" w:hAnsi="Times New Roman"/>
                <w:sz w:val="20"/>
                <w:szCs w:val="20"/>
              </w:rPr>
              <w:t>Выполнение фун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к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ций и полн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о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мочий Управлением обр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зования админис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т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рации Никольск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о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го м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у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ниципального района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Pr="00881E62" w:rsidRDefault="00DF5D32" w:rsidP="007714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Управление образов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а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ния администрации  Никол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ь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ского муниципал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ь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ного района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Pr="00881E62" w:rsidRDefault="00DF5D32" w:rsidP="007714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доля выполненных м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е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роприятий Плана реализации муниц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и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ь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ной программы; Выполнение муниц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и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ь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ного задания на оказание муниц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и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пальных услуг и в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ы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полнение работ м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у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ниципальными орг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а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низаци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я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ми района в сфере образов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а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3 069,4</w:t>
            </w:r>
          </w:p>
          <w:p w:rsidR="00DF5D32" w:rsidRPr="008A23B5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F5D32" w:rsidRPr="008A23B5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3 360,1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F5D32" w:rsidRPr="008A23B5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3 816,8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F5D32" w:rsidRPr="008A23B5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3 905,8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F5D32" w:rsidRPr="008A23B5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4 015,8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F5D32" w:rsidRPr="008A23B5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4 015,8</w:t>
            </w:r>
          </w:p>
        </w:tc>
      </w:tr>
      <w:tr w:rsidR="00DF5D32" w:rsidRPr="007714C1" w:rsidTr="0077143E">
        <w:trPr>
          <w:trHeight w:val="391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Pr="007714C1" w:rsidRDefault="00DF5D32" w:rsidP="007714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881E62" w:rsidRDefault="00DF5D32" w:rsidP="007714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собственные доходы районн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о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3 036,8</w:t>
            </w:r>
          </w:p>
          <w:p w:rsidR="00DF5D32" w:rsidRPr="008A23B5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Pr="008A23B5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3 360,1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Pr="008A23B5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3 816,8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Pr="008A23B5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3 905,8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Pr="008A23B5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4 015,8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5D32" w:rsidRPr="008A23B5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4 015,8</w:t>
            </w:r>
          </w:p>
        </w:tc>
      </w:tr>
      <w:tr w:rsidR="00DF5D32" w:rsidRPr="007714C1" w:rsidTr="0077143E">
        <w:trPr>
          <w:trHeight w:val="37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Pr="007714C1" w:rsidRDefault="00DF5D32" w:rsidP="007714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881E62" w:rsidRDefault="00DF5D32" w:rsidP="007714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субвенции и субс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и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дии из областного бюдж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е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та за счет средств федеральн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о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го бюдж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е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5D32" w:rsidRPr="00881E6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881E6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881E6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881E6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881E6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5D32" w:rsidRPr="00881E6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DF5D32" w:rsidRPr="007714C1" w:rsidTr="0077143E">
        <w:trPr>
          <w:trHeight w:val="40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Pr="007714C1" w:rsidRDefault="00DF5D32" w:rsidP="007714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881E62" w:rsidRDefault="00DF5D32" w:rsidP="007714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субвенции и субс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и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дии из областного бюдж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е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5D32" w:rsidRPr="00881E6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881E6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881E6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881E6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881E6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5D32" w:rsidRPr="00881E6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DF5D32" w:rsidRPr="007714C1" w:rsidTr="0077143E">
        <w:trPr>
          <w:trHeight w:val="381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32" w:rsidRPr="007714C1" w:rsidRDefault="00DF5D32" w:rsidP="007714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7714C1" w:rsidRDefault="00DF5D32" w:rsidP="0077143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881E62" w:rsidRDefault="00DF5D32" w:rsidP="007714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безвозмездные посту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п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ления физических и юридических лиц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5D32" w:rsidRPr="00881E6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881E6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881E6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5D32" w:rsidRPr="00881E6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D32" w:rsidRPr="00881E6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D3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5D32" w:rsidRPr="00881E62" w:rsidRDefault="00DF5D32" w:rsidP="0077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92648A" w:rsidRPr="007714C1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zh-CN"/>
        </w:rPr>
      </w:pPr>
    </w:p>
    <w:p w:rsidR="0092648A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Default="0092648A" w:rsidP="007129F8">
      <w:pPr>
        <w:spacing w:after="0"/>
        <w:ind w:right="-10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8D564F" w:rsidRDefault="008D564F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8D564F" w:rsidRDefault="008D564F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8D564F" w:rsidRDefault="008D564F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2A16F8" w:rsidRDefault="002A16F8" w:rsidP="002A16F8">
      <w:pPr>
        <w:autoSpaceDE w:val="0"/>
        <w:spacing w:after="0"/>
        <w:jc w:val="right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>Приложение  4</w:t>
      </w:r>
    </w:p>
    <w:p w:rsidR="002A16F8" w:rsidRDefault="002A16F8" w:rsidP="002A16F8">
      <w:pPr>
        <w:autoSpaceDE w:val="0"/>
        <w:spacing w:after="0"/>
        <w:ind w:left="710"/>
        <w:jc w:val="right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  <w:lang w:eastAsia="zh-CN"/>
        </w:rPr>
        <w:t>к подпрограмме 3 муниципальной программы</w:t>
      </w:r>
    </w:p>
    <w:p w:rsidR="002A16F8" w:rsidRDefault="002A16F8" w:rsidP="002A16F8">
      <w:pPr>
        <w:autoSpaceDE w:val="0"/>
        <w:spacing w:after="0"/>
        <w:rPr>
          <w:rFonts w:ascii="Times New Roman" w:hAnsi="Times New Roman"/>
          <w:b/>
          <w:sz w:val="24"/>
          <w:szCs w:val="24"/>
          <w:lang w:eastAsia="zh-CN"/>
        </w:rPr>
      </w:pPr>
    </w:p>
    <w:p w:rsidR="002A16F8" w:rsidRDefault="002A16F8" w:rsidP="002A16F8">
      <w:pPr>
        <w:autoSpaceDE w:val="0"/>
        <w:jc w:val="center"/>
        <w:rPr>
          <w:rFonts w:ascii="Times New Roman" w:hAnsi="Times New Roman"/>
          <w:b/>
          <w:sz w:val="24"/>
          <w:szCs w:val="24"/>
          <w:lang w:eastAsia="zh-CN"/>
        </w:rPr>
      </w:pPr>
    </w:p>
    <w:p w:rsidR="00DF5D32" w:rsidRPr="00CA5FD0" w:rsidRDefault="00DF5D32" w:rsidP="00DF5D32">
      <w:pPr>
        <w:autoSpaceDE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A5FD0">
        <w:rPr>
          <w:rFonts w:ascii="Times New Roman" w:hAnsi="Times New Roman"/>
          <w:b/>
          <w:sz w:val="24"/>
          <w:szCs w:val="24"/>
        </w:rPr>
        <w:t>ПРОГНОЗНАЯ (СПРАВОЧНАЯ) ОЦЕНКА</w:t>
      </w:r>
    </w:p>
    <w:p w:rsidR="00DF5D32" w:rsidRPr="00CA5FD0" w:rsidRDefault="00DF5D32" w:rsidP="00DF5D32">
      <w:pPr>
        <w:autoSpaceDE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A5FD0">
        <w:rPr>
          <w:rFonts w:ascii="Times New Roman" w:hAnsi="Times New Roman"/>
          <w:b/>
          <w:sz w:val="24"/>
          <w:szCs w:val="24"/>
        </w:rPr>
        <w:t xml:space="preserve">привлечения средств областного бюджета, бюджетов поселений района, средств организаций на реализацию целей </w:t>
      </w:r>
    </w:p>
    <w:p w:rsidR="00DF5D32" w:rsidRPr="00CA5FD0" w:rsidRDefault="00DF5D32" w:rsidP="00DF5D32">
      <w:pPr>
        <w:autoSpaceDE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A5FD0">
        <w:rPr>
          <w:rFonts w:ascii="Times New Roman" w:hAnsi="Times New Roman"/>
          <w:b/>
          <w:sz w:val="24"/>
          <w:szCs w:val="24"/>
        </w:rPr>
        <w:t>подпрограммы 3 муниципальной программы</w:t>
      </w:r>
    </w:p>
    <w:p w:rsidR="00DF5D32" w:rsidRPr="00CA5FD0" w:rsidRDefault="00DF5D32" w:rsidP="00DF5D32">
      <w:pPr>
        <w:autoSpaceDE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6935"/>
        <w:gridCol w:w="1570"/>
        <w:gridCol w:w="1418"/>
        <w:gridCol w:w="1417"/>
        <w:gridCol w:w="1418"/>
        <w:gridCol w:w="1417"/>
        <w:gridCol w:w="1417"/>
      </w:tblGrid>
      <w:tr w:rsidR="00DF5D32" w:rsidRPr="00CA5FD0" w:rsidTr="0077143E">
        <w:trPr>
          <w:trHeight w:val="631"/>
        </w:trPr>
        <w:tc>
          <w:tcPr>
            <w:tcW w:w="6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5D32" w:rsidRPr="00CA5FD0" w:rsidRDefault="00DF5D32" w:rsidP="0077143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86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5D32" w:rsidRPr="00CA5FD0" w:rsidRDefault="00DF5D32" w:rsidP="0077143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Оценка расходов (тыс. руб.)</w:t>
            </w:r>
          </w:p>
        </w:tc>
      </w:tr>
      <w:tr w:rsidR="00DF5D32" w:rsidRPr="00CA5FD0" w:rsidTr="0077143E">
        <w:trPr>
          <w:trHeight w:val="394"/>
        </w:trPr>
        <w:tc>
          <w:tcPr>
            <w:tcW w:w="6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5D32" w:rsidRPr="00CA5FD0" w:rsidRDefault="00DF5D32" w:rsidP="007714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5D32" w:rsidRPr="00CA5FD0" w:rsidRDefault="00DF5D32" w:rsidP="0077143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CA5FD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5D32" w:rsidRPr="00CA5FD0" w:rsidRDefault="00DF5D32" w:rsidP="0077143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CA5FD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5D32" w:rsidRPr="00CA5FD0" w:rsidRDefault="00DF5D32" w:rsidP="0077143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Pr="00CA5FD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5D32" w:rsidRPr="00CA5FD0" w:rsidRDefault="00DF5D32" w:rsidP="0077143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023</w:t>
            </w:r>
            <w:r w:rsidRPr="00CA5FD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5D32" w:rsidRPr="00CA5FD0" w:rsidRDefault="00DF5D32" w:rsidP="0077143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CA5FD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D32" w:rsidRPr="00CA5FD0" w:rsidRDefault="00DF5D32" w:rsidP="0077143E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Pr="00CA5FD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F5D32" w:rsidRPr="00CA5FD0" w:rsidTr="0077143E">
        <w:trPr>
          <w:trHeight w:val="416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5D32" w:rsidRPr="00CA5FD0" w:rsidRDefault="00DF5D32" w:rsidP="0077143E">
            <w:pPr>
              <w:autoSpaceDE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A5FD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5D32" w:rsidRPr="00886952" w:rsidRDefault="00DF5D32" w:rsidP="0077143E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6952">
              <w:rPr>
                <w:rFonts w:ascii="Times New Roman" w:hAnsi="Times New Roman"/>
                <w:b/>
                <w:sz w:val="24"/>
                <w:szCs w:val="24"/>
              </w:rPr>
              <w:t>32,6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5D32" w:rsidRPr="00CA5FD0" w:rsidRDefault="00DF5D32" w:rsidP="0077143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5D32" w:rsidRPr="00CA5FD0" w:rsidRDefault="00DF5D32" w:rsidP="0077143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5D32" w:rsidRPr="00CA5FD0" w:rsidRDefault="00DF5D32" w:rsidP="0077143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5D32" w:rsidRPr="00CA5FD0" w:rsidRDefault="00DF5D32" w:rsidP="0077143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5D32" w:rsidRPr="00CA5FD0" w:rsidRDefault="00DF5D32" w:rsidP="0077143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DF5D32" w:rsidRPr="00CA5FD0" w:rsidTr="0077143E">
        <w:trPr>
          <w:trHeight w:val="405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5D32" w:rsidRPr="00CA5FD0" w:rsidRDefault="00DF5D32" w:rsidP="0077143E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  <w:r w:rsidRPr="00CA5FD0">
              <w:rPr>
                <w:rFonts w:ascii="Times New Roman" w:hAnsi="Times New Roman"/>
                <w:b/>
                <w:sz w:val="24"/>
                <w:szCs w:val="24"/>
              </w:rPr>
              <w:t>&lt;*&gt;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5D32" w:rsidRPr="00CA5FD0" w:rsidRDefault="00DF5D32" w:rsidP="0077143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5D32" w:rsidRPr="00CA5FD0" w:rsidRDefault="00DF5D32" w:rsidP="0077143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5D32" w:rsidRPr="00CA5FD0" w:rsidRDefault="00DF5D32" w:rsidP="0077143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5D32" w:rsidRPr="00CA5FD0" w:rsidRDefault="00DF5D32" w:rsidP="0077143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5D32" w:rsidRPr="00CA5FD0" w:rsidRDefault="00DF5D32" w:rsidP="0077143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5D32" w:rsidRPr="00CA5FD0" w:rsidRDefault="00DF5D32" w:rsidP="0077143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DF5D32" w:rsidRPr="00CA5FD0" w:rsidTr="0077143E">
        <w:trPr>
          <w:trHeight w:val="481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5D32" w:rsidRPr="00CA5FD0" w:rsidRDefault="00DF5D32" w:rsidP="0077143E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 xml:space="preserve">областной бюджет </w:t>
            </w:r>
            <w:r w:rsidRPr="00CA5FD0">
              <w:rPr>
                <w:rFonts w:ascii="Times New Roman" w:hAnsi="Times New Roman"/>
                <w:b/>
                <w:sz w:val="24"/>
                <w:szCs w:val="24"/>
              </w:rPr>
              <w:t>&lt;*&gt;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5D32" w:rsidRPr="00CA5FD0" w:rsidRDefault="00DF5D32" w:rsidP="0077143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5D32" w:rsidRPr="00CA5FD0" w:rsidRDefault="00DF5D32" w:rsidP="0077143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5D32" w:rsidRPr="00CA5FD0" w:rsidRDefault="00DF5D32" w:rsidP="0077143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5D32" w:rsidRPr="00CA5FD0" w:rsidRDefault="00DF5D32" w:rsidP="0077143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5D32" w:rsidRPr="00CA5FD0" w:rsidRDefault="00DF5D32" w:rsidP="0077143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5D32" w:rsidRPr="00CA5FD0" w:rsidRDefault="00DF5D32" w:rsidP="0077143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DF5D32" w:rsidRPr="00CA5FD0" w:rsidTr="0077143E">
        <w:trPr>
          <w:trHeight w:val="443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5D32" w:rsidRPr="00CA5FD0" w:rsidRDefault="00DF5D32" w:rsidP="0077143E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 xml:space="preserve">бюджеты поселений </w:t>
            </w:r>
            <w:r w:rsidRPr="00CA5FD0">
              <w:rPr>
                <w:rFonts w:ascii="Times New Roman" w:hAnsi="Times New Roman"/>
                <w:b/>
                <w:sz w:val="24"/>
                <w:szCs w:val="24"/>
              </w:rPr>
              <w:t>&lt;**&gt;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5D32" w:rsidRPr="00CA5FD0" w:rsidRDefault="00DF5D32" w:rsidP="0077143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5D32" w:rsidRPr="00CA5FD0" w:rsidRDefault="00DF5D32" w:rsidP="0077143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5D32" w:rsidRPr="00CA5FD0" w:rsidRDefault="00DF5D32" w:rsidP="0077143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5D32" w:rsidRPr="00CA5FD0" w:rsidRDefault="00DF5D32" w:rsidP="0077143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D32" w:rsidRPr="00CA5FD0" w:rsidRDefault="00DF5D32" w:rsidP="0077143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D32" w:rsidRPr="00CA5FD0" w:rsidRDefault="00DF5D32" w:rsidP="0077143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DF5D32" w:rsidRPr="00CA5FD0" w:rsidTr="0077143E">
        <w:trPr>
          <w:trHeight w:val="405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5D32" w:rsidRPr="00CA5FD0" w:rsidRDefault="00DF5D32" w:rsidP="0077143E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5D32" w:rsidRPr="00CA5FD0" w:rsidRDefault="00DF5D32" w:rsidP="0077143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5D32" w:rsidRPr="00CA5FD0" w:rsidRDefault="00DF5D32" w:rsidP="0077143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5D32" w:rsidRPr="00CA5FD0" w:rsidRDefault="00DF5D32" w:rsidP="0077143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5D32" w:rsidRPr="00CA5FD0" w:rsidRDefault="00DF5D32" w:rsidP="0077143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5D32" w:rsidRPr="00CA5FD0" w:rsidRDefault="00DF5D32" w:rsidP="0077143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FD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5D32" w:rsidRPr="00CA5FD0" w:rsidRDefault="00DF5D32" w:rsidP="007714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5FD0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</w:p>
        </w:tc>
      </w:tr>
    </w:tbl>
    <w:p w:rsidR="00DF5D32" w:rsidRPr="00CA5FD0" w:rsidRDefault="00DF5D32" w:rsidP="00DF5D32">
      <w:pPr>
        <w:autoSpaceDE w:val="0"/>
        <w:jc w:val="both"/>
        <w:rPr>
          <w:rFonts w:ascii="Times New Roman" w:hAnsi="Times New Roman"/>
          <w:i/>
          <w:sz w:val="24"/>
          <w:szCs w:val="24"/>
        </w:rPr>
      </w:pPr>
      <w:r w:rsidRPr="00CA5FD0">
        <w:rPr>
          <w:rFonts w:ascii="Times New Roman" w:hAnsi="Times New Roman"/>
          <w:b/>
          <w:sz w:val="24"/>
          <w:szCs w:val="24"/>
        </w:rPr>
        <w:t xml:space="preserve">&lt;*&gt; </w:t>
      </w:r>
      <w:r w:rsidRPr="00CA5FD0">
        <w:rPr>
          <w:rFonts w:ascii="Times New Roman" w:hAnsi="Times New Roman"/>
          <w:i/>
          <w:sz w:val="24"/>
          <w:szCs w:val="24"/>
        </w:rPr>
        <w:t>Объемы привлечения средств областного бюджета за счет средств федерального бюджета и собственных средств областного бюджета включают в себя</w:t>
      </w:r>
      <w:r w:rsidRPr="00CA5FD0">
        <w:rPr>
          <w:rFonts w:ascii="Times New Roman" w:hAnsi="Times New Roman"/>
          <w:b/>
          <w:sz w:val="24"/>
          <w:szCs w:val="24"/>
        </w:rPr>
        <w:t xml:space="preserve"> </w:t>
      </w:r>
      <w:r w:rsidRPr="00CA5FD0">
        <w:rPr>
          <w:rFonts w:ascii="Times New Roman" w:hAnsi="Times New Roman"/>
          <w:i/>
          <w:sz w:val="24"/>
          <w:szCs w:val="24"/>
        </w:rPr>
        <w:t>объемы финансового обеспечения реализации муниципальной программы (подпрограммы) за счет указанных средств, отраженные в приложении 3 к подпрогра</w:t>
      </w:r>
      <w:r w:rsidRPr="00CA5FD0">
        <w:rPr>
          <w:rFonts w:ascii="Times New Roman" w:hAnsi="Times New Roman"/>
          <w:i/>
          <w:sz w:val="24"/>
          <w:szCs w:val="24"/>
        </w:rPr>
        <w:t>м</w:t>
      </w:r>
      <w:r w:rsidRPr="00CA5FD0">
        <w:rPr>
          <w:rFonts w:ascii="Times New Roman" w:hAnsi="Times New Roman"/>
          <w:i/>
          <w:sz w:val="24"/>
          <w:szCs w:val="24"/>
        </w:rPr>
        <w:t>ме.</w:t>
      </w:r>
    </w:p>
    <w:p w:rsidR="00DF5D32" w:rsidRPr="00942841" w:rsidRDefault="00DF5D32" w:rsidP="00DF5D32">
      <w:pPr>
        <w:autoSpaceDE w:val="0"/>
        <w:jc w:val="both"/>
        <w:rPr>
          <w:rFonts w:ascii="Times New Roman" w:hAnsi="Times New Roman"/>
          <w:i/>
          <w:sz w:val="24"/>
          <w:szCs w:val="24"/>
        </w:rPr>
      </w:pPr>
      <w:r w:rsidRPr="00CA5FD0">
        <w:rPr>
          <w:rFonts w:ascii="Times New Roman" w:hAnsi="Times New Roman"/>
          <w:sz w:val="24"/>
          <w:szCs w:val="24"/>
        </w:rPr>
        <w:t xml:space="preserve"> </w:t>
      </w:r>
      <w:r w:rsidRPr="00CA5FD0">
        <w:rPr>
          <w:rFonts w:ascii="Times New Roman" w:hAnsi="Times New Roman"/>
          <w:b/>
          <w:sz w:val="24"/>
          <w:szCs w:val="24"/>
        </w:rPr>
        <w:t xml:space="preserve">&lt;**&gt; </w:t>
      </w:r>
      <w:r w:rsidRPr="00CA5FD0">
        <w:rPr>
          <w:rFonts w:ascii="Times New Roman" w:hAnsi="Times New Roman"/>
          <w:i/>
          <w:sz w:val="24"/>
          <w:szCs w:val="24"/>
        </w:rPr>
        <w:t>Сведения об участии поселений приводится в муниципальных программах района в случае участия поселений</w:t>
      </w:r>
    </w:p>
    <w:p w:rsidR="002A16F8" w:rsidRDefault="002A16F8" w:rsidP="002A16F8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2A16F8" w:rsidRDefault="002A16F8" w:rsidP="002A16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6F8" w:rsidRDefault="002A16F8" w:rsidP="002A16F8"/>
    <w:p w:rsidR="002A16F8" w:rsidRDefault="002A16F8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Pr="00ED6802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Приложение </w:t>
      </w:r>
      <w:r w:rsidR="002A16F8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5</w:t>
      </w:r>
    </w:p>
    <w:p w:rsidR="0092648A" w:rsidRPr="00ED6802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к подпрограмме 3 муниципальной программы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СВЕДЕНИЯ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 об основных мерах правового регулирования в сфере реализации </w:t>
      </w: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t>подпрограммы 3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sz w:val="21"/>
          <w:szCs w:val="21"/>
          <w:lang w:eastAsia="ru-RU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t>муниципальной программы</w:t>
      </w:r>
    </w:p>
    <w:tbl>
      <w:tblPr>
        <w:tblW w:w="15876" w:type="dxa"/>
        <w:tblInd w:w="289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5"/>
        <w:gridCol w:w="3099"/>
        <w:gridCol w:w="5528"/>
        <w:gridCol w:w="3260"/>
        <w:gridCol w:w="3544"/>
      </w:tblGrid>
      <w:tr w:rsidR="0092648A" w:rsidRPr="00ED6802" w:rsidTr="00F90A63">
        <w:trPr>
          <w:trHeight w:val="873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№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п/п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Вид нормативного правового акта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Основные положения нормативного правового акта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 xml:space="preserve">Ответственный исполнитель </w:t>
            </w: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br/>
              <w:t>и соисполнители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648A" w:rsidRPr="00ED6802" w:rsidRDefault="0092648A" w:rsidP="00F90A63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Сроки принятия</w:t>
            </w:r>
          </w:p>
        </w:tc>
      </w:tr>
      <w:tr w:rsidR="0092648A" w:rsidRPr="00ED6802" w:rsidTr="00F90A63">
        <w:tblPrEx>
          <w:tblCellMar>
            <w:left w:w="108" w:type="dxa"/>
            <w:right w:w="108" w:type="dxa"/>
          </w:tblCellMar>
          <w:tblLook w:val="0000"/>
        </w:tblPrEx>
        <w:trPr>
          <w:trHeight w:val="477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1.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Приказ Управления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ниципального района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плана основных направлений деятельности и мероприятий Управления образования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администрации Никол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ского муниципального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района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Никольского муниципального района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Ежегодно (до 1 сентября)</w:t>
            </w:r>
          </w:p>
        </w:tc>
      </w:tr>
      <w:tr w:rsidR="0092648A" w:rsidRPr="00ED6802" w:rsidTr="00F90A63">
        <w:tblPrEx>
          <w:tblCellMar>
            <w:left w:w="108" w:type="dxa"/>
            <w:right w:w="108" w:type="dxa"/>
          </w:tblCellMar>
          <w:tblLook w:val="0000"/>
        </w:tblPrEx>
        <w:trPr>
          <w:trHeight w:val="103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Никольского м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ниципального района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Об утверждении муниципальных  заданий на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оказание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пальных услуг (выполнение работ) бюджетным образовател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ным учреждениям Никольского муниципального района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Никольского муниципального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C11E19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Ежегодно (в течение 15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 xml:space="preserve"> рабочих дней со дня утверждения Управлением образования а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д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министрации  лимитов бюджетных обяз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а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тельств на предоставление субсидии на ф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и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нансовое обеспечение выполнения муниц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и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пального задания)</w:t>
            </w:r>
          </w:p>
        </w:tc>
      </w:tr>
      <w:tr w:rsidR="0092648A" w:rsidRPr="00ED6802" w:rsidTr="00F90A63">
        <w:tblPrEx>
          <w:tblCellMar>
            <w:left w:w="108" w:type="dxa"/>
            <w:right w:w="108" w:type="dxa"/>
          </w:tblCellMar>
          <w:tblLook w:val="0000"/>
        </w:tblPrEx>
        <w:trPr>
          <w:trHeight w:val="418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6802">
              <w:rPr>
                <w:rFonts w:ascii="Times New Roman" w:hAnsi="Times New Roman"/>
                <w:sz w:val="21"/>
                <w:szCs w:val="21"/>
              </w:rPr>
              <w:t>3.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администрации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Никольского м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ниципального района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бюджетной сметы казенных учреждений, пл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нов финансово-хозяйственной деятельности по бюджетным 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реждениям и нормативных затрат на оказание муниципальных услуг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Никольского муниципального района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C11E19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Ежегодно (в течение 10 рабочих дней со д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ня доведения Финансовым управлением утве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р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жденных показателей</w:t>
            </w: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 на очередной фина</w:t>
            </w: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</w:t>
            </w: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совый год)</w:t>
            </w:r>
          </w:p>
        </w:tc>
      </w:tr>
    </w:tbl>
    <w:p w:rsidR="0092648A" w:rsidRPr="00ED6802" w:rsidRDefault="0092648A" w:rsidP="0092648A">
      <w:pPr>
        <w:shd w:val="clear" w:color="auto" w:fill="FFFFFF"/>
        <w:tabs>
          <w:tab w:val="left" w:pos="929"/>
        </w:tabs>
        <w:spacing w:after="0" w:line="240" w:lineRule="auto"/>
        <w:ind w:left="7" w:hanging="7"/>
        <w:rPr>
          <w:rFonts w:ascii="Times New Roman" w:eastAsia="Times New Roman" w:hAnsi="Times New Roman"/>
          <w:sz w:val="21"/>
          <w:szCs w:val="21"/>
          <w:lang w:eastAsia="ru-RU"/>
        </w:rPr>
      </w:pPr>
    </w:p>
    <w:p w:rsidR="0092648A" w:rsidRPr="00ED6802" w:rsidRDefault="0092648A" w:rsidP="0092648A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ED6802" w:rsidRDefault="0092648A" w:rsidP="0092648A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ED6802" w:rsidRDefault="0092648A" w:rsidP="0092648A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ED6802" w:rsidRDefault="0092648A" w:rsidP="0092648A">
      <w:pPr>
        <w:tabs>
          <w:tab w:val="left" w:pos="1155"/>
        </w:tabs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ab/>
      </w:r>
    </w:p>
    <w:p w:rsidR="0092648A" w:rsidRPr="00ED6802" w:rsidRDefault="0092648A" w:rsidP="0092648A">
      <w:pPr>
        <w:rPr>
          <w:sz w:val="21"/>
          <w:szCs w:val="21"/>
        </w:rPr>
      </w:pPr>
    </w:p>
    <w:p w:rsidR="005D05F2" w:rsidRDefault="005D05F2" w:rsidP="00621E34">
      <w:pPr>
        <w:shd w:val="clear" w:color="auto" w:fill="FFFFFF"/>
        <w:tabs>
          <w:tab w:val="left" w:pos="902"/>
        </w:tabs>
        <w:spacing w:line="274" w:lineRule="exact"/>
        <w:ind w:left="557"/>
        <w:rPr>
          <w:rFonts w:ascii="Times New Roman" w:eastAsia="Times New Roman" w:hAnsi="Times New Roman"/>
          <w:color w:val="000000"/>
          <w:sz w:val="24"/>
          <w:szCs w:val="24"/>
        </w:rPr>
      </w:pPr>
    </w:p>
    <w:sectPr w:rsidR="005D05F2" w:rsidSect="00821038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6838" w:h="11906" w:orient="landscape"/>
      <w:pgMar w:top="142" w:right="992" w:bottom="426" w:left="227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19B1" w:rsidRPr="00ED6802" w:rsidRDefault="000E19B1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separator/>
      </w:r>
    </w:p>
  </w:endnote>
  <w:endnote w:type="continuationSeparator" w:id="1">
    <w:p w:rsidR="000E19B1" w:rsidRPr="00ED6802" w:rsidRDefault="000E19B1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TimesNewRomanPS-BoldMT">
    <w:altName w:val="Arial Unicode MS"/>
    <w:charset w:val="8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43E" w:rsidRPr="00ED6802" w:rsidRDefault="0077143E">
    <w:pPr>
      <w:rPr>
        <w:sz w:val="21"/>
        <w:szCs w:val="21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43E" w:rsidRPr="00ED6802" w:rsidRDefault="0077143E">
    <w:pPr>
      <w:rPr>
        <w:sz w:val="21"/>
        <w:szCs w:val="21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43E" w:rsidRPr="00ED6802" w:rsidRDefault="0077143E">
    <w:pPr>
      <w:pStyle w:val="af9"/>
      <w:rPr>
        <w:sz w:val="23"/>
        <w:szCs w:val="23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43E" w:rsidRPr="00ED6802" w:rsidRDefault="0077143E">
    <w:pPr>
      <w:rPr>
        <w:sz w:val="21"/>
        <w:szCs w:val="21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43E" w:rsidRPr="00ED6802" w:rsidRDefault="0077143E">
    <w:pPr>
      <w:pStyle w:val="af9"/>
      <w:rPr>
        <w:sz w:val="23"/>
        <w:szCs w:val="23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43E" w:rsidRPr="00ED6802" w:rsidRDefault="0077143E">
    <w:pPr>
      <w:rPr>
        <w:sz w:val="21"/>
        <w:szCs w:val="21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43E" w:rsidRDefault="0077143E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43E" w:rsidRDefault="0077143E">
    <w:pPr>
      <w:pStyle w:val="af9"/>
      <w:rPr>
        <w:sz w:val="23"/>
        <w:szCs w:val="23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43E" w:rsidRDefault="0077143E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43E" w:rsidRPr="00ED6802" w:rsidRDefault="0077143E">
    <w:pPr>
      <w:rPr>
        <w:sz w:val="21"/>
        <w:szCs w:val="21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43E" w:rsidRPr="00ED6802" w:rsidRDefault="0077143E">
    <w:pPr>
      <w:pStyle w:val="af9"/>
      <w:rPr>
        <w:sz w:val="23"/>
        <w:szCs w:val="23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43E" w:rsidRPr="00ED6802" w:rsidRDefault="0077143E">
    <w:pPr>
      <w:rPr>
        <w:sz w:val="21"/>
        <w:szCs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19B1" w:rsidRPr="00ED6802" w:rsidRDefault="000E19B1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separator/>
      </w:r>
    </w:p>
  </w:footnote>
  <w:footnote w:type="continuationSeparator" w:id="1">
    <w:p w:rsidR="000E19B1" w:rsidRPr="00ED6802" w:rsidRDefault="000E19B1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43E" w:rsidRPr="00ED6802" w:rsidRDefault="0077143E">
    <w:pPr>
      <w:rPr>
        <w:sz w:val="21"/>
        <w:szCs w:val="21"/>
      </w:rPr>
    </w:pPr>
  </w:p>
  <w:p w:rsidR="0077143E" w:rsidRPr="00ED6802" w:rsidRDefault="0077143E">
    <w:pPr>
      <w:rPr>
        <w:sz w:val="21"/>
        <w:szCs w:val="21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43E" w:rsidRPr="00ED6802" w:rsidRDefault="0077143E">
    <w:pPr>
      <w:rPr>
        <w:sz w:val="21"/>
        <w:szCs w:val="21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43E" w:rsidRPr="00ED6802" w:rsidRDefault="0077143E">
    <w:pPr>
      <w:rPr>
        <w:sz w:val="21"/>
        <w:szCs w:val="21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43E" w:rsidRPr="00ED6802" w:rsidRDefault="0077143E">
    <w:pPr>
      <w:rPr>
        <w:sz w:val="21"/>
        <w:szCs w:val="21"/>
      </w:rPr>
    </w:pPr>
    <w:r>
      <w:rPr>
        <w:noProof/>
        <w:sz w:val="21"/>
        <w:szCs w:val="21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57" type="#_x0000_t202" style="position:absolute;margin-left:0;margin-top:.05pt;width:11.8pt;height:13.55pt;z-index:251659264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" stroked="f">
          <v:fill opacity="0"/>
          <v:textbox inset="0,0,0,0">
            <w:txbxContent>
              <w:p w:rsidR="0077143E" w:rsidRPr="00ED6802" w:rsidRDefault="0077143E">
                <w:pPr>
                  <w:pStyle w:val="af8"/>
                  <w:rPr>
                    <w:sz w:val="23"/>
                    <w:szCs w:val="23"/>
                  </w:rPr>
                </w:pPr>
              </w:p>
            </w:txbxContent>
          </v:textbox>
          <w10:wrap type="square" side="largest" anchorx="margin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43E" w:rsidRPr="00ED6802" w:rsidRDefault="0077143E">
    <w:pPr>
      <w:rPr>
        <w:sz w:val="21"/>
        <w:szCs w:val="21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43E" w:rsidRPr="00ED6802" w:rsidRDefault="0077143E">
    <w:pPr>
      <w:rPr>
        <w:sz w:val="21"/>
        <w:szCs w:val="21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43E" w:rsidRPr="00ED6802" w:rsidRDefault="0077143E">
    <w:pPr>
      <w:rPr>
        <w:sz w:val="21"/>
        <w:szCs w:val="21"/>
      </w:rPr>
    </w:pPr>
    <w:r>
      <w:rPr>
        <w:noProof/>
        <w:sz w:val="21"/>
        <w:szCs w:val="21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" o:spid="_x0000_s2054" type="#_x0000_t202" style="position:absolute;margin-left:0;margin-top:.05pt;width:11.8pt;height:13.55pt;z-index:251656192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" stroked="f">
          <v:fill opacity="0"/>
          <v:textbox inset="0,0,0,0">
            <w:txbxContent>
              <w:p w:rsidR="0077143E" w:rsidRPr="00ED6802" w:rsidRDefault="0077143E">
                <w:pPr>
                  <w:pStyle w:val="af8"/>
                  <w:rPr>
                    <w:sz w:val="23"/>
                    <w:szCs w:val="23"/>
                  </w:rPr>
                </w:pPr>
              </w:p>
            </w:txbxContent>
          </v:textbox>
          <w10:wrap type="square" side="largest" anchorx="margin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43E" w:rsidRPr="00ED6802" w:rsidRDefault="0077143E">
    <w:pPr>
      <w:rPr>
        <w:sz w:val="21"/>
        <w:szCs w:val="21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43E" w:rsidRDefault="0077143E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43E" w:rsidRDefault="0077143E">
    <w:pPr>
      <w:rPr>
        <w:sz w:val="21"/>
        <w:szCs w:val="21"/>
        <w:lang w:eastAsia="ru-RU"/>
      </w:rPr>
    </w:pPr>
    <w:r w:rsidRPr="0020432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0;margin-top:.05pt;width:11.75pt;height:13.5pt;z-index:251661312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77143E" w:rsidRDefault="0077143E">
                <w:pPr>
                  <w:pStyle w:val="af8"/>
                  <w:rPr>
                    <w:sz w:val="23"/>
                    <w:szCs w:val="23"/>
                  </w:rPr>
                </w:pPr>
              </w:p>
            </w:txbxContent>
          </v:textbox>
          <w10:wrap type="square" side="largest" anchorx="margin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43E" w:rsidRDefault="0077143E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43E" w:rsidRPr="00ED6802" w:rsidRDefault="0077143E">
    <w:pPr>
      <w:rPr>
        <w:sz w:val="21"/>
        <w:szCs w:val="21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43E" w:rsidRPr="00ED6802" w:rsidRDefault="0077143E">
    <w:pPr>
      <w:rPr>
        <w:sz w:val="21"/>
        <w:szCs w:val="21"/>
      </w:rPr>
    </w:pPr>
    <w:r>
      <w:rPr>
        <w:noProof/>
        <w:sz w:val="21"/>
        <w:szCs w:val="21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2056" type="#_x0000_t202" style="position:absolute;margin-left:0;margin-top:.05pt;width:11.8pt;height:13.55pt;z-index:251658240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" stroked="f">
          <v:fill opacity="0"/>
          <v:textbox style="mso-next-textbox:#Поле 2" inset="0,0,0,0">
            <w:txbxContent>
              <w:p w:rsidR="0077143E" w:rsidRPr="00ED6802" w:rsidRDefault="0077143E">
                <w:pPr>
                  <w:pStyle w:val="af8"/>
                  <w:rPr>
                    <w:sz w:val="23"/>
                    <w:szCs w:val="23"/>
                  </w:rPr>
                </w:pP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5">
    <w:nsid w:val="00000006"/>
    <w:multiLevelType w:val="multilevel"/>
    <w:tmpl w:val="00000006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9">
    <w:nsid w:val="0000000A"/>
    <w:multiLevelType w:val="multilevel"/>
    <w:tmpl w:val="0000000A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lang w:eastAsia="ar-S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lang w:eastAsia="ar-S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lang w:eastAsia="ar-S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eastAsia="ar-S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lang w:eastAsia="ar-S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lang w:eastAsia="ar-S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eastAsia="ar-S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lang w:eastAsia="ar-S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lang w:eastAsia="ar-SA"/>
      </w:rPr>
    </w:lvl>
  </w:abstractNum>
  <w:abstractNum w:abstractNumId="10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1">
    <w:nsid w:val="0000000C"/>
    <w:multiLevelType w:val="multi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2">
    <w:nsid w:val="0000000D"/>
    <w:multiLevelType w:val="multilevel"/>
    <w:tmpl w:val="0000000D"/>
    <w:name w:val="WW8Num12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  <w:rPr>
        <w:color w:val="auto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931" w:hanging="540"/>
      </w:pPr>
      <w:rPr>
        <w:color w:val="auto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502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93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644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035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786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177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28" w:hanging="1800"/>
      </w:pPr>
      <w:rPr>
        <w:color w:val="auto"/>
      </w:rPr>
    </w:lvl>
  </w:abstractNum>
  <w:abstractNum w:abstractNumId="13">
    <w:nsid w:val="0000000E"/>
    <w:multiLevelType w:val="multilevel"/>
    <w:tmpl w:val="0000000E"/>
    <w:name w:val="WW8Num13"/>
    <w:lvl w:ilvl="0">
      <w:start w:val="1"/>
      <w:numFmt w:val="decimal"/>
      <w:pStyle w:val="20"/>
      <w:lvlText w:val="%1."/>
      <w:lvlJc w:val="left"/>
      <w:pPr>
        <w:tabs>
          <w:tab w:val="num" w:pos="567"/>
        </w:tabs>
        <w:ind w:left="567" w:hanging="425"/>
      </w:pPr>
    </w:lvl>
    <w:lvl w:ilvl="1">
      <w:start w:val="1"/>
      <w:numFmt w:val="decimal"/>
      <w:lvlText w:val="2.%2."/>
      <w:lvlJc w:val="left"/>
      <w:pPr>
        <w:tabs>
          <w:tab w:val="num" w:pos="1418"/>
        </w:tabs>
        <w:ind w:left="1418" w:hanging="709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993"/>
      </w:p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425"/>
      </w:pPr>
    </w:lvl>
    <w:lvl w:ilvl="4">
      <w:start w:val="1"/>
      <w:numFmt w:val="decimal"/>
      <w:lvlText w:val="%1.%2.%3.%4.%5."/>
      <w:lvlJc w:val="left"/>
      <w:pPr>
        <w:tabs>
          <w:tab w:val="num" w:pos="538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646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718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26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349"/>
        </w:tabs>
        <w:ind w:left="5029" w:hanging="1440"/>
      </w:pPr>
    </w:lvl>
  </w:abstractNum>
  <w:abstractNum w:abstractNumId="14">
    <w:nsid w:val="0000000F"/>
    <w:multiLevelType w:val="singleLevel"/>
    <w:tmpl w:val="0000000F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15">
    <w:nsid w:val="00000010"/>
    <w:multiLevelType w:val="singleLevel"/>
    <w:tmpl w:val="00000010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16">
    <w:nsid w:val="00000011"/>
    <w:multiLevelType w:val="multilevel"/>
    <w:tmpl w:val="00000011"/>
    <w:name w:val="WW8Num16"/>
    <w:lvl w:ilvl="0">
      <w:start w:val="1"/>
      <w:numFmt w:val="upperRoman"/>
      <w:lvlText w:val="%1."/>
      <w:lvlJc w:val="left"/>
      <w:pPr>
        <w:tabs>
          <w:tab w:val="num" w:pos="1503"/>
        </w:tabs>
        <w:ind w:left="1503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3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03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03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63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6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2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2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83" w:hanging="1800"/>
      </w:pPr>
    </w:lvl>
  </w:abstractNum>
  <w:abstractNum w:abstractNumId="17">
    <w:nsid w:val="00000012"/>
    <w:multiLevelType w:val="singleLevel"/>
    <w:tmpl w:val="00000012"/>
    <w:name w:val="WW8Num17"/>
    <w:lvl w:ilvl="0">
      <w:start w:val="1"/>
      <w:numFmt w:val="decimal"/>
      <w:pStyle w:val="1H11H1Charh1chLevel1TopicHeadingSectionChap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8">
    <w:nsid w:val="00000013"/>
    <w:multiLevelType w:val="multi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19">
    <w:nsid w:val="19C54A14"/>
    <w:multiLevelType w:val="hybridMultilevel"/>
    <w:tmpl w:val="29D0594E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61126C3"/>
    <w:multiLevelType w:val="hybridMultilevel"/>
    <w:tmpl w:val="6FA6A532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91537D"/>
    <w:multiLevelType w:val="hybridMultilevel"/>
    <w:tmpl w:val="F9D872BE"/>
    <w:lvl w:ilvl="0" w:tplc="0419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>
    <w:nsid w:val="64D46CC9"/>
    <w:multiLevelType w:val="multilevel"/>
    <w:tmpl w:val="81064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>
    <w:nsid w:val="66354923"/>
    <w:multiLevelType w:val="hybridMultilevel"/>
    <w:tmpl w:val="7BF85FAA"/>
    <w:lvl w:ilvl="0" w:tplc="14289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374D6E"/>
    <w:multiLevelType w:val="hybridMultilevel"/>
    <w:tmpl w:val="6284CE14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CA5FD8"/>
    <w:multiLevelType w:val="hybridMultilevel"/>
    <w:tmpl w:val="74CC1118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3"/>
  </w:num>
  <w:num w:numId="4">
    <w:abstractNumId w:val="14"/>
  </w:num>
  <w:num w:numId="5">
    <w:abstractNumId w:val="15"/>
  </w:num>
  <w:num w:numId="6">
    <w:abstractNumId w:val="17"/>
  </w:num>
  <w:num w:numId="7">
    <w:abstractNumId w:val="22"/>
  </w:num>
  <w:num w:numId="8">
    <w:abstractNumId w:val="23"/>
  </w:num>
  <w:num w:numId="9">
    <w:abstractNumId w:val="20"/>
  </w:num>
  <w:num w:numId="10">
    <w:abstractNumId w:val="25"/>
  </w:num>
  <w:num w:numId="11">
    <w:abstractNumId w:val="24"/>
  </w:num>
  <w:num w:numId="12">
    <w:abstractNumId w:val="19"/>
  </w:num>
  <w:num w:numId="13">
    <w:abstractNumId w:val="21"/>
  </w:num>
  <w:num w:numId="14">
    <w:abstractNumId w:val="3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hyphenationZone w:val="357"/>
  <w:characterSpacingControl w:val="doNotCompress"/>
  <w:hdrShapeDefaults>
    <o:shapedefaults v:ext="edit" spidmax="276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A3C71"/>
    <w:rsid w:val="00010A04"/>
    <w:rsid w:val="000110E8"/>
    <w:rsid w:val="00011F75"/>
    <w:rsid w:val="00013291"/>
    <w:rsid w:val="00015121"/>
    <w:rsid w:val="0001749A"/>
    <w:rsid w:val="00031C84"/>
    <w:rsid w:val="00035590"/>
    <w:rsid w:val="00044BE8"/>
    <w:rsid w:val="00046E25"/>
    <w:rsid w:val="00050154"/>
    <w:rsid w:val="00052873"/>
    <w:rsid w:val="00055007"/>
    <w:rsid w:val="00057A4B"/>
    <w:rsid w:val="000615AD"/>
    <w:rsid w:val="00070A19"/>
    <w:rsid w:val="00071495"/>
    <w:rsid w:val="00074718"/>
    <w:rsid w:val="00074CAC"/>
    <w:rsid w:val="00080E24"/>
    <w:rsid w:val="00081619"/>
    <w:rsid w:val="0008455D"/>
    <w:rsid w:val="0009351B"/>
    <w:rsid w:val="00095AD6"/>
    <w:rsid w:val="000A1669"/>
    <w:rsid w:val="000A34B9"/>
    <w:rsid w:val="000A48D5"/>
    <w:rsid w:val="000A5C52"/>
    <w:rsid w:val="000B34A7"/>
    <w:rsid w:val="000B66F4"/>
    <w:rsid w:val="000C2522"/>
    <w:rsid w:val="000C3D74"/>
    <w:rsid w:val="000D1440"/>
    <w:rsid w:val="000D66B1"/>
    <w:rsid w:val="000D7AFF"/>
    <w:rsid w:val="000E19B1"/>
    <w:rsid w:val="000E2259"/>
    <w:rsid w:val="000E4C5A"/>
    <w:rsid w:val="001024FE"/>
    <w:rsid w:val="00102945"/>
    <w:rsid w:val="001110F7"/>
    <w:rsid w:val="00111FB1"/>
    <w:rsid w:val="00112C72"/>
    <w:rsid w:val="001201D5"/>
    <w:rsid w:val="001211A1"/>
    <w:rsid w:val="001264D8"/>
    <w:rsid w:val="001278CA"/>
    <w:rsid w:val="00130C31"/>
    <w:rsid w:val="0013226C"/>
    <w:rsid w:val="00132F03"/>
    <w:rsid w:val="00133AA2"/>
    <w:rsid w:val="0013543E"/>
    <w:rsid w:val="00135B88"/>
    <w:rsid w:val="00136228"/>
    <w:rsid w:val="001451ED"/>
    <w:rsid w:val="001535A1"/>
    <w:rsid w:val="00155752"/>
    <w:rsid w:val="00157FE1"/>
    <w:rsid w:val="00160670"/>
    <w:rsid w:val="001670B5"/>
    <w:rsid w:val="00170E1B"/>
    <w:rsid w:val="001737D2"/>
    <w:rsid w:val="00180BD4"/>
    <w:rsid w:val="001815B2"/>
    <w:rsid w:val="00183DE6"/>
    <w:rsid w:val="00184D33"/>
    <w:rsid w:val="00194035"/>
    <w:rsid w:val="00195D12"/>
    <w:rsid w:val="001A24E7"/>
    <w:rsid w:val="001A3EFC"/>
    <w:rsid w:val="001A70FD"/>
    <w:rsid w:val="001B1195"/>
    <w:rsid w:val="001B1FC5"/>
    <w:rsid w:val="001C3E96"/>
    <w:rsid w:val="001C4891"/>
    <w:rsid w:val="001C543C"/>
    <w:rsid w:val="001D0EBA"/>
    <w:rsid w:val="001D1524"/>
    <w:rsid w:val="001D6500"/>
    <w:rsid w:val="001E2351"/>
    <w:rsid w:val="001E78C5"/>
    <w:rsid w:val="001F13C7"/>
    <w:rsid w:val="001F1C56"/>
    <w:rsid w:val="001F7F46"/>
    <w:rsid w:val="0020432E"/>
    <w:rsid w:val="00205040"/>
    <w:rsid w:val="00211017"/>
    <w:rsid w:val="002121D1"/>
    <w:rsid w:val="00213826"/>
    <w:rsid w:val="0022138A"/>
    <w:rsid w:val="002248FA"/>
    <w:rsid w:val="002300A7"/>
    <w:rsid w:val="00232C55"/>
    <w:rsid w:val="0023749D"/>
    <w:rsid w:val="002379E4"/>
    <w:rsid w:val="00245A9D"/>
    <w:rsid w:val="00254045"/>
    <w:rsid w:val="002565BA"/>
    <w:rsid w:val="0026433D"/>
    <w:rsid w:val="00270728"/>
    <w:rsid w:val="002736FB"/>
    <w:rsid w:val="00276964"/>
    <w:rsid w:val="002774A8"/>
    <w:rsid w:val="002838A5"/>
    <w:rsid w:val="002861E6"/>
    <w:rsid w:val="00286B05"/>
    <w:rsid w:val="002873EE"/>
    <w:rsid w:val="0029064C"/>
    <w:rsid w:val="0029249C"/>
    <w:rsid w:val="0029373F"/>
    <w:rsid w:val="00294D8A"/>
    <w:rsid w:val="00295645"/>
    <w:rsid w:val="00296735"/>
    <w:rsid w:val="002A0F5B"/>
    <w:rsid w:val="002A16F8"/>
    <w:rsid w:val="002A3529"/>
    <w:rsid w:val="002A3540"/>
    <w:rsid w:val="002A4478"/>
    <w:rsid w:val="002A4D53"/>
    <w:rsid w:val="002B131D"/>
    <w:rsid w:val="002C12C9"/>
    <w:rsid w:val="002C1548"/>
    <w:rsid w:val="002D14E6"/>
    <w:rsid w:val="002D22A1"/>
    <w:rsid w:val="002D24E8"/>
    <w:rsid w:val="002D52BF"/>
    <w:rsid w:val="002D6EC0"/>
    <w:rsid w:val="002E4767"/>
    <w:rsid w:val="002E4B6F"/>
    <w:rsid w:val="002F09F1"/>
    <w:rsid w:val="002F1D22"/>
    <w:rsid w:val="002F513A"/>
    <w:rsid w:val="00301F76"/>
    <w:rsid w:val="00307199"/>
    <w:rsid w:val="003129B7"/>
    <w:rsid w:val="00316E89"/>
    <w:rsid w:val="00320D3F"/>
    <w:rsid w:val="003214F9"/>
    <w:rsid w:val="00325E7B"/>
    <w:rsid w:val="003304FC"/>
    <w:rsid w:val="00331AC8"/>
    <w:rsid w:val="0033294F"/>
    <w:rsid w:val="00336F61"/>
    <w:rsid w:val="00342812"/>
    <w:rsid w:val="00342835"/>
    <w:rsid w:val="00342F97"/>
    <w:rsid w:val="003461FE"/>
    <w:rsid w:val="00346F2C"/>
    <w:rsid w:val="00352633"/>
    <w:rsid w:val="003534BC"/>
    <w:rsid w:val="00354FCF"/>
    <w:rsid w:val="003557E2"/>
    <w:rsid w:val="00361002"/>
    <w:rsid w:val="00362040"/>
    <w:rsid w:val="00362190"/>
    <w:rsid w:val="00374D4C"/>
    <w:rsid w:val="00381A5C"/>
    <w:rsid w:val="00382EF7"/>
    <w:rsid w:val="0039000C"/>
    <w:rsid w:val="0039008F"/>
    <w:rsid w:val="003901A6"/>
    <w:rsid w:val="00390806"/>
    <w:rsid w:val="00390ACC"/>
    <w:rsid w:val="00394EE8"/>
    <w:rsid w:val="0039720B"/>
    <w:rsid w:val="003A19BF"/>
    <w:rsid w:val="003A676A"/>
    <w:rsid w:val="003B534D"/>
    <w:rsid w:val="003B57A8"/>
    <w:rsid w:val="003B6216"/>
    <w:rsid w:val="003C2B0E"/>
    <w:rsid w:val="003D00B5"/>
    <w:rsid w:val="003D24E9"/>
    <w:rsid w:val="003D360D"/>
    <w:rsid w:val="003D688F"/>
    <w:rsid w:val="00401833"/>
    <w:rsid w:val="0040199A"/>
    <w:rsid w:val="004043AC"/>
    <w:rsid w:val="00412DE9"/>
    <w:rsid w:val="00415ED0"/>
    <w:rsid w:val="00416351"/>
    <w:rsid w:val="00431529"/>
    <w:rsid w:val="0044785D"/>
    <w:rsid w:val="004509F1"/>
    <w:rsid w:val="004549E4"/>
    <w:rsid w:val="00454F94"/>
    <w:rsid w:val="0045717D"/>
    <w:rsid w:val="00457CE1"/>
    <w:rsid w:val="00462CAA"/>
    <w:rsid w:val="00463529"/>
    <w:rsid w:val="004758DA"/>
    <w:rsid w:val="00480E53"/>
    <w:rsid w:val="004826FB"/>
    <w:rsid w:val="004828DA"/>
    <w:rsid w:val="004844FD"/>
    <w:rsid w:val="004855AC"/>
    <w:rsid w:val="00486978"/>
    <w:rsid w:val="00486FD3"/>
    <w:rsid w:val="0049143D"/>
    <w:rsid w:val="004A6A2C"/>
    <w:rsid w:val="004B45F5"/>
    <w:rsid w:val="004C002D"/>
    <w:rsid w:val="004C3FC6"/>
    <w:rsid w:val="004D461D"/>
    <w:rsid w:val="004D61DC"/>
    <w:rsid w:val="004E1284"/>
    <w:rsid w:val="004E2E30"/>
    <w:rsid w:val="004E33A2"/>
    <w:rsid w:val="004E4548"/>
    <w:rsid w:val="004F0CA3"/>
    <w:rsid w:val="004F1628"/>
    <w:rsid w:val="004F2163"/>
    <w:rsid w:val="004F42F7"/>
    <w:rsid w:val="0051099A"/>
    <w:rsid w:val="00512247"/>
    <w:rsid w:val="00513084"/>
    <w:rsid w:val="005143D2"/>
    <w:rsid w:val="005147BD"/>
    <w:rsid w:val="005237EA"/>
    <w:rsid w:val="005300A7"/>
    <w:rsid w:val="00543DE0"/>
    <w:rsid w:val="00544C04"/>
    <w:rsid w:val="00546318"/>
    <w:rsid w:val="00551062"/>
    <w:rsid w:val="005531BB"/>
    <w:rsid w:val="0055584D"/>
    <w:rsid w:val="00560EF8"/>
    <w:rsid w:val="00565E91"/>
    <w:rsid w:val="00570CC7"/>
    <w:rsid w:val="00573BFF"/>
    <w:rsid w:val="005742A0"/>
    <w:rsid w:val="00576618"/>
    <w:rsid w:val="00582E2F"/>
    <w:rsid w:val="00583494"/>
    <w:rsid w:val="00584B6B"/>
    <w:rsid w:val="00585EFC"/>
    <w:rsid w:val="00591EEB"/>
    <w:rsid w:val="0059389B"/>
    <w:rsid w:val="005960EC"/>
    <w:rsid w:val="00596831"/>
    <w:rsid w:val="005A06C6"/>
    <w:rsid w:val="005A15C3"/>
    <w:rsid w:val="005A272E"/>
    <w:rsid w:val="005A3C71"/>
    <w:rsid w:val="005B0B5E"/>
    <w:rsid w:val="005B325C"/>
    <w:rsid w:val="005B3E26"/>
    <w:rsid w:val="005C3C8C"/>
    <w:rsid w:val="005C5FE9"/>
    <w:rsid w:val="005C6EA6"/>
    <w:rsid w:val="005D05F2"/>
    <w:rsid w:val="005D19A2"/>
    <w:rsid w:val="005D20BB"/>
    <w:rsid w:val="005D6272"/>
    <w:rsid w:val="005F00E8"/>
    <w:rsid w:val="005F2277"/>
    <w:rsid w:val="005F33E4"/>
    <w:rsid w:val="005F5DDE"/>
    <w:rsid w:val="005F75C1"/>
    <w:rsid w:val="00600CC0"/>
    <w:rsid w:val="006017BB"/>
    <w:rsid w:val="00601AEB"/>
    <w:rsid w:val="00603CA5"/>
    <w:rsid w:val="006048F8"/>
    <w:rsid w:val="00604D73"/>
    <w:rsid w:val="00612A18"/>
    <w:rsid w:val="0061631D"/>
    <w:rsid w:val="006204C2"/>
    <w:rsid w:val="00621E34"/>
    <w:rsid w:val="00622BBE"/>
    <w:rsid w:val="00630D10"/>
    <w:rsid w:val="00631297"/>
    <w:rsid w:val="00631726"/>
    <w:rsid w:val="0063426D"/>
    <w:rsid w:val="006440F1"/>
    <w:rsid w:val="006573B9"/>
    <w:rsid w:val="00663090"/>
    <w:rsid w:val="006646EA"/>
    <w:rsid w:val="006665AD"/>
    <w:rsid w:val="00667A87"/>
    <w:rsid w:val="00673414"/>
    <w:rsid w:val="006734FF"/>
    <w:rsid w:val="00674999"/>
    <w:rsid w:val="00677560"/>
    <w:rsid w:val="00677EC6"/>
    <w:rsid w:val="0068000C"/>
    <w:rsid w:val="00681B35"/>
    <w:rsid w:val="0069058B"/>
    <w:rsid w:val="00690655"/>
    <w:rsid w:val="006928DE"/>
    <w:rsid w:val="0069365B"/>
    <w:rsid w:val="00694CB8"/>
    <w:rsid w:val="0069626A"/>
    <w:rsid w:val="00696306"/>
    <w:rsid w:val="006A3B0F"/>
    <w:rsid w:val="006A4C9E"/>
    <w:rsid w:val="006B2586"/>
    <w:rsid w:val="006B3151"/>
    <w:rsid w:val="006B5262"/>
    <w:rsid w:val="006B61BC"/>
    <w:rsid w:val="006C3EF6"/>
    <w:rsid w:val="006D322C"/>
    <w:rsid w:val="006D4B5F"/>
    <w:rsid w:val="006D5B6D"/>
    <w:rsid w:val="006D72E4"/>
    <w:rsid w:val="006F33E5"/>
    <w:rsid w:val="00702CB7"/>
    <w:rsid w:val="007129F8"/>
    <w:rsid w:val="00713C48"/>
    <w:rsid w:val="00715504"/>
    <w:rsid w:val="0072024D"/>
    <w:rsid w:val="00743C97"/>
    <w:rsid w:val="007447A1"/>
    <w:rsid w:val="00744A0A"/>
    <w:rsid w:val="00745683"/>
    <w:rsid w:val="007458D5"/>
    <w:rsid w:val="00754815"/>
    <w:rsid w:val="00754D91"/>
    <w:rsid w:val="00765949"/>
    <w:rsid w:val="00767816"/>
    <w:rsid w:val="0077079A"/>
    <w:rsid w:val="0077143E"/>
    <w:rsid w:val="007714C1"/>
    <w:rsid w:val="007728B7"/>
    <w:rsid w:val="00774D49"/>
    <w:rsid w:val="00777187"/>
    <w:rsid w:val="00782899"/>
    <w:rsid w:val="00783C1F"/>
    <w:rsid w:val="007877E6"/>
    <w:rsid w:val="00791EB8"/>
    <w:rsid w:val="007A01A3"/>
    <w:rsid w:val="007A685F"/>
    <w:rsid w:val="007B14D5"/>
    <w:rsid w:val="007B26DD"/>
    <w:rsid w:val="007B389D"/>
    <w:rsid w:val="007C2A94"/>
    <w:rsid w:val="007C50EE"/>
    <w:rsid w:val="007C7B7C"/>
    <w:rsid w:val="007D4C6A"/>
    <w:rsid w:val="007D7A40"/>
    <w:rsid w:val="007E2B27"/>
    <w:rsid w:val="007E4387"/>
    <w:rsid w:val="007F415C"/>
    <w:rsid w:val="007F5A54"/>
    <w:rsid w:val="007F6F3A"/>
    <w:rsid w:val="00800495"/>
    <w:rsid w:val="00804A5F"/>
    <w:rsid w:val="00807BA3"/>
    <w:rsid w:val="00814106"/>
    <w:rsid w:val="00815D0D"/>
    <w:rsid w:val="00821038"/>
    <w:rsid w:val="0082493F"/>
    <w:rsid w:val="00825702"/>
    <w:rsid w:val="0083020B"/>
    <w:rsid w:val="00830508"/>
    <w:rsid w:val="00831A29"/>
    <w:rsid w:val="00832695"/>
    <w:rsid w:val="00834F10"/>
    <w:rsid w:val="008350F8"/>
    <w:rsid w:val="00844534"/>
    <w:rsid w:val="0084736B"/>
    <w:rsid w:val="00852BB0"/>
    <w:rsid w:val="0086174B"/>
    <w:rsid w:val="00862B52"/>
    <w:rsid w:val="00870B2B"/>
    <w:rsid w:val="0087120E"/>
    <w:rsid w:val="00872B3F"/>
    <w:rsid w:val="00873C10"/>
    <w:rsid w:val="00875F14"/>
    <w:rsid w:val="00880081"/>
    <w:rsid w:val="008853D4"/>
    <w:rsid w:val="00885B74"/>
    <w:rsid w:val="00885BE2"/>
    <w:rsid w:val="008910F3"/>
    <w:rsid w:val="008A1872"/>
    <w:rsid w:val="008A2849"/>
    <w:rsid w:val="008A3AAE"/>
    <w:rsid w:val="008A4944"/>
    <w:rsid w:val="008B292C"/>
    <w:rsid w:val="008B44CF"/>
    <w:rsid w:val="008B7107"/>
    <w:rsid w:val="008B7D5F"/>
    <w:rsid w:val="008C26F4"/>
    <w:rsid w:val="008C579C"/>
    <w:rsid w:val="008D0FF0"/>
    <w:rsid w:val="008D2A46"/>
    <w:rsid w:val="008D564F"/>
    <w:rsid w:val="008F0859"/>
    <w:rsid w:val="008F5850"/>
    <w:rsid w:val="00902CDC"/>
    <w:rsid w:val="00904039"/>
    <w:rsid w:val="009054AF"/>
    <w:rsid w:val="00906EC5"/>
    <w:rsid w:val="00912582"/>
    <w:rsid w:val="00913C5B"/>
    <w:rsid w:val="00915E97"/>
    <w:rsid w:val="00917B12"/>
    <w:rsid w:val="00920F34"/>
    <w:rsid w:val="0092648A"/>
    <w:rsid w:val="00926555"/>
    <w:rsid w:val="009378A6"/>
    <w:rsid w:val="00937E23"/>
    <w:rsid w:val="00942FFF"/>
    <w:rsid w:val="009500A5"/>
    <w:rsid w:val="00960559"/>
    <w:rsid w:val="00965F0E"/>
    <w:rsid w:val="009717F9"/>
    <w:rsid w:val="00972CFD"/>
    <w:rsid w:val="009806A7"/>
    <w:rsid w:val="00980C2F"/>
    <w:rsid w:val="00981365"/>
    <w:rsid w:val="00981695"/>
    <w:rsid w:val="00985C27"/>
    <w:rsid w:val="00986139"/>
    <w:rsid w:val="009967B7"/>
    <w:rsid w:val="009B312A"/>
    <w:rsid w:val="009C0F06"/>
    <w:rsid w:val="009C7E77"/>
    <w:rsid w:val="009D0E5F"/>
    <w:rsid w:val="009D68BD"/>
    <w:rsid w:val="009D79E1"/>
    <w:rsid w:val="009E46C0"/>
    <w:rsid w:val="009E7F7D"/>
    <w:rsid w:val="009F73F3"/>
    <w:rsid w:val="00A0131C"/>
    <w:rsid w:val="00A044F9"/>
    <w:rsid w:val="00A13177"/>
    <w:rsid w:val="00A1435F"/>
    <w:rsid w:val="00A20302"/>
    <w:rsid w:val="00A21CC2"/>
    <w:rsid w:val="00A226A7"/>
    <w:rsid w:val="00A22C15"/>
    <w:rsid w:val="00A24141"/>
    <w:rsid w:val="00A2625C"/>
    <w:rsid w:val="00A33031"/>
    <w:rsid w:val="00A377A7"/>
    <w:rsid w:val="00A37B1E"/>
    <w:rsid w:val="00A4278D"/>
    <w:rsid w:val="00A43041"/>
    <w:rsid w:val="00A50733"/>
    <w:rsid w:val="00A50C4D"/>
    <w:rsid w:val="00A52A51"/>
    <w:rsid w:val="00A57F6F"/>
    <w:rsid w:val="00A66CE1"/>
    <w:rsid w:val="00A70FC3"/>
    <w:rsid w:val="00A73019"/>
    <w:rsid w:val="00A74214"/>
    <w:rsid w:val="00A91883"/>
    <w:rsid w:val="00A91AFC"/>
    <w:rsid w:val="00A9440D"/>
    <w:rsid w:val="00AA2D13"/>
    <w:rsid w:val="00AA40DA"/>
    <w:rsid w:val="00AA69B3"/>
    <w:rsid w:val="00AB6D71"/>
    <w:rsid w:val="00AC232E"/>
    <w:rsid w:val="00AC4647"/>
    <w:rsid w:val="00AD36EF"/>
    <w:rsid w:val="00AD5B8A"/>
    <w:rsid w:val="00AF0629"/>
    <w:rsid w:val="00AF13E5"/>
    <w:rsid w:val="00AF1403"/>
    <w:rsid w:val="00AF26D8"/>
    <w:rsid w:val="00AF7554"/>
    <w:rsid w:val="00B00549"/>
    <w:rsid w:val="00B01FCC"/>
    <w:rsid w:val="00B06F49"/>
    <w:rsid w:val="00B13A3F"/>
    <w:rsid w:val="00B25686"/>
    <w:rsid w:val="00B2699A"/>
    <w:rsid w:val="00B30800"/>
    <w:rsid w:val="00B35678"/>
    <w:rsid w:val="00B40B28"/>
    <w:rsid w:val="00B41F4A"/>
    <w:rsid w:val="00B433BE"/>
    <w:rsid w:val="00B45F07"/>
    <w:rsid w:val="00B50D42"/>
    <w:rsid w:val="00B51300"/>
    <w:rsid w:val="00B53796"/>
    <w:rsid w:val="00B53A66"/>
    <w:rsid w:val="00B6041B"/>
    <w:rsid w:val="00B610C6"/>
    <w:rsid w:val="00B647E6"/>
    <w:rsid w:val="00B660C6"/>
    <w:rsid w:val="00B744C2"/>
    <w:rsid w:val="00B81070"/>
    <w:rsid w:val="00B831D0"/>
    <w:rsid w:val="00B84943"/>
    <w:rsid w:val="00B9061A"/>
    <w:rsid w:val="00B94ACD"/>
    <w:rsid w:val="00BA037F"/>
    <w:rsid w:val="00BA07E5"/>
    <w:rsid w:val="00BA241F"/>
    <w:rsid w:val="00BA39A1"/>
    <w:rsid w:val="00BA4B4F"/>
    <w:rsid w:val="00BA5985"/>
    <w:rsid w:val="00BA78E9"/>
    <w:rsid w:val="00BB027C"/>
    <w:rsid w:val="00BB04F3"/>
    <w:rsid w:val="00BB0CCA"/>
    <w:rsid w:val="00BB28CB"/>
    <w:rsid w:val="00BB30F6"/>
    <w:rsid w:val="00BB5ED0"/>
    <w:rsid w:val="00BB7721"/>
    <w:rsid w:val="00BC6420"/>
    <w:rsid w:val="00BC7429"/>
    <w:rsid w:val="00BD3DDC"/>
    <w:rsid w:val="00BD5DBA"/>
    <w:rsid w:val="00BE2DD2"/>
    <w:rsid w:val="00BE3968"/>
    <w:rsid w:val="00BE3B38"/>
    <w:rsid w:val="00BE417C"/>
    <w:rsid w:val="00BF08F8"/>
    <w:rsid w:val="00BF0BC4"/>
    <w:rsid w:val="00BF1AD7"/>
    <w:rsid w:val="00BF36F0"/>
    <w:rsid w:val="00C03114"/>
    <w:rsid w:val="00C109EC"/>
    <w:rsid w:val="00C11E19"/>
    <w:rsid w:val="00C16D99"/>
    <w:rsid w:val="00C17FFE"/>
    <w:rsid w:val="00C20AED"/>
    <w:rsid w:val="00C234EB"/>
    <w:rsid w:val="00C252C6"/>
    <w:rsid w:val="00C2530C"/>
    <w:rsid w:val="00C27A24"/>
    <w:rsid w:val="00C32095"/>
    <w:rsid w:val="00C32ACC"/>
    <w:rsid w:val="00C35A19"/>
    <w:rsid w:val="00C374ED"/>
    <w:rsid w:val="00C4393E"/>
    <w:rsid w:val="00C442B8"/>
    <w:rsid w:val="00C5036C"/>
    <w:rsid w:val="00C53E7C"/>
    <w:rsid w:val="00C55F8F"/>
    <w:rsid w:val="00C719E6"/>
    <w:rsid w:val="00C72175"/>
    <w:rsid w:val="00C80607"/>
    <w:rsid w:val="00C820F0"/>
    <w:rsid w:val="00C87D3A"/>
    <w:rsid w:val="00C93C4E"/>
    <w:rsid w:val="00C95833"/>
    <w:rsid w:val="00C9770F"/>
    <w:rsid w:val="00CA0081"/>
    <w:rsid w:val="00CA269D"/>
    <w:rsid w:val="00CA4306"/>
    <w:rsid w:val="00CA7074"/>
    <w:rsid w:val="00CB1CD6"/>
    <w:rsid w:val="00CB78FE"/>
    <w:rsid w:val="00CC6E39"/>
    <w:rsid w:val="00CD2817"/>
    <w:rsid w:val="00CD2E69"/>
    <w:rsid w:val="00CD5B12"/>
    <w:rsid w:val="00CD6455"/>
    <w:rsid w:val="00CD6C59"/>
    <w:rsid w:val="00CD73AA"/>
    <w:rsid w:val="00CE74D1"/>
    <w:rsid w:val="00CE7741"/>
    <w:rsid w:val="00CF0C9F"/>
    <w:rsid w:val="00CF333E"/>
    <w:rsid w:val="00CF51C8"/>
    <w:rsid w:val="00D0030E"/>
    <w:rsid w:val="00D00AC5"/>
    <w:rsid w:val="00D01DB3"/>
    <w:rsid w:val="00D0210B"/>
    <w:rsid w:val="00D02D15"/>
    <w:rsid w:val="00D07061"/>
    <w:rsid w:val="00D11FC4"/>
    <w:rsid w:val="00D16CCF"/>
    <w:rsid w:val="00D17F2D"/>
    <w:rsid w:val="00D20B91"/>
    <w:rsid w:val="00D25BB7"/>
    <w:rsid w:val="00D25EB6"/>
    <w:rsid w:val="00D320B6"/>
    <w:rsid w:val="00D32582"/>
    <w:rsid w:val="00D325A9"/>
    <w:rsid w:val="00D348D1"/>
    <w:rsid w:val="00D35C7D"/>
    <w:rsid w:val="00D36C2A"/>
    <w:rsid w:val="00D36C3C"/>
    <w:rsid w:val="00D51CCD"/>
    <w:rsid w:val="00D52E9F"/>
    <w:rsid w:val="00D5442F"/>
    <w:rsid w:val="00D55BEB"/>
    <w:rsid w:val="00D61BE4"/>
    <w:rsid w:val="00D7002F"/>
    <w:rsid w:val="00D80B5F"/>
    <w:rsid w:val="00D81934"/>
    <w:rsid w:val="00D84160"/>
    <w:rsid w:val="00D862C7"/>
    <w:rsid w:val="00D87B98"/>
    <w:rsid w:val="00D917F1"/>
    <w:rsid w:val="00D91F9B"/>
    <w:rsid w:val="00D935B8"/>
    <w:rsid w:val="00D93625"/>
    <w:rsid w:val="00D94392"/>
    <w:rsid w:val="00D95AC8"/>
    <w:rsid w:val="00DA0EE2"/>
    <w:rsid w:val="00DB275D"/>
    <w:rsid w:val="00DB3815"/>
    <w:rsid w:val="00DB6BDD"/>
    <w:rsid w:val="00DC0F82"/>
    <w:rsid w:val="00DC22E0"/>
    <w:rsid w:val="00DC24CB"/>
    <w:rsid w:val="00DC2B2C"/>
    <w:rsid w:val="00DC5B39"/>
    <w:rsid w:val="00DC7475"/>
    <w:rsid w:val="00DC75DE"/>
    <w:rsid w:val="00DD5039"/>
    <w:rsid w:val="00DD78B8"/>
    <w:rsid w:val="00DE0069"/>
    <w:rsid w:val="00DE3E59"/>
    <w:rsid w:val="00DE6C0F"/>
    <w:rsid w:val="00DE71B6"/>
    <w:rsid w:val="00DF08FE"/>
    <w:rsid w:val="00DF5727"/>
    <w:rsid w:val="00DF5D32"/>
    <w:rsid w:val="00DF79A1"/>
    <w:rsid w:val="00E0251F"/>
    <w:rsid w:val="00E033A9"/>
    <w:rsid w:val="00E03F03"/>
    <w:rsid w:val="00E0561E"/>
    <w:rsid w:val="00E2180D"/>
    <w:rsid w:val="00E2443F"/>
    <w:rsid w:val="00E2697F"/>
    <w:rsid w:val="00E3081E"/>
    <w:rsid w:val="00E35932"/>
    <w:rsid w:val="00E360E2"/>
    <w:rsid w:val="00E41CCA"/>
    <w:rsid w:val="00E52C78"/>
    <w:rsid w:val="00E5326C"/>
    <w:rsid w:val="00E56A83"/>
    <w:rsid w:val="00E57F58"/>
    <w:rsid w:val="00E7202F"/>
    <w:rsid w:val="00E7245D"/>
    <w:rsid w:val="00E75198"/>
    <w:rsid w:val="00E766AF"/>
    <w:rsid w:val="00E77E1B"/>
    <w:rsid w:val="00E81267"/>
    <w:rsid w:val="00E82E8A"/>
    <w:rsid w:val="00E857F0"/>
    <w:rsid w:val="00E90C2A"/>
    <w:rsid w:val="00E91E93"/>
    <w:rsid w:val="00E92D88"/>
    <w:rsid w:val="00E97D8C"/>
    <w:rsid w:val="00EA6F89"/>
    <w:rsid w:val="00EB27E0"/>
    <w:rsid w:val="00EB2969"/>
    <w:rsid w:val="00EB409C"/>
    <w:rsid w:val="00EC32C5"/>
    <w:rsid w:val="00EC5253"/>
    <w:rsid w:val="00EC5F4B"/>
    <w:rsid w:val="00ED0006"/>
    <w:rsid w:val="00ED2DF9"/>
    <w:rsid w:val="00ED35B5"/>
    <w:rsid w:val="00ED6802"/>
    <w:rsid w:val="00EE1080"/>
    <w:rsid w:val="00EF2124"/>
    <w:rsid w:val="00F01EEE"/>
    <w:rsid w:val="00F02351"/>
    <w:rsid w:val="00F030B6"/>
    <w:rsid w:val="00F0475F"/>
    <w:rsid w:val="00F05C43"/>
    <w:rsid w:val="00F16CC8"/>
    <w:rsid w:val="00F175A1"/>
    <w:rsid w:val="00F21F19"/>
    <w:rsid w:val="00F22891"/>
    <w:rsid w:val="00F23DF6"/>
    <w:rsid w:val="00F24349"/>
    <w:rsid w:val="00F26C06"/>
    <w:rsid w:val="00F30201"/>
    <w:rsid w:val="00F360BB"/>
    <w:rsid w:val="00F36D0E"/>
    <w:rsid w:val="00F3776A"/>
    <w:rsid w:val="00F426F7"/>
    <w:rsid w:val="00F50094"/>
    <w:rsid w:val="00F52A0D"/>
    <w:rsid w:val="00F52A6F"/>
    <w:rsid w:val="00F53853"/>
    <w:rsid w:val="00F63432"/>
    <w:rsid w:val="00F81E21"/>
    <w:rsid w:val="00F86103"/>
    <w:rsid w:val="00F90A63"/>
    <w:rsid w:val="00F95F9F"/>
    <w:rsid w:val="00FA2364"/>
    <w:rsid w:val="00FB0347"/>
    <w:rsid w:val="00FB4248"/>
    <w:rsid w:val="00FB4E1F"/>
    <w:rsid w:val="00FB63D0"/>
    <w:rsid w:val="00FD0648"/>
    <w:rsid w:val="00FD0847"/>
    <w:rsid w:val="00FD152E"/>
    <w:rsid w:val="00FD2A01"/>
    <w:rsid w:val="00FD7C61"/>
    <w:rsid w:val="00FE1E33"/>
    <w:rsid w:val="00FE293A"/>
    <w:rsid w:val="00FE6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C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H1,1,H1 Char,Заголов,Çàãîëîâ,h1,ch,Глава,(раздел),Level 1 Topic Heading,Section,(Chapter)"/>
    <w:basedOn w:val="a"/>
    <w:next w:val="a"/>
    <w:link w:val="10"/>
    <w:qFormat/>
    <w:rsid w:val="006204C2"/>
    <w:pPr>
      <w:keepNext/>
      <w:numPr>
        <w:numId w:val="2"/>
      </w:numPr>
      <w:spacing w:after="0" w:line="240" w:lineRule="auto"/>
      <w:ind w:left="0" w:firstLine="708"/>
      <w:jc w:val="center"/>
      <w:outlineLvl w:val="0"/>
    </w:pPr>
    <w:rPr>
      <w:rFonts w:ascii="Times New Roman" w:eastAsia="Times New Roman" w:hAnsi="Times New Roman"/>
      <w:b/>
      <w:bCs/>
      <w:sz w:val="28"/>
      <w:szCs w:val="24"/>
      <w:lang w:eastAsia="zh-CN"/>
    </w:rPr>
  </w:style>
  <w:style w:type="paragraph" w:styleId="2">
    <w:name w:val="heading 2"/>
    <w:basedOn w:val="a"/>
    <w:next w:val="a"/>
    <w:link w:val="21"/>
    <w:qFormat/>
    <w:rsid w:val="006204C2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zh-CN"/>
    </w:rPr>
  </w:style>
  <w:style w:type="paragraph" w:styleId="3">
    <w:name w:val="heading 3"/>
    <w:basedOn w:val="a"/>
    <w:next w:val="a"/>
    <w:link w:val="30"/>
    <w:qFormat/>
    <w:rsid w:val="006204C2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1 Знак,H1 Char Знак,Заголов Знак,Çàãîëîâ Знак,h1 Знак,ch Знак,Глава Знак,(раздел) Знак,Level 1 Topic Heading Знак,Section Знак,(Chapter) Знак"/>
    <w:link w:val="1"/>
    <w:rsid w:val="006204C2"/>
    <w:rPr>
      <w:rFonts w:ascii="Times New Roman" w:eastAsia="Times New Roman" w:hAnsi="Times New Roman"/>
      <w:b/>
      <w:bCs/>
      <w:sz w:val="28"/>
      <w:szCs w:val="24"/>
      <w:lang w:eastAsia="zh-CN"/>
    </w:rPr>
  </w:style>
  <w:style w:type="character" w:customStyle="1" w:styleId="21">
    <w:name w:val="Заголовок 2 Знак"/>
    <w:link w:val="2"/>
    <w:rsid w:val="006204C2"/>
    <w:rPr>
      <w:rFonts w:ascii="Times New Roman" w:eastAsia="Times New Roman" w:hAnsi="Times New Roman"/>
      <w:sz w:val="28"/>
      <w:lang w:eastAsia="zh-CN"/>
    </w:rPr>
  </w:style>
  <w:style w:type="character" w:customStyle="1" w:styleId="30">
    <w:name w:val="Заголовок 3 Знак"/>
    <w:link w:val="3"/>
    <w:rsid w:val="006204C2"/>
    <w:rPr>
      <w:rFonts w:ascii="Arial" w:eastAsia="Times New Roman" w:hAnsi="Arial"/>
      <w:b/>
      <w:bCs/>
      <w:sz w:val="26"/>
      <w:szCs w:val="26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6204C2"/>
  </w:style>
  <w:style w:type="table" w:styleId="a3">
    <w:name w:val="Table Grid"/>
    <w:basedOn w:val="a1"/>
    <w:rsid w:val="006204C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6204C2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5">
    <w:name w:val="Текст выноски Знак"/>
    <w:link w:val="a4"/>
    <w:rsid w:val="006204C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1z0">
    <w:name w:val="WW8Num1z0"/>
    <w:rsid w:val="006204C2"/>
  </w:style>
  <w:style w:type="character" w:customStyle="1" w:styleId="WW8Num1z1">
    <w:name w:val="WW8Num1z1"/>
    <w:rsid w:val="006204C2"/>
  </w:style>
  <w:style w:type="character" w:customStyle="1" w:styleId="WW8Num1z2">
    <w:name w:val="WW8Num1z2"/>
    <w:rsid w:val="006204C2"/>
  </w:style>
  <w:style w:type="character" w:customStyle="1" w:styleId="WW8Num1z3">
    <w:name w:val="WW8Num1z3"/>
    <w:rsid w:val="006204C2"/>
  </w:style>
  <w:style w:type="character" w:customStyle="1" w:styleId="WW8Num1z4">
    <w:name w:val="WW8Num1z4"/>
    <w:rsid w:val="006204C2"/>
  </w:style>
  <w:style w:type="character" w:customStyle="1" w:styleId="WW8Num1z5">
    <w:name w:val="WW8Num1z5"/>
    <w:rsid w:val="006204C2"/>
  </w:style>
  <w:style w:type="character" w:customStyle="1" w:styleId="WW8Num1z6">
    <w:name w:val="WW8Num1z6"/>
    <w:rsid w:val="006204C2"/>
  </w:style>
  <w:style w:type="character" w:customStyle="1" w:styleId="WW8Num1z7">
    <w:name w:val="WW8Num1z7"/>
    <w:rsid w:val="006204C2"/>
  </w:style>
  <w:style w:type="character" w:customStyle="1" w:styleId="WW8Num1z8">
    <w:name w:val="WW8Num1z8"/>
    <w:rsid w:val="006204C2"/>
  </w:style>
  <w:style w:type="character" w:customStyle="1" w:styleId="WW8Num2z0">
    <w:name w:val="WW8Num2z0"/>
    <w:rsid w:val="006204C2"/>
    <w:rPr>
      <w:rFonts w:ascii="Wingdings" w:hAnsi="Wingdings" w:cs="Wingdings"/>
    </w:rPr>
  </w:style>
  <w:style w:type="character" w:customStyle="1" w:styleId="WW8Num2z1">
    <w:name w:val="WW8Num2z1"/>
    <w:rsid w:val="006204C2"/>
  </w:style>
  <w:style w:type="character" w:customStyle="1" w:styleId="WW8Num2z2">
    <w:name w:val="WW8Num2z2"/>
    <w:rsid w:val="006204C2"/>
  </w:style>
  <w:style w:type="character" w:customStyle="1" w:styleId="WW8Num2z3">
    <w:name w:val="WW8Num2z3"/>
    <w:rsid w:val="006204C2"/>
  </w:style>
  <w:style w:type="character" w:customStyle="1" w:styleId="WW8Num2z4">
    <w:name w:val="WW8Num2z4"/>
    <w:rsid w:val="006204C2"/>
  </w:style>
  <w:style w:type="character" w:customStyle="1" w:styleId="WW8Num2z5">
    <w:name w:val="WW8Num2z5"/>
    <w:rsid w:val="006204C2"/>
  </w:style>
  <w:style w:type="character" w:customStyle="1" w:styleId="WW8Num2z6">
    <w:name w:val="WW8Num2z6"/>
    <w:rsid w:val="006204C2"/>
  </w:style>
  <w:style w:type="character" w:customStyle="1" w:styleId="WW8Num2z7">
    <w:name w:val="WW8Num2z7"/>
    <w:rsid w:val="006204C2"/>
  </w:style>
  <w:style w:type="character" w:customStyle="1" w:styleId="WW8Num2z8">
    <w:name w:val="WW8Num2z8"/>
    <w:rsid w:val="006204C2"/>
  </w:style>
  <w:style w:type="character" w:customStyle="1" w:styleId="WW8Num3z0">
    <w:name w:val="WW8Num3z0"/>
    <w:rsid w:val="006204C2"/>
    <w:rPr>
      <w:rFonts w:ascii="Symbol" w:hAnsi="Symbol" w:cs="Symbol"/>
    </w:rPr>
  </w:style>
  <w:style w:type="character" w:customStyle="1" w:styleId="WW8Num3z1">
    <w:name w:val="WW8Num3z1"/>
    <w:rsid w:val="006204C2"/>
    <w:rPr>
      <w:rFonts w:ascii="Courier New" w:hAnsi="Courier New" w:cs="Courier New"/>
    </w:rPr>
  </w:style>
  <w:style w:type="character" w:customStyle="1" w:styleId="WW8Num3z2">
    <w:name w:val="WW8Num3z2"/>
    <w:rsid w:val="006204C2"/>
    <w:rPr>
      <w:rFonts w:ascii="Wingdings" w:hAnsi="Wingdings" w:cs="Wingdings"/>
    </w:rPr>
  </w:style>
  <w:style w:type="character" w:customStyle="1" w:styleId="WW8Num4z0">
    <w:name w:val="WW8Num4z0"/>
    <w:rsid w:val="006204C2"/>
    <w:rPr>
      <w:rFonts w:ascii="Symbol" w:hAnsi="Symbol" w:cs="Symbol"/>
    </w:rPr>
  </w:style>
  <w:style w:type="character" w:customStyle="1" w:styleId="WW8Num4z1">
    <w:name w:val="WW8Num4z1"/>
    <w:rsid w:val="006204C2"/>
    <w:rPr>
      <w:rFonts w:ascii="Courier New" w:hAnsi="Courier New" w:cs="Courier New"/>
    </w:rPr>
  </w:style>
  <w:style w:type="character" w:customStyle="1" w:styleId="WW8Num4z2">
    <w:name w:val="WW8Num4z2"/>
    <w:rsid w:val="006204C2"/>
    <w:rPr>
      <w:rFonts w:ascii="Wingdings" w:hAnsi="Wingdings" w:cs="Wingdings"/>
    </w:rPr>
  </w:style>
  <w:style w:type="character" w:customStyle="1" w:styleId="WW8Num5z0">
    <w:name w:val="WW8Num5z0"/>
    <w:rsid w:val="006204C2"/>
    <w:rPr>
      <w:rFonts w:ascii="Times New Roman" w:eastAsia="Arial Unicode MS" w:hAnsi="Times New Roman" w:cs="Times New Roman"/>
      <w:kern w:val="1"/>
      <w:lang w:eastAsia="ar-SA"/>
    </w:rPr>
  </w:style>
  <w:style w:type="character" w:customStyle="1" w:styleId="WW8Num5z1">
    <w:name w:val="WW8Num5z1"/>
    <w:rsid w:val="006204C2"/>
  </w:style>
  <w:style w:type="character" w:customStyle="1" w:styleId="WW8Num5z2">
    <w:name w:val="WW8Num5z2"/>
    <w:rsid w:val="006204C2"/>
  </w:style>
  <w:style w:type="character" w:customStyle="1" w:styleId="WW8Num5z3">
    <w:name w:val="WW8Num5z3"/>
    <w:rsid w:val="006204C2"/>
  </w:style>
  <w:style w:type="character" w:customStyle="1" w:styleId="WW8Num5z4">
    <w:name w:val="WW8Num5z4"/>
    <w:rsid w:val="006204C2"/>
  </w:style>
  <w:style w:type="character" w:customStyle="1" w:styleId="WW8Num5z5">
    <w:name w:val="WW8Num5z5"/>
    <w:rsid w:val="006204C2"/>
  </w:style>
  <w:style w:type="character" w:customStyle="1" w:styleId="WW8Num5z6">
    <w:name w:val="WW8Num5z6"/>
    <w:rsid w:val="006204C2"/>
  </w:style>
  <w:style w:type="character" w:customStyle="1" w:styleId="WW8Num5z7">
    <w:name w:val="WW8Num5z7"/>
    <w:rsid w:val="006204C2"/>
  </w:style>
  <w:style w:type="character" w:customStyle="1" w:styleId="WW8Num5z8">
    <w:name w:val="WW8Num5z8"/>
    <w:rsid w:val="006204C2"/>
  </w:style>
  <w:style w:type="character" w:customStyle="1" w:styleId="WW8Num6z0">
    <w:name w:val="WW8Num6z0"/>
    <w:rsid w:val="006204C2"/>
    <w:rPr>
      <w:rFonts w:ascii="Times New Roman" w:hAnsi="Times New Roman" w:cs="Times New Roman"/>
    </w:rPr>
  </w:style>
  <w:style w:type="character" w:customStyle="1" w:styleId="WW8Num6z1">
    <w:name w:val="WW8Num6z1"/>
    <w:rsid w:val="006204C2"/>
  </w:style>
  <w:style w:type="character" w:customStyle="1" w:styleId="WW8Num6z2">
    <w:name w:val="WW8Num6z2"/>
    <w:rsid w:val="006204C2"/>
  </w:style>
  <w:style w:type="character" w:customStyle="1" w:styleId="WW8Num6z3">
    <w:name w:val="WW8Num6z3"/>
    <w:rsid w:val="006204C2"/>
  </w:style>
  <w:style w:type="character" w:customStyle="1" w:styleId="WW8Num6z4">
    <w:name w:val="WW8Num6z4"/>
    <w:rsid w:val="006204C2"/>
  </w:style>
  <w:style w:type="character" w:customStyle="1" w:styleId="WW8Num6z5">
    <w:name w:val="WW8Num6z5"/>
    <w:rsid w:val="006204C2"/>
  </w:style>
  <w:style w:type="character" w:customStyle="1" w:styleId="WW8Num6z6">
    <w:name w:val="WW8Num6z6"/>
    <w:rsid w:val="006204C2"/>
  </w:style>
  <w:style w:type="character" w:customStyle="1" w:styleId="WW8Num6z7">
    <w:name w:val="WW8Num6z7"/>
    <w:rsid w:val="006204C2"/>
  </w:style>
  <w:style w:type="character" w:customStyle="1" w:styleId="WW8Num6z8">
    <w:name w:val="WW8Num6z8"/>
    <w:rsid w:val="006204C2"/>
  </w:style>
  <w:style w:type="character" w:customStyle="1" w:styleId="WW8Num7z0">
    <w:name w:val="WW8Num7z0"/>
    <w:rsid w:val="006204C2"/>
    <w:rPr>
      <w:rFonts w:ascii="Times New Roman" w:hAnsi="Times New Roman" w:cs="Times New Roman"/>
    </w:rPr>
  </w:style>
  <w:style w:type="character" w:customStyle="1" w:styleId="WW8Num7z1">
    <w:name w:val="WW8Num7z1"/>
    <w:rsid w:val="006204C2"/>
  </w:style>
  <w:style w:type="character" w:customStyle="1" w:styleId="WW8Num7z2">
    <w:name w:val="WW8Num7z2"/>
    <w:rsid w:val="006204C2"/>
  </w:style>
  <w:style w:type="character" w:customStyle="1" w:styleId="WW8Num7z3">
    <w:name w:val="WW8Num7z3"/>
    <w:rsid w:val="006204C2"/>
  </w:style>
  <w:style w:type="character" w:customStyle="1" w:styleId="WW8Num7z4">
    <w:name w:val="WW8Num7z4"/>
    <w:rsid w:val="006204C2"/>
  </w:style>
  <w:style w:type="character" w:customStyle="1" w:styleId="WW8Num7z5">
    <w:name w:val="WW8Num7z5"/>
    <w:rsid w:val="006204C2"/>
  </w:style>
  <w:style w:type="character" w:customStyle="1" w:styleId="WW8Num7z6">
    <w:name w:val="WW8Num7z6"/>
    <w:rsid w:val="006204C2"/>
  </w:style>
  <w:style w:type="character" w:customStyle="1" w:styleId="WW8Num7z7">
    <w:name w:val="WW8Num7z7"/>
    <w:rsid w:val="006204C2"/>
  </w:style>
  <w:style w:type="character" w:customStyle="1" w:styleId="WW8Num7z8">
    <w:name w:val="WW8Num7z8"/>
    <w:rsid w:val="006204C2"/>
  </w:style>
  <w:style w:type="character" w:customStyle="1" w:styleId="WW8Num8z0">
    <w:name w:val="WW8Num8z0"/>
    <w:rsid w:val="006204C2"/>
    <w:rPr>
      <w:rFonts w:ascii="Symbol" w:hAnsi="Symbol" w:cs="Times New Roman"/>
    </w:rPr>
  </w:style>
  <w:style w:type="character" w:customStyle="1" w:styleId="WW8Num9z0">
    <w:name w:val="WW8Num9z0"/>
    <w:rsid w:val="006204C2"/>
    <w:rPr>
      <w:rFonts w:ascii="Symbol" w:hAnsi="Symbol" w:cs="OpenSymbol"/>
      <w:lang w:eastAsia="ar-SA"/>
    </w:rPr>
  </w:style>
  <w:style w:type="character" w:customStyle="1" w:styleId="WW8Num10z0">
    <w:name w:val="WW8Num10z0"/>
    <w:rsid w:val="006204C2"/>
    <w:rPr>
      <w:rFonts w:ascii="Symbol" w:hAnsi="Symbol" w:cs="Symbol"/>
    </w:rPr>
  </w:style>
  <w:style w:type="character" w:customStyle="1" w:styleId="WW8Num11z0">
    <w:name w:val="WW8Num11z0"/>
    <w:rsid w:val="006204C2"/>
    <w:rPr>
      <w:color w:val="auto"/>
    </w:rPr>
  </w:style>
  <w:style w:type="character" w:customStyle="1" w:styleId="WW8Num11z1">
    <w:name w:val="WW8Num11z1"/>
    <w:rsid w:val="006204C2"/>
  </w:style>
  <w:style w:type="character" w:customStyle="1" w:styleId="WW8Num11z2">
    <w:name w:val="WW8Num11z2"/>
    <w:rsid w:val="006204C2"/>
  </w:style>
  <w:style w:type="character" w:customStyle="1" w:styleId="WW8Num11z3">
    <w:name w:val="WW8Num11z3"/>
    <w:rsid w:val="006204C2"/>
  </w:style>
  <w:style w:type="character" w:customStyle="1" w:styleId="WW8Num11z4">
    <w:name w:val="WW8Num11z4"/>
    <w:rsid w:val="006204C2"/>
  </w:style>
  <w:style w:type="character" w:customStyle="1" w:styleId="WW8Num11z5">
    <w:name w:val="WW8Num11z5"/>
    <w:rsid w:val="006204C2"/>
  </w:style>
  <w:style w:type="character" w:customStyle="1" w:styleId="WW8Num11z6">
    <w:name w:val="WW8Num11z6"/>
    <w:rsid w:val="006204C2"/>
  </w:style>
  <w:style w:type="character" w:customStyle="1" w:styleId="WW8Num11z7">
    <w:name w:val="WW8Num11z7"/>
    <w:rsid w:val="006204C2"/>
  </w:style>
  <w:style w:type="character" w:customStyle="1" w:styleId="WW8Num11z8">
    <w:name w:val="WW8Num11z8"/>
    <w:rsid w:val="006204C2"/>
  </w:style>
  <w:style w:type="character" w:customStyle="1" w:styleId="WW8Num12z0">
    <w:name w:val="WW8Num12z0"/>
    <w:rsid w:val="006204C2"/>
    <w:rPr>
      <w:color w:val="auto"/>
    </w:rPr>
  </w:style>
  <w:style w:type="character" w:customStyle="1" w:styleId="WW8Num13z0">
    <w:name w:val="WW8Num13z0"/>
    <w:rsid w:val="006204C2"/>
  </w:style>
  <w:style w:type="character" w:customStyle="1" w:styleId="WW8Num13z1">
    <w:name w:val="WW8Num13z1"/>
    <w:rsid w:val="006204C2"/>
  </w:style>
  <w:style w:type="character" w:customStyle="1" w:styleId="WW8Num13z2">
    <w:name w:val="WW8Num13z2"/>
    <w:rsid w:val="006204C2"/>
  </w:style>
  <w:style w:type="character" w:customStyle="1" w:styleId="WW8Num13z3">
    <w:name w:val="WW8Num13z3"/>
    <w:rsid w:val="006204C2"/>
  </w:style>
  <w:style w:type="character" w:customStyle="1" w:styleId="WW8Num13z4">
    <w:name w:val="WW8Num13z4"/>
    <w:rsid w:val="006204C2"/>
  </w:style>
  <w:style w:type="character" w:customStyle="1" w:styleId="WW8Num13z5">
    <w:name w:val="WW8Num13z5"/>
    <w:rsid w:val="006204C2"/>
  </w:style>
  <w:style w:type="character" w:customStyle="1" w:styleId="WW8Num13z6">
    <w:name w:val="WW8Num13z6"/>
    <w:rsid w:val="006204C2"/>
  </w:style>
  <w:style w:type="character" w:customStyle="1" w:styleId="WW8Num13z7">
    <w:name w:val="WW8Num13z7"/>
    <w:rsid w:val="006204C2"/>
  </w:style>
  <w:style w:type="character" w:customStyle="1" w:styleId="WW8Num13z8">
    <w:name w:val="WW8Num13z8"/>
    <w:rsid w:val="006204C2"/>
  </w:style>
  <w:style w:type="character" w:customStyle="1" w:styleId="WW8Num14z0">
    <w:name w:val="WW8Num14z0"/>
    <w:rsid w:val="006204C2"/>
    <w:rPr>
      <w:rFonts w:ascii="Symbol" w:hAnsi="Symbol" w:cs="Symbol"/>
    </w:rPr>
  </w:style>
  <w:style w:type="character" w:customStyle="1" w:styleId="WW8Num15z0">
    <w:name w:val="WW8Num15z0"/>
    <w:rsid w:val="006204C2"/>
    <w:rPr>
      <w:rFonts w:ascii="Symbol" w:hAnsi="Symbol" w:cs="Symbol"/>
    </w:rPr>
  </w:style>
  <w:style w:type="character" w:customStyle="1" w:styleId="WW8Num16z0">
    <w:name w:val="WW8Num16z0"/>
    <w:rsid w:val="006204C2"/>
  </w:style>
  <w:style w:type="character" w:customStyle="1" w:styleId="WW8Num16z1">
    <w:name w:val="WW8Num16z1"/>
    <w:rsid w:val="006204C2"/>
  </w:style>
  <w:style w:type="character" w:customStyle="1" w:styleId="WW8Num16z2">
    <w:name w:val="WW8Num16z2"/>
    <w:rsid w:val="006204C2"/>
  </w:style>
  <w:style w:type="character" w:customStyle="1" w:styleId="WW8Num16z3">
    <w:name w:val="WW8Num16z3"/>
    <w:rsid w:val="006204C2"/>
  </w:style>
  <w:style w:type="character" w:customStyle="1" w:styleId="WW8Num16z4">
    <w:name w:val="WW8Num16z4"/>
    <w:rsid w:val="006204C2"/>
  </w:style>
  <w:style w:type="character" w:customStyle="1" w:styleId="WW8Num16z5">
    <w:name w:val="WW8Num16z5"/>
    <w:rsid w:val="006204C2"/>
  </w:style>
  <w:style w:type="character" w:customStyle="1" w:styleId="WW8Num16z6">
    <w:name w:val="WW8Num16z6"/>
    <w:rsid w:val="006204C2"/>
  </w:style>
  <w:style w:type="character" w:customStyle="1" w:styleId="WW8Num16z7">
    <w:name w:val="WW8Num16z7"/>
    <w:rsid w:val="006204C2"/>
  </w:style>
  <w:style w:type="character" w:customStyle="1" w:styleId="WW8Num16z8">
    <w:name w:val="WW8Num16z8"/>
    <w:rsid w:val="006204C2"/>
  </w:style>
  <w:style w:type="character" w:customStyle="1" w:styleId="WW8Num17z0">
    <w:name w:val="WW8Num17z0"/>
    <w:rsid w:val="006204C2"/>
  </w:style>
  <w:style w:type="character" w:customStyle="1" w:styleId="WW8Num18z0">
    <w:name w:val="WW8Num18z0"/>
    <w:rsid w:val="006204C2"/>
    <w:rPr>
      <w:b/>
    </w:rPr>
  </w:style>
  <w:style w:type="character" w:customStyle="1" w:styleId="WW8Num18z1">
    <w:name w:val="WW8Num18z1"/>
    <w:rsid w:val="006204C2"/>
  </w:style>
  <w:style w:type="character" w:customStyle="1" w:styleId="WW8Num18z2">
    <w:name w:val="WW8Num18z2"/>
    <w:rsid w:val="006204C2"/>
  </w:style>
  <w:style w:type="character" w:customStyle="1" w:styleId="WW8Num18z3">
    <w:name w:val="WW8Num18z3"/>
    <w:rsid w:val="006204C2"/>
  </w:style>
  <w:style w:type="character" w:customStyle="1" w:styleId="WW8Num18z4">
    <w:name w:val="WW8Num18z4"/>
    <w:rsid w:val="006204C2"/>
  </w:style>
  <w:style w:type="character" w:customStyle="1" w:styleId="WW8Num18z5">
    <w:name w:val="WW8Num18z5"/>
    <w:rsid w:val="006204C2"/>
  </w:style>
  <w:style w:type="character" w:customStyle="1" w:styleId="WW8Num18z6">
    <w:name w:val="WW8Num18z6"/>
    <w:rsid w:val="006204C2"/>
  </w:style>
  <w:style w:type="character" w:customStyle="1" w:styleId="WW8Num18z7">
    <w:name w:val="WW8Num18z7"/>
    <w:rsid w:val="006204C2"/>
  </w:style>
  <w:style w:type="character" w:customStyle="1" w:styleId="WW8Num18z8">
    <w:name w:val="WW8Num18z8"/>
    <w:rsid w:val="006204C2"/>
  </w:style>
  <w:style w:type="character" w:customStyle="1" w:styleId="WW8Num3z3">
    <w:name w:val="WW8Num3z3"/>
    <w:rsid w:val="006204C2"/>
  </w:style>
  <w:style w:type="character" w:customStyle="1" w:styleId="WW8Num3z4">
    <w:name w:val="WW8Num3z4"/>
    <w:rsid w:val="006204C2"/>
  </w:style>
  <w:style w:type="character" w:customStyle="1" w:styleId="WW8Num3z5">
    <w:name w:val="WW8Num3z5"/>
    <w:rsid w:val="006204C2"/>
  </w:style>
  <w:style w:type="character" w:customStyle="1" w:styleId="WW8Num3z6">
    <w:name w:val="WW8Num3z6"/>
    <w:rsid w:val="006204C2"/>
  </w:style>
  <w:style w:type="character" w:customStyle="1" w:styleId="WW8Num3z7">
    <w:name w:val="WW8Num3z7"/>
    <w:rsid w:val="006204C2"/>
  </w:style>
  <w:style w:type="character" w:customStyle="1" w:styleId="WW8Num3z8">
    <w:name w:val="WW8Num3z8"/>
    <w:rsid w:val="006204C2"/>
  </w:style>
  <w:style w:type="character" w:customStyle="1" w:styleId="WW8Num4z3">
    <w:name w:val="WW8Num4z3"/>
    <w:rsid w:val="006204C2"/>
  </w:style>
  <w:style w:type="character" w:customStyle="1" w:styleId="WW8Num4z4">
    <w:name w:val="WW8Num4z4"/>
    <w:rsid w:val="006204C2"/>
  </w:style>
  <w:style w:type="character" w:customStyle="1" w:styleId="WW8Num4z5">
    <w:name w:val="WW8Num4z5"/>
    <w:rsid w:val="006204C2"/>
  </w:style>
  <w:style w:type="character" w:customStyle="1" w:styleId="WW8Num4z6">
    <w:name w:val="WW8Num4z6"/>
    <w:rsid w:val="006204C2"/>
  </w:style>
  <w:style w:type="character" w:customStyle="1" w:styleId="WW8Num4z7">
    <w:name w:val="WW8Num4z7"/>
    <w:rsid w:val="006204C2"/>
  </w:style>
  <w:style w:type="character" w:customStyle="1" w:styleId="WW8Num4z8">
    <w:name w:val="WW8Num4z8"/>
    <w:rsid w:val="006204C2"/>
  </w:style>
  <w:style w:type="character" w:customStyle="1" w:styleId="WW8Num8z1">
    <w:name w:val="WW8Num8z1"/>
    <w:rsid w:val="006204C2"/>
  </w:style>
  <w:style w:type="character" w:customStyle="1" w:styleId="WW8Num8z2">
    <w:name w:val="WW8Num8z2"/>
    <w:rsid w:val="006204C2"/>
  </w:style>
  <w:style w:type="character" w:customStyle="1" w:styleId="WW8Num8z3">
    <w:name w:val="WW8Num8z3"/>
    <w:rsid w:val="006204C2"/>
  </w:style>
  <w:style w:type="character" w:customStyle="1" w:styleId="WW8Num8z4">
    <w:name w:val="WW8Num8z4"/>
    <w:rsid w:val="006204C2"/>
  </w:style>
  <w:style w:type="character" w:customStyle="1" w:styleId="WW8Num8z5">
    <w:name w:val="WW8Num8z5"/>
    <w:rsid w:val="006204C2"/>
  </w:style>
  <w:style w:type="character" w:customStyle="1" w:styleId="WW8Num8z6">
    <w:name w:val="WW8Num8z6"/>
    <w:rsid w:val="006204C2"/>
  </w:style>
  <w:style w:type="character" w:customStyle="1" w:styleId="WW8Num8z7">
    <w:name w:val="WW8Num8z7"/>
    <w:rsid w:val="006204C2"/>
  </w:style>
  <w:style w:type="character" w:customStyle="1" w:styleId="WW8Num8z8">
    <w:name w:val="WW8Num8z8"/>
    <w:rsid w:val="006204C2"/>
  </w:style>
  <w:style w:type="character" w:customStyle="1" w:styleId="WW8Num9z1">
    <w:name w:val="WW8Num9z1"/>
    <w:rsid w:val="006204C2"/>
  </w:style>
  <w:style w:type="character" w:customStyle="1" w:styleId="WW8Num9z2">
    <w:name w:val="WW8Num9z2"/>
    <w:rsid w:val="006204C2"/>
  </w:style>
  <w:style w:type="character" w:customStyle="1" w:styleId="WW8Num9z3">
    <w:name w:val="WW8Num9z3"/>
    <w:rsid w:val="006204C2"/>
  </w:style>
  <w:style w:type="character" w:customStyle="1" w:styleId="WW8Num9z4">
    <w:name w:val="WW8Num9z4"/>
    <w:rsid w:val="006204C2"/>
  </w:style>
  <w:style w:type="character" w:customStyle="1" w:styleId="WW8Num9z5">
    <w:name w:val="WW8Num9z5"/>
    <w:rsid w:val="006204C2"/>
  </w:style>
  <w:style w:type="character" w:customStyle="1" w:styleId="WW8Num9z6">
    <w:name w:val="WW8Num9z6"/>
    <w:rsid w:val="006204C2"/>
  </w:style>
  <w:style w:type="character" w:customStyle="1" w:styleId="WW8Num9z7">
    <w:name w:val="WW8Num9z7"/>
    <w:rsid w:val="006204C2"/>
  </w:style>
  <w:style w:type="character" w:customStyle="1" w:styleId="WW8Num9z8">
    <w:name w:val="WW8Num9z8"/>
    <w:rsid w:val="006204C2"/>
  </w:style>
  <w:style w:type="character" w:customStyle="1" w:styleId="WW8Num10z1">
    <w:name w:val="WW8Num10z1"/>
    <w:rsid w:val="006204C2"/>
  </w:style>
  <w:style w:type="character" w:customStyle="1" w:styleId="WW8Num10z2">
    <w:name w:val="WW8Num10z2"/>
    <w:rsid w:val="006204C2"/>
  </w:style>
  <w:style w:type="character" w:customStyle="1" w:styleId="WW8Num10z3">
    <w:name w:val="WW8Num10z3"/>
    <w:rsid w:val="006204C2"/>
  </w:style>
  <w:style w:type="character" w:customStyle="1" w:styleId="WW8Num10z4">
    <w:name w:val="WW8Num10z4"/>
    <w:rsid w:val="006204C2"/>
  </w:style>
  <w:style w:type="character" w:customStyle="1" w:styleId="WW8Num10z5">
    <w:name w:val="WW8Num10z5"/>
    <w:rsid w:val="006204C2"/>
  </w:style>
  <w:style w:type="character" w:customStyle="1" w:styleId="WW8Num10z6">
    <w:name w:val="WW8Num10z6"/>
    <w:rsid w:val="006204C2"/>
  </w:style>
  <w:style w:type="character" w:customStyle="1" w:styleId="WW8Num10z7">
    <w:name w:val="WW8Num10z7"/>
    <w:rsid w:val="006204C2"/>
  </w:style>
  <w:style w:type="character" w:customStyle="1" w:styleId="WW8Num10z8">
    <w:name w:val="WW8Num10z8"/>
    <w:rsid w:val="006204C2"/>
  </w:style>
  <w:style w:type="character" w:customStyle="1" w:styleId="WW8Num12z1">
    <w:name w:val="WW8Num12z1"/>
    <w:rsid w:val="006204C2"/>
  </w:style>
  <w:style w:type="character" w:customStyle="1" w:styleId="WW8Num12z2">
    <w:name w:val="WW8Num12z2"/>
    <w:rsid w:val="006204C2"/>
  </w:style>
  <w:style w:type="character" w:customStyle="1" w:styleId="WW8Num12z3">
    <w:name w:val="WW8Num12z3"/>
    <w:rsid w:val="006204C2"/>
  </w:style>
  <w:style w:type="character" w:customStyle="1" w:styleId="WW8Num12z4">
    <w:name w:val="WW8Num12z4"/>
    <w:rsid w:val="006204C2"/>
  </w:style>
  <w:style w:type="character" w:customStyle="1" w:styleId="WW8Num12z5">
    <w:name w:val="WW8Num12z5"/>
    <w:rsid w:val="006204C2"/>
  </w:style>
  <w:style w:type="character" w:customStyle="1" w:styleId="WW8Num12z6">
    <w:name w:val="WW8Num12z6"/>
    <w:rsid w:val="006204C2"/>
  </w:style>
  <w:style w:type="character" w:customStyle="1" w:styleId="WW8Num12z7">
    <w:name w:val="WW8Num12z7"/>
    <w:rsid w:val="006204C2"/>
  </w:style>
  <w:style w:type="character" w:customStyle="1" w:styleId="WW8Num12z8">
    <w:name w:val="WW8Num12z8"/>
    <w:rsid w:val="006204C2"/>
  </w:style>
  <w:style w:type="character" w:customStyle="1" w:styleId="WW8Num17z1">
    <w:name w:val="WW8Num17z1"/>
    <w:rsid w:val="006204C2"/>
  </w:style>
  <w:style w:type="character" w:customStyle="1" w:styleId="WW8Num17z2">
    <w:name w:val="WW8Num17z2"/>
    <w:rsid w:val="006204C2"/>
  </w:style>
  <w:style w:type="character" w:customStyle="1" w:styleId="WW8Num17z3">
    <w:name w:val="WW8Num17z3"/>
    <w:rsid w:val="006204C2"/>
  </w:style>
  <w:style w:type="character" w:customStyle="1" w:styleId="WW8Num17z4">
    <w:name w:val="WW8Num17z4"/>
    <w:rsid w:val="006204C2"/>
  </w:style>
  <w:style w:type="character" w:customStyle="1" w:styleId="WW8Num17z5">
    <w:name w:val="WW8Num17z5"/>
    <w:rsid w:val="006204C2"/>
  </w:style>
  <w:style w:type="character" w:customStyle="1" w:styleId="WW8Num17z6">
    <w:name w:val="WW8Num17z6"/>
    <w:rsid w:val="006204C2"/>
  </w:style>
  <w:style w:type="character" w:customStyle="1" w:styleId="WW8Num17z7">
    <w:name w:val="WW8Num17z7"/>
    <w:rsid w:val="006204C2"/>
  </w:style>
  <w:style w:type="character" w:customStyle="1" w:styleId="WW8Num17z8">
    <w:name w:val="WW8Num17z8"/>
    <w:rsid w:val="006204C2"/>
  </w:style>
  <w:style w:type="character" w:customStyle="1" w:styleId="WW8Num19z0">
    <w:name w:val="WW8Num19z0"/>
    <w:rsid w:val="006204C2"/>
    <w:rPr>
      <w:b w:val="0"/>
    </w:rPr>
  </w:style>
  <w:style w:type="character" w:customStyle="1" w:styleId="WW8Num19z1">
    <w:name w:val="WW8Num19z1"/>
    <w:rsid w:val="006204C2"/>
  </w:style>
  <w:style w:type="character" w:customStyle="1" w:styleId="WW8Num19z2">
    <w:name w:val="WW8Num19z2"/>
    <w:rsid w:val="006204C2"/>
  </w:style>
  <w:style w:type="character" w:customStyle="1" w:styleId="WW8Num19z3">
    <w:name w:val="WW8Num19z3"/>
    <w:rsid w:val="006204C2"/>
  </w:style>
  <w:style w:type="character" w:customStyle="1" w:styleId="WW8Num19z4">
    <w:name w:val="WW8Num19z4"/>
    <w:rsid w:val="006204C2"/>
  </w:style>
  <w:style w:type="character" w:customStyle="1" w:styleId="WW8Num19z5">
    <w:name w:val="WW8Num19z5"/>
    <w:rsid w:val="006204C2"/>
  </w:style>
  <w:style w:type="character" w:customStyle="1" w:styleId="WW8Num19z6">
    <w:name w:val="WW8Num19z6"/>
    <w:rsid w:val="006204C2"/>
  </w:style>
  <w:style w:type="character" w:customStyle="1" w:styleId="WW8Num19z7">
    <w:name w:val="WW8Num19z7"/>
    <w:rsid w:val="006204C2"/>
  </w:style>
  <w:style w:type="character" w:customStyle="1" w:styleId="WW8Num19z8">
    <w:name w:val="WW8Num19z8"/>
    <w:rsid w:val="006204C2"/>
  </w:style>
  <w:style w:type="character" w:customStyle="1" w:styleId="WW8Num20z0">
    <w:name w:val="WW8Num20z0"/>
    <w:rsid w:val="006204C2"/>
  </w:style>
  <w:style w:type="character" w:customStyle="1" w:styleId="WW8Num20z1">
    <w:name w:val="WW8Num20z1"/>
    <w:rsid w:val="006204C2"/>
  </w:style>
  <w:style w:type="character" w:customStyle="1" w:styleId="WW8Num20z2">
    <w:name w:val="WW8Num20z2"/>
    <w:rsid w:val="006204C2"/>
  </w:style>
  <w:style w:type="character" w:customStyle="1" w:styleId="WW8Num20z3">
    <w:name w:val="WW8Num20z3"/>
    <w:rsid w:val="006204C2"/>
  </w:style>
  <w:style w:type="character" w:customStyle="1" w:styleId="WW8Num20z4">
    <w:name w:val="WW8Num20z4"/>
    <w:rsid w:val="006204C2"/>
  </w:style>
  <w:style w:type="character" w:customStyle="1" w:styleId="WW8Num20z5">
    <w:name w:val="WW8Num20z5"/>
    <w:rsid w:val="006204C2"/>
  </w:style>
  <w:style w:type="character" w:customStyle="1" w:styleId="WW8Num20z6">
    <w:name w:val="WW8Num20z6"/>
    <w:rsid w:val="006204C2"/>
  </w:style>
  <w:style w:type="character" w:customStyle="1" w:styleId="WW8Num20z7">
    <w:name w:val="WW8Num20z7"/>
    <w:rsid w:val="006204C2"/>
  </w:style>
  <w:style w:type="character" w:customStyle="1" w:styleId="WW8Num20z8">
    <w:name w:val="WW8Num20z8"/>
    <w:rsid w:val="006204C2"/>
  </w:style>
  <w:style w:type="character" w:customStyle="1" w:styleId="WW8Num21z0">
    <w:name w:val="WW8Num21z0"/>
    <w:rsid w:val="006204C2"/>
    <w:rPr>
      <w:rFonts w:ascii="Times New Roman" w:hAnsi="Times New Roman" w:cs="Times New Roman"/>
    </w:rPr>
  </w:style>
  <w:style w:type="character" w:customStyle="1" w:styleId="WW8Num22z0">
    <w:name w:val="WW8Num22z0"/>
    <w:rsid w:val="006204C2"/>
    <w:rPr>
      <w:rFonts w:ascii="Symbol" w:hAnsi="Symbol" w:cs="Symbol"/>
    </w:rPr>
  </w:style>
  <w:style w:type="character" w:customStyle="1" w:styleId="WW8Num22z1">
    <w:name w:val="WW8Num22z1"/>
    <w:rsid w:val="006204C2"/>
  </w:style>
  <w:style w:type="character" w:customStyle="1" w:styleId="WW8Num22z2">
    <w:name w:val="WW8Num22z2"/>
    <w:rsid w:val="006204C2"/>
  </w:style>
  <w:style w:type="character" w:customStyle="1" w:styleId="WW8Num22z3">
    <w:name w:val="WW8Num22z3"/>
    <w:rsid w:val="006204C2"/>
  </w:style>
  <w:style w:type="character" w:customStyle="1" w:styleId="WW8Num22z4">
    <w:name w:val="WW8Num22z4"/>
    <w:rsid w:val="006204C2"/>
  </w:style>
  <w:style w:type="character" w:customStyle="1" w:styleId="WW8Num22z5">
    <w:name w:val="WW8Num22z5"/>
    <w:rsid w:val="006204C2"/>
  </w:style>
  <w:style w:type="character" w:customStyle="1" w:styleId="WW8Num22z6">
    <w:name w:val="WW8Num22z6"/>
    <w:rsid w:val="006204C2"/>
  </w:style>
  <w:style w:type="character" w:customStyle="1" w:styleId="WW8Num22z7">
    <w:name w:val="WW8Num22z7"/>
    <w:rsid w:val="006204C2"/>
  </w:style>
  <w:style w:type="character" w:customStyle="1" w:styleId="WW8Num22z8">
    <w:name w:val="WW8Num22z8"/>
    <w:rsid w:val="006204C2"/>
  </w:style>
  <w:style w:type="character" w:customStyle="1" w:styleId="WW8Num23z0">
    <w:name w:val="WW8Num23z0"/>
    <w:rsid w:val="006204C2"/>
    <w:rPr>
      <w:color w:val="auto"/>
    </w:rPr>
  </w:style>
  <w:style w:type="character" w:customStyle="1" w:styleId="WW8Num23z1">
    <w:name w:val="WW8Num23z1"/>
    <w:rsid w:val="006204C2"/>
  </w:style>
  <w:style w:type="character" w:customStyle="1" w:styleId="WW8Num23z2">
    <w:name w:val="WW8Num23z2"/>
    <w:rsid w:val="006204C2"/>
  </w:style>
  <w:style w:type="character" w:customStyle="1" w:styleId="WW8Num23z3">
    <w:name w:val="WW8Num23z3"/>
    <w:rsid w:val="006204C2"/>
  </w:style>
  <w:style w:type="character" w:customStyle="1" w:styleId="WW8Num23z4">
    <w:name w:val="WW8Num23z4"/>
    <w:rsid w:val="006204C2"/>
  </w:style>
  <w:style w:type="character" w:customStyle="1" w:styleId="WW8Num23z5">
    <w:name w:val="WW8Num23z5"/>
    <w:rsid w:val="006204C2"/>
  </w:style>
  <w:style w:type="character" w:customStyle="1" w:styleId="WW8Num23z6">
    <w:name w:val="WW8Num23z6"/>
    <w:rsid w:val="006204C2"/>
  </w:style>
  <w:style w:type="character" w:customStyle="1" w:styleId="WW8Num23z7">
    <w:name w:val="WW8Num23z7"/>
    <w:rsid w:val="006204C2"/>
  </w:style>
  <w:style w:type="character" w:customStyle="1" w:styleId="WW8Num23z8">
    <w:name w:val="WW8Num23z8"/>
    <w:rsid w:val="006204C2"/>
  </w:style>
  <w:style w:type="character" w:customStyle="1" w:styleId="WW8Num24z0">
    <w:name w:val="WW8Num24z0"/>
    <w:rsid w:val="006204C2"/>
  </w:style>
  <w:style w:type="character" w:customStyle="1" w:styleId="WW8Num24z1">
    <w:name w:val="WW8Num24z1"/>
    <w:rsid w:val="006204C2"/>
  </w:style>
  <w:style w:type="character" w:customStyle="1" w:styleId="WW8Num24z2">
    <w:name w:val="WW8Num24z2"/>
    <w:rsid w:val="006204C2"/>
  </w:style>
  <w:style w:type="character" w:customStyle="1" w:styleId="WW8Num24z3">
    <w:name w:val="WW8Num24z3"/>
    <w:rsid w:val="006204C2"/>
  </w:style>
  <w:style w:type="character" w:customStyle="1" w:styleId="WW8Num24z4">
    <w:name w:val="WW8Num24z4"/>
    <w:rsid w:val="006204C2"/>
  </w:style>
  <w:style w:type="character" w:customStyle="1" w:styleId="WW8Num24z5">
    <w:name w:val="WW8Num24z5"/>
    <w:rsid w:val="006204C2"/>
  </w:style>
  <w:style w:type="character" w:customStyle="1" w:styleId="WW8Num24z6">
    <w:name w:val="WW8Num24z6"/>
    <w:rsid w:val="006204C2"/>
  </w:style>
  <w:style w:type="character" w:customStyle="1" w:styleId="WW8Num24z7">
    <w:name w:val="WW8Num24z7"/>
    <w:rsid w:val="006204C2"/>
  </w:style>
  <w:style w:type="character" w:customStyle="1" w:styleId="WW8Num24z8">
    <w:name w:val="WW8Num24z8"/>
    <w:rsid w:val="006204C2"/>
  </w:style>
  <w:style w:type="character" w:customStyle="1" w:styleId="WW8Num25z0">
    <w:name w:val="WW8Num25z0"/>
    <w:rsid w:val="006204C2"/>
  </w:style>
  <w:style w:type="character" w:customStyle="1" w:styleId="WW8Num25z1">
    <w:name w:val="WW8Num25z1"/>
    <w:rsid w:val="006204C2"/>
  </w:style>
  <w:style w:type="character" w:customStyle="1" w:styleId="WW8Num25z2">
    <w:name w:val="WW8Num25z2"/>
    <w:rsid w:val="006204C2"/>
  </w:style>
  <w:style w:type="character" w:customStyle="1" w:styleId="WW8Num25z3">
    <w:name w:val="WW8Num25z3"/>
    <w:rsid w:val="006204C2"/>
  </w:style>
  <w:style w:type="character" w:customStyle="1" w:styleId="WW8Num25z4">
    <w:name w:val="WW8Num25z4"/>
    <w:rsid w:val="006204C2"/>
  </w:style>
  <w:style w:type="character" w:customStyle="1" w:styleId="WW8Num25z5">
    <w:name w:val="WW8Num25z5"/>
    <w:rsid w:val="006204C2"/>
  </w:style>
  <w:style w:type="character" w:customStyle="1" w:styleId="WW8Num25z6">
    <w:name w:val="WW8Num25z6"/>
    <w:rsid w:val="006204C2"/>
  </w:style>
  <w:style w:type="character" w:customStyle="1" w:styleId="WW8Num25z7">
    <w:name w:val="WW8Num25z7"/>
    <w:rsid w:val="006204C2"/>
  </w:style>
  <w:style w:type="character" w:customStyle="1" w:styleId="WW8Num25z8">
    <w:name w:val="WW8Num25z8"/>
    <w:rsid w:val="006204C2"/>
  </w:style>
  <w:style w:type="character" w:customStyle="1" w:styleId="WW8Num26z0">
    <w:name w:val="WW8Num26z0"/>
    <w:rsid w:val="006204C2"/>
  </w:style>
  <w:style w:type="character" w:customStyle="1" w:styleId="WW8Num26z1">
    <w:name w:val="WW8Num26z1"/>
    <w:rsid w:val="006204C2"/>
  </w:style>
  <w:style w:type="character" w:customStyle="1" w:styleId="WW8Num26z2">
    <w:name w:val="WW8Num26z2"/>
    <w:rsid w:val="006204C2"/>
  </w:style>
  <w:style w:type="character" w:customStyle="1" w:styleId="WW8Num26z3">
    <w:name w:val="WW8Num26z3"/>
    <w:rsid w:val="006204C2"/>
  </w:style>
  <w:style w:type="character" w:customStyle="1" w:styleId="WW8Num26z4">
    <w:name w:val="WW8Num26z4"/>
    <w:rsid w:val="006204C2"/>
  </w:style>
  <w:style w:type="character" w:customStyle="1" w:styleId="WW8Num26z5">
    <w:name w:val="WW8Num26z5"/>
    <w:rsid w:val="006204C2"/>
  </w:style>
  <w:style w:type="character" w:customStyle="1" w:styleId="WW8Num26z6">
    <w:name w:val="WW8Num26z6"/>
    <w:rsid w:val="006204C2"/>
  </w:style>
  <w:style w:type="character" w:customStyle="1" w:styleId="WW8Num26z7">
    <w:name w:val="WW8Num26z7"/>
    <w:rsid w:val="006204C2"/>
  </w:style>
  <w:style w:type="character" w:customStyle="1" w:styleId="WW8Num26z8">
    <w:name w:val="WW8Num26z8"/>
    <w:rsid w:val="006204C2"/>
  </w:style>
  <w:style w:type="character" w:customStyle="1" w:styleId="WW8Num27z0">
    <w:name w:val="WW8Num27z0"/>
    <w:rsid w:val="006204C2"/>
  </w:style>
  <w:style w:type="character" w:customStyle="1" w:styleId="WW8Num27z1">
    <w:name w:val="WW8Num27z1"/>
    <w:rsid w:val="006204C2"/>
  </w:style>
  <w:style w:type="character" w:customStyle="1" w:styleId="WW8Num27z2">
    <w:name w:val="WW8Num27z2"/>
    <w:rsid w:val="006204C2"/>
  </w:style>
  <w:style w:type="character" w:customStyle="1" w:styleId="WW8Num27z3">
    <w:name w:val="WW8Num27z3"/>
    <w:rsid w:val="006204C2"/>
  </w:style>
  <w:style w:type="character" w:customStyle="1" w:styleId="WW8Num27z4">
    <w:name w:val="WW8Num27z4"/>
    <w:rsid w:val="006204C2"/>
  </w:style>
  <w:style w:type="character" w:customStyle="1" w:styleId="WW8Num27z5">
    <w:name w:val="WW8Num27z5"/>
    <w:rsid w:val="006204C2"/>
  </w:style>
  <w:style w:type="character" w:customStyle="1" w:styleId="WW8Num27z6">
    <w:name w:val="WW8Num27z6"/>
    <w:rsid w:val="006204C2"/>
  </w:style>
  <w:style w:type="character" w:customStyle="1" w:styleId="WW8Num27z7">
    <w:name w:val="WW8Num27z7"/>
    <w:rsid w:val="006204C2"/>
  </w:style>
  <w:style w:type="character" w:customStyle="1" w:styleId="WW8Num27z8">
    <w:name w:val="WW8Num27z8"/>
    <w:rsid w:val="006204C2"/>
  </w:style>
  <w:style w:type="character" w:customStyle="1" w:styleId="WW8Num28z0">
    <w:name w:val="WW8Num28z0"/>
    <w:rsid w:val="006204C2"/>
  </w:style>
  <w:style w:type="character" w:customStyle="1" w:styleId="WW8Num28z1">
    <w:name w:val="WW8Num28z1"/>
    <w:rsid w:val="006204C2"/>
  </w:style>
  <w:style w:type="character" w:customStyle="1" w:styleId="WW8Num28z2">
    <w:name w:val="WW8Num28z2"/>
    <w:rsid w:val="006204C2"/>
  </w:style>
  <w:style w:type="character" w:customStyle="1" w:styleId="WW8Num28z3">
    <w:name w:val="WW8Num28z3"/>
    <w:rsid w:val="006204C2"/>
  </w:style>
  <w:style w:type="character" w:customStyle="1" w:styleId="WW8Num28z4">
    <w:name w:val="WW8Num28z4"/>
    <w:rsid w:val="006204C2"/>
  </w:style>
  <w:style w:type="character" w:customStyle="1" w:styleId="WW8Num28z5">
    <w:name w:val="WW8Num28z5"/>
    <w:rsid w:val="006204C2"/>
  </w:style>
  <w:style w:type="character" w:customStyle="1" w:styleId="WW8Num28z6">
    <w:name w:val="WW8Num28z6"/>
    <w:rsid w:val="006204C2"/>
  </w:style>
  <w:style w:type="character" w:customStyle="1" w:styleId="WW8Num28z7">
    <w:name w:val="WW8Num28z7"/>
    <w:rsid w:val="006204C2"/>
  </w:style>
  <w:style w:type="character" w:customStyle="1" w:styleId="WW8Num28z8">
    <w:name w:val="WW8Num28z8"/>
    <w:rsid w:val="006204C2"/>
  </w:style>
  <w:style w:type="character" w:customStyle="1" w:styleId="WW8Num29z0">
    <w:name w:val="WW8Num29z0"/>
    <w:rsid w:val="006204C2"/>
    <w:rPr>
      <w:color w:val="auto"/>
    </w:rPr>
  </w:style>
  <w:style w:type="character" w:customStyle="1" w:styleId="WW8Num30z0">
    <w:name w:val="WW8Num30z0"/>
    <w:rsid w:val="006204C2"/>
  </w:style>
  <w:style w:type="character" w:customStyle="1" w:styleId="WW8Num30z1">
    <w:name w:val="WW8Num30z1"/>
    <w:rsid w:val="006204C2"/>
  </w:style>
  <w:style w:type="character" w:customStyle="1" w:styleId="WW8Num30z2">
    <w:name w:val="WW8Num30z2"/>
    <w:rsid w:val="006204C2"/>
  </w:style>
  <w:style w:type="character" w:customStyle="1" w:styleId="WW8Num30z3">
    <w:name w:val="WW8Num30z3"/>
    <w:rsid w:val="006204C2"/>
  </w:style>
  <w:style w:type="character" w:customStyle="1" w:styleId="WW8Num30z4">
    <w:name w:val="WW8Num30z4"/>
    <w:rsid w:val="006204C2"/>
  </w:style>
  <w:style w:type="character" w:customStyle="1" w:styleId="WW8Num30z5">
    <w:name w:val="WW8Num30z5"/>
    <w:rsid w:val="006204C2"/>
  </w:style>
  <w:style w:type="character" w:customStyle="1" w:styleId="WW8Num30z6">
    <w:name w:val="WW8Num30z6"/>
    <w:rsid w:val="006204C2"/>
  </w:style>
  <w:style w:type="character" w:customStyle="1" w:styleId="WW8Num30z7">
    <w:name w:val="WW8Num30z7"/>
    <w:rsid w:val="006204C2"/>
  </w:style>
  <w:style w:type="character" w:customStyle="1" w:styleId="WW8Num30z8">
    <w:name w:val="WW8Num30z8"/>
    <w:rsid w:val="006204C2"/>
  </w:style>
  <w:style w:type="character" w:customStyle="1" w:styleId="WW8Num31z0">
    <w:name w:val="WW8Num31z0"/>
    <w:rsid w:val="006204C2"/>
  </w:style>
  <w:style w:type="character" w:customStyle="1" w:styleId="WW8Num31z1">
    <w:name w:val="WW8Num31z1"/>
    <w:rsid w:val="006204C2"/>
  </w:style>
  <w:style w:type="character" w:customStyle="1" w:styleId="WW8Num31z2">
    <w:name w:val="WW8Num31z2"/>
    <w:rsid w:val="006204C2"/>
  </w:style>
  <w:style w:type="character" w:customStyle="1" w:styleId="WW8Num31z3">
    <w:name w:val="WW8Num31z3"/>
    <w:rsid w:val="006204C2"/>
  </w:style>
  <w:style w:type="character" w:customStyle="1" w:styleId="WW8Num31z4">
    <w:name w:val="WW8Num31z4"/>
    <w:rsid w:val="006204C2"/>
  </w:style>
  <w:style w:type="character" w:customStyle="1" w:styleId="WW8Num31z5">
    <w:name w:val="WW8Num31z5"/>
    <w:rsid w:val="006204C2"/>
  </w:style>
  <w:style w:type="character" w:customStyle="1" w:styleId="WW8Num31z6">
    <w:name w:val="WW8Num31z6"/>
    <w:rsid w:val="006204C2"/>
  </w:style>
  <w:style w:type="character" w:customStyle="1" w:styleId="WW8Num31z7">
    <w:name w:val="WW8Num31z7"/>
    <w:rsid w:val="006204C2"/>
  </w:style>
  <w:style w:type="character" w:customStyle="1" w:styleId="WW8Num31z8">
    <w:name w:val="WW8Num31z8"/>
    <w:rsid w:val="006204C2"/>
  </w:style>
  <w:style w:type="character" w:customStyle="1" w:styleId="WW8Num32z0">
    <w:name w:val="WW8Num32z0"/>
    <w:rsid w:val="006204C2"/>
  </w:style>
  <w:style w:type="character" w:customStyle="1" w:styleId="WW8Num32z1">
    <w:name w:val="WW8Num32z1"/>
    <w:rsid w:val="006204C2"/>
  </w:style>
  <w:style w:type="character" w:customStyle="1" w:styleId="WW8Num32z2">
    <w:name w:val="WW8Num32z2"/>
    <w:rsid w:val="006204C2"/>
  </w:style>
  <w:style w:type="character" w:customStyle="1" w:styleId="WW8Num32z3">
    <w:name w:val="WW8Num32z3"/>
    <w:rsid w:val="006204C2"/>
  </w:style>
  <w:style w:type="character" w:customStyle="1" w:styleId="WW8Num32z4">
    <w:name w:val="WW8Num32z4"/>
    <w:rsid w:val="006204C2"/>
  </w:style>
  <w:style w:type="character" w:customStyle="1" w:styleId="WW8Num32z5">
    <w:name w:val="WW8Num32z5"/>
    <w:rsid w:val="006204C2"/>
  </w:style>
  <w:style w:type="character" w:customStyle="1" w:styleId="WW8Num32z6">
    <w:name w:val="WW8Num32z6"/>
    <w:rsid w:val="006204C2"/>
  </w:style>
  <w:style w:type="character" w:customStyle="1" w:styleId="WW8Num32z7">
    <w:name w:val="WW8Num32z7"/>
    <w:rsid w:val="006204C2"/>
  </w:style>
  <w:style w:type="character" w:customStyle="1" w:styleId="WW8Num32z8">
    <w:name w:val="WW8Num32z8"/>
    <w:rsid w:val="006204C2"/>
  </w:style>
  <w:style w:type="character" w:customStyle="1" w:styleId="WW8Num33z0">
    <w:name w:val="WW8Num33z0"/>
    <w:rsid w:val="006204C2"/>
  </w:style>
  <w:style w:type="character" w:customStyle="1" w:styleId="WW8Num33z1">
    <w:name w:val="WW8Num33z1"/>
    <w:rsid w:val="006204C2"/>
  </w:style>
  <w:style w:type="character" w:customStyle="1" w:styleId="WW8Num33z2">
    <w:name w:val="WW8Num33z2"/>
    <w:rsid w:val="006204C2"/>
  </w:style>
  <w:style w:type="character" w:customStyle="1" w:styleId="WW8Num33z3">
    <w:name w:val="WW8Num33z3"/>
    <w:rsid w:val="006204C2"/>
  </w:style>
  <w:style w:type="character" w:customStyle="1" w:styleId="WW8Num33z4">
    <w:name w:val="WW8Num33z4"/>
    <w:rsid w:val="006204C2"/>
  </w:style>
  <w:style w:type="character" w:customStyle="1" w:styleId="WW8Num33z5">
    <w:name w:val="WW8Num33z5"/>
    <w:rsid w:val="006204C2"/>
  </w:style>
  <w:style w:type="character" w:customStyle="1" w:styleId="WW8Num33z6">
    <w:name w:val="WW8Num33z6"/>
    <w:rsid w:val="006204C2"/>
  </w:style>
  <w:style w:type="character" w:customStyle="1" w:styleId="WW8Num33z7">
    <w:name w:val="WW8Num33z7"/>
    <w:rsid w:val="006204C2"/>
  </w:style>
  <w:style w:type="character" w:customStyle="1" w:styleId="WW8Num33z8">
    <w:name w:val="WW8Num33z8"/>
    <w:rsid w:val="006204C2"/>
  </w:style>
  <w:style w:type="character" w:customStyle="1" w:styleId="WW8Num34z0">
    <w:name w:val="WW8Num34z0"/>
    <w:rsid w:val="006204C2"/>
  </w:style>
  <w:style w:type="character" w:customStyle="1" w:styleId="WW8Num34z1">
    <w:name w:val="WW8Num34z1"/>
    <w:rsid w:val="006204C2"/>
  </w:style>
  <w:style w:type="character" w:customStyle="1" w:styleId="WW8Num34z2">
    <w:name w:val="WW8Num34z2"/>
    <w:rsid w:val="006204C2"/>
  </w:style>
  <w:style w:type="character" w:customStyle="1" w:styleId="WW8Num34z3">
    <w:name w:val="WW8Num34z3"/>
    <w:rsid w:val="006204C2"/>
  </w:style>
  <w:style w:type="character" w:customStyle="1" w:styleId="WW8Num34z4">
    <w:name w:val="WW8Num34z4"/>
    <w:rsid w:val="006204C2"/>
  </w:style>
  <w:style w:type="character" w:customStyle="1" w:styleId="WW8Num34z5">
    <w:name w:val="WW8Num34z5"/>
    <w:rsid w:val="006204C2"/>
  </w:style>
  <w:style w:type="character" w:customStyle="1" w:styleId="WW8Num34z6">
    <w:name w:val="WW8Num34z6"/>
    <w:rsid w:val="006204C2"/>
  </w:style>
  <w:style w:type="character" w:customStyle="1" w:styleId="WW8Num34z7">
    <w:name w:val="WW8Num34z7"/>
    <w:rsid w:val="006204C2"/>
  </w:style>
  <w:style w:type="character" w:customStyle="1" w:styleId="WW8Num34z8">
    <w:name w:val="WW8Num34z8"/>
    <w:rsid w:val="006204C2"/>
  </w:style>
  <w:style w:type="character" w:customStyle="1" w:styleId="WW8Num35z0">
    <w:name w:val="WW8Num35z0"/>
    <w:rsid w:val="006204C2"/>
    <w:rPr>
      <w:b/>
      <w:sz w:val="28"/>
      <w:szCs w:val="28"/>
    </w:rPr>
  </w:style>
  <w:style w:type="character" w:customStyle="1" w:styleId="WW8Num35z1">
    <w:name w:val="WW8Num35z1"/>
    <w:rsid w:val="006204C2"/>
  </w:style>
  <w:style w:type="character" w:customStyle="1" w:styleId="WW8Num35z2">
    <w:name w:val="WW8Num35z2"/>
    <w:rsid w:val="006204C2"/>
  </w:style>
  <w:style w:type="character" w:customStyle="1" w:styleId="WW8Num35z3">
    <w:name w:val="WW8Num35z3"/>
    <w:rsid w:val="006204C2"/>
  </w:style>
  <w:style w:type="character" w:customStyle="1" w:styleId="WW8Num35z4">
    <w:name w:val="WW8Num35z4"/>
    <w:rsid w:val="006204C2"/>
  </w:style>
  <w:style w:type="character" w:customStyle="1" w:styleId="WW8Num35z5">
    <w:name w:val="WW8Num35z5"/>
    <w:rsid w:val="006204C2"/>
  </w:style>
  <w:style w:type="character" w:customStyle="1" w:styleId="WW8Num35z6">
    <w:name w:val="WW8Num35z6"/>
    <w:rsid w:val="006204C2"/>
  </w:style>
  <w:style w:type="character" w:customStyle="1" w:styleId="WW8Num35z7">
    <w:name w:val="WW8Num35z7"/>
    <w:rsid w:val="006204C2"/>
  </w:style>
  <w:style w:type="character" w:customStyle="1" w:styleId="WW8Num35z8">
    <w:name w:val="WW8Num35z8"/>
    <w:rsid w:val="006204C2"/>
  </w:style>
  <w:style w:type="character" w:customStyle="1" w:styleId="WW8Num36z0">
    <w:name w:val="WW8Num36z0"/>
    <w:rsid w:val="006204C2"/>
    <w:rPr>
      <w:rFonts w:ascii="Symbol" w:hAnsi="Symbol" w:cs="Symbol"/>
    </w:rPr>
  </w:style>
  <w:style w:type="character" w:customStyle="1" w:styleId="WW8Num36z1">
    <w:name w:val="WW8Num36z1"/>
    <w:rsid w:val="006204C2"/>
    <w:rPr>
      <w:rFonts w:ascii="Courier New" w:hAnsi="Courier New" w:cs="Courier New"/>
    </w:rPr>
  </w:style>
  <w:style w:type="character" w:customStyle="1" w:styleId="WW8Num36z2">
    <w:name w:val="WW8Num36z2"/>
    <w:rsid w:val="006204C2"/>
    <w:rPr>
      <w:rFonts w:ascii="Wingdings" w:hAnsi="Wingdings" w:cs="Wingdings"/>
    </w:rPr>
  </w:style>
  <w:style w:type="character" w:customStyle="1" w:styleId="WW8Num37z0">
    <w:name w:val="WW8Num37z0"/>
    <w:rsid w:val="006204C2"/>
    <w:rPr>
      <w:rFonts w:ascii="Symbol" w:hAnsi="Symbol" w:cs="Symbol"/>
    </w:rPr>
  </w:style>
  <w:style w:type="character" w:customStyle="1" w:styleId="WW8Num37z1">
    <w:name w:val="WW8Num37z1"/>
    <w:rsid w:val="006204C2"/>
    <w:rPr>
      <w:rFonts w:ascii="Courier New" w:hAnsi="Courier New" w:cs="Courier New"/>
    </w:rPr>
  </w:style>
  <w:style w:type="character" w:customStyle="1" w:styleId="WW8Num37z2">
    <w:name w:val="WW8Num37z2"/>
    <w:rsid w:val="006204C2"/>
    <w:rPr>
      <w:rFonts w:ascii="Wingdings" w:hAnsi="Wingdings" w:cs="Wingdings"/>
    </w:rPr>
  </w:style>
  <w:style w:type="character" w:customStyle="1" w:styleId="WW8Num38z0">
    <w:name w:val="WW8Num38z0"/>
    <w:rsid w:val="006204C2"/>
  </w:style>
  <w:style w:type="character" w:customStyle="1" w:styleId="WW8Num38z1">
    <w:name w:val="WW8Num38z1"/>
    <w:rsid w:val="006204C2"/>
  </w:style>
  <w:style w:type="character" w:customStyle="1" w:styleId="WW8Num38z2">
    <w:name w:val="WW8Num38z2"/>
    <w:rsid w:val="006204C2"/>
  </w:style>
  <w:style w:type="character" w:customStyle="1" w:styleId="WW8Num38z3">
    <w:name w:val="WW8Num38z3"/>
    <w:rsid w:val="006204C2"/>
  </w:style>
  <w:style w:type="character" w:customStyle="1" w:styleId="WW8Num38z4">
    <w:name w:val="WW8Num38z4"/>
    <w:rsid w:val="006204C2"/>
  </w:style>
  <w:style w:type="character" w:customStyle="1" w:styleId="WW8Num38z5">
    <w:name w:val="WW8Num38z5"/>
    <w:rsid w:val="006204C2"/>
  </w:style>
  <w:style w:type="character" w:customStyle="1" w:styleId="WW8Num38z6">
    <w:name w:val="WW8Num38z6"/>
    <w:rsid w:val="006204C2"/>
  </w:style>
  <w:style w:type="character" w:customStyle="1" w:styleId="WW8Num38z7">
    <w:name w:val="WW8Num38z7"/>
    <w:rsid w:val="006204C2"/>
  </w:style>
  <w:style w:type="character" w:customStyle="1" w:styleId="WW8Num38z8">
    <w:name w:val="WW8Num38z8"/>
    <w:rsid w:val="006204C2"/>
  </w:style>
  <w:style w:type="character" w:customStyle="1" w:styleId="WW8Num39z0">
    <w:name w:val="WW8Num39z0"/>
    <w:rsid w:val="006204C2"/>
  </w:style>
  <w:style w:type="character" w:customStyle="1" w:styleId="WW8Num39z1">
    <w:name w:val="WW8Num39z1"/>
    <w:rsid w:val="006204C2"/>
  </w:style>
  <w:style w:type="character" w:customStyle="1" w:styleId="WW8Num39z2">
    <w:name w:val="WW8Num39z2"/>
    <w:rsid w:val="006204C2"/>
  </w:style>
  <w:style w:type="character" w:customStyle="1" w:styleId="WW8Num39z3">
    <w:name w:val="WW8Num39z3"/>
    <w:rsid w:val="006204C2"/>
  </w:style>
  <w:style w:type="character" w:customStyle="1" w:styleId="WW8Num39z4">
    <w:name w:val="WW8Num39z4"/>
    <w:rsid w:val="006204C2"/>
  </w:style>
  <w:style w:type="character" w:customStyle="1" w:styleId="WW8Num39z5">
    <w:name w:val="WW8Num39z5"/>
    <w:rsid w:val="006204C2"/>
  </w:style>
  <w:style w:type="character" w:customStyle="1" w:styleId="WW8Num39z6">
    <w:name w:val="WW8Num39z6"/>
    <w:rsid w:val="006204C2"/>
  </w:style>
  <w:style w:type="character" w:customStyle="1" w:styleId="WW8Num39z7">
    <w:name w:val="WW8Num39z7"/>
    <w:rsid w:val="006204C2"/>
  </w:style>
  <w:style w:type="character" w:customStyle="1" w:styleId="WW8Num39z8">
    <w:name w:val="WW8Num39z8"/>
    <w:rsid w:val="006204C2"/>
  </w:style>
  <w:style w:type="character" w:customStyle="1" w:styleId="WW8Num40z0">
    <w:name w:val="WW8Num40z0"/>
    <w:rsid w:val="006204C2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6204C2"/>
    <w:rPr>
      <w:rFonts w:ascii="Courier New" w:hAnsi="Courier New" w:cs="Courier New"/>
    </w:rPr>
  </w:style>
  <w:style w:type="character" w:customStyle="1" w:styleId="WW8Num40z2">
    <w:name w:val="WW8Num40z2"/>
    <w:rsid w:val="006204C2"/>
    <w:rPr>
      <w:rFonts w:ascii="Wingdings" w:hAnsi="Wingdings" w:cs="Wingdings"/>
    </w:rPr>
  </w:style>
  <w:style w:type="character" w:customStyle="1" w:styleId="WW8Num40z3">
    <w:name w:val="WW8Num40z3"/>
    <w:rsid w:val="006204C2"/>
    <w:rPr>
      <w:rFonts w:ascii="Symbol" w:hAnsi="Symbol" w:cs="Symbol"/>
    </w:rPr>
  </w:style>
  <w:style w:type="character" w:customStyle="1" w:styleId="WW8Num41z0">
    <w:name w:val="WW8Num41z0"/>
    <w:rsid w:val="006204C2"/>
  </w:style>
  <w:style w:type="character" w:customStyle="1" w:styleId="WW8Num41z1">
    <w:name w:val="WW8Num41z1"/>
    <w:rsid w:val="006204C2"/>
  </w:style>
  <w:style w:type="character" w:customStyle="1" w:styleId="WW8Num41z2">
    <w:name w:val="WW8Num41z2"/>
    <w:rsid w:val="006204C2"/>
  </w:style>
  <w:style w:type="character" w:customStyle="1" w:styleId="WW8Num41z3">
    <w:name w:val="WW8Num41z3"/>
    <w:rsid w:val="006204C2"/>
  </w:style>
  <w:style w:type="character" w:customStyle="1" w:styleId="WW8Num41z4">
    <w:name w:val="WW8Num41z4"/>
    <w:rsid w:val="006204C2"/>
  </w:style>
  <w:style w:type="character" w:customStyle="1" w:styleId="WW8Num41z5">
    <w:name w:val="WW8Num41z5"/>
    <w:rsid w:val="006204C2"/>
  </w:style>
  <w:style w:type="character" w:customStyle="1" w:styleId="WW8Num41z6">
    <w:name w:val="WW8Num41z6"/>
    <w:rsid w:val="006204C2"/>
  </w:style>
  <w:style w:type="character" w:customStyle="1" w:styleId="WW8Num41z7">
    <w:name w:val="WW8Num41z7"/>
    <w:rsid w:val="006204C2"/>
  </w:style>
  <w:style w:type="character" w:customStyle="1" w:styleId="WW8Num41z8">
    <w:name w:val="WW8Num41z8"/>
    <w:rsid w:val="006204C2"/>
  </w:style>
  <w:style w:type="character" w:customStyle="1" w:styleId="WW8Num42z0">
    <w:name w:val="WW8Num42z0"/>
    <w:rsid w:val="006204C2"/>
    <w:rPr>
      <w:b/>
      <w:i w:val="0"/>
      <w:sz w:val="28"/>
      <w:szCs w:val="28"/>
    </w:rPr>
  </w:style>
  <w:style w:type="character" w:customStyle="1" w:styleId="WW8Num42z1">
    <w:name w:val="WW8Num42z1"/>
    <w:rsid w:val="006204C2"/>
  </w:style>
  <w:style w:type="character" w:customStyle="1" w:styleId="WW8Num42z2">
    <w:name w:val="WW8Num42z2"/>
    <w:rsid w:val="006204C2"/>
  </w:style>
  <w:style w:type="character" w:customStyle="1" w:styleId="WW8Num42z3">
    <w:name w:val="WW8Num42z3"/>
    <w:rsid w:val="006204C2"/>
  </w:style>
  <w:style w:type="character" w:customStyle="1" w:styleId="WW8Num42z4">
    <w:name w:val="WW8Num42z4"/>
    <w:rsid w:val="006204C2"/>
  </w:style>
  <w:style w:type="character" w:customStyle="1" w:styleId="WW8Num42z5">
    <w:name w:val="WW8Num42z5"/>
    <w:rsid w:val="006204C2"/>
  </w:style>
  <w:style w:type="character" w:customStyle="1" w:styleId="WW8Num42z6">
    <w:name w:val="WW8Num42z6"/>
    <w:rsid w:val="006204C2"/>
  </w:style>
  <w:style w:type="character" w:customStyle="1" w:styleId="WW8Num42z7">
    <w:name w:val="WW8Num42z7"/>
    <w:rsid w:val="006204C2"/>
  </w:style>
  <w:style w:type="character" w:customStyle="1" w:styleId="WW8Num42z8">
    <w:name w:val="WW8Num42z8"/>
    <w:rsid w:val="006204C2"/>
  </w:style>
  <w:style w:type="character" w:customStyle="1" w:styleId="WW8Num43z0">
    <w:name w:val="WW8Num43z0"/>
    <w:rsid w:val="006204C2"/>
    <w:rPr>
      <w:b/>
    </w:rPr>
  </w:style>
  <w:style w:type="character" w:customStyle="1" w:styleId="WW8Num43z1">
    <w:name w:val="WW8Num43z1"/>
    <w:rsid w:val="006204C2"/>
  </w:style>
  <w:style w:type="character" w:customStyle="1" w:styleId="WW8Num43z2">
    <w:name w:val="WW8Num43z2"/>
    <w:rsid w:val="006204C2"/>
  </w:style>
  <w:style w:type="character" w:customStyle="1" w:styleId="WW8Num43z3">
    <w:name w:val="WW8Num43z3"/>
    <w:rsid w:val="006204C2"/>
  </w:style>
  <w:style w:type="character" w:customStyle="1" w:styleId="WW8Num43z4">
    <w:name w:val="WW8Num43z4"/>
    <w:rsid w:val="006204C2"/>
  </w:style>
  <w:style w:type="character" w:customStyle="1" w:styleId="WW8Num43z5">
    <w:name w:val="WW8Num43z5"/>
    <w:rsid w:val="006204C2"/>
  </w:style>
  <w:style w:type="character" w:customStyle="1" w:styleId="WW8Num43z6">
    <w:name w:val="WW8Num43z6"/>
    <w:rsid w:val="006204C2"/>
  </w:style>
  <w:style w:type="character" w:customStyle="1" w:styleId="WW8Num43z7">
    <w:name w:val="WW8Num43z7"/>
    <w:rsid w:val="006204C2"/>
  </w:style>
  <w:style w:type="character" w:customStyle="1" w:styleId="WW8Num43z8">
    <w:name w:val="WW8Num43z8"/>
    <w:rsid w:val="006204C2"/>
  </w:style>
  <w:style w:type="character" w:customStyle="1" w:styleId="WW8Num44z0">
    <w:name w:val="WW8Num44z0"/>
    <w:rsid w:val="006204C2"/>
  </w:style>
  <w:style w:type="character" w:customStyle="1" w:styleId="WW8Num44z1">
    <w:name w:val="WW8Num44z1"/>
    <w:rsid w:val="006204C2"/>
  </w:style>
  <w:style w:type="character" w:customStyle="1" w:styleId="WW8Num44z2">
    <w:name w:val="WW8Num44z2"/>
    <w:rsid w:val="006204C2"/>
  </w:style>
  <w:style w:type="character" w:customStyle="1" w:styleId="WW8Num44z3">
    <w:name w:val="WW8Num44z3"/>
    <w:rsid w:val="006204C2"/>
  </w:style>
  <w:style w:type="character" w:customStyle="1" w:styleId="WW8Num44z4">
    <w:name w:val="WW8Num44z4"/>
    <w:rsid w:val="006204C2"/>
  </w:style>
  <w:style w:type="character" w:customStyle="1" w:styleId="WW8Num44z5">
    <w:name w:val="WW8Num44z5"/>
    <w:rsid w:val="006204C2"/>
  </w:style>
  <w:style w:type="character" w:customStyle="1" w:styleId="WW8Num44z6">
    <w:name w:val="WW8Num44z6"/>
    <w:rsid w:val="006204C2"/>
  </w:style>
  <w:style w:type="character" w:customStyle="1" w:styleId="WW8Num44z7">
    <w:name w:val="WW8Num44z7"/>
    <w:rsid w:val="006204C2"/>
  </w:style>
  <w:style w:type="character" w:customStyle="1" w:styleId="WW8Num44z8">
    <w:name w:val="WW8Num44z8"/>
    <w:rsid w:val="006204C2"/>
  </w:style>
  <w:style w:type="character" w:customStyle="1" w:styleId="12">
    <w:name w:val="Основной шрифт абзаца1"/>
    <w:rsid w:val="006204C2"/>
  </w:style>
  <w:style w:type="character" w:customStyle="1" w:styleId="FontStyle87">
    <w:name w:val="Font Style87"/>
    <w:rsid w:val="006204C2"/>
    <w:rPr>
      <w:rFonts w:ascii="Times New Roman" w:hAnsi="Times New Roman" w:cs="Times New Roman"/>
      <w:b/>
      <w:bCs/>
      <w:sz w:val="26"/>
      <w:szCs w:val="26"/>
    </w:rPr>
  </w:style>
  <w:style w:type="character" w:customStyle="1" w:styleId="a6">
    <w:name w:val="Верхний колонтитул Знак"/>
    <w:rsid w:val="006204C2"/>
    <w:rPr>
      <w:sz w:val="24"/>
      <w:szCs w:val="24"/>
    </w:rPr>
  </w:style>
  <w:style w:type="character" w:customStyle="1" w:styleId="a7">
    <w:name w:val="Нижний колонтитул Знак"/>
    <w:rsid w:val="006204C2"/>
    <w:rPr>
      <w:sz w:val="24"/>
      <w:szCs w:val="24"/>
    </w:rPr>
  </w:style>
  <w:style w:type="character" w:customStyle="1" w:styleId="a8">
    <w:name w:val="Основной текст Знак"/>
    <w:rsid w:val="006204C2"/>
    <w:rPr>
      <w:sz w:val="24"/>
      <w:szCs w:val="24"/>
    </w:rPr>
  </w:style>
  <w:style w:type="character" w:customStyle="1" w:styleId="FontStyle83">
    <w:name w:val="Font Style83"/>
    <w:rsid w:val="006204C2"/>
    <w:rPr>
      <w:rFonts w:ascii="Times New Roman" w:hAnsi="Times New Roman" w:cs="Times New Roman"/>
      <w:sz w:val="26"/>
      <w:szCs w:val="26"/>
    </w:rPr>
  </w:style>
  <w:style w:type="character" w:customStyle="1" w:styleId="FontStyle47">
    <w:name w:val="Font Style47"/>
    <w:rsid w:val="006204C2"/>
    <w:rPr>
      <w:rFonts w:ascii="Times New Roman" w:hAnsi="Times New Roman" w:cs="Times New Roman"/>
      <w:sz w:val="26"/>
      <w:szCs w:val="26"/>
    </w:rPr>
  </w:style>
  <w:style w:type="character" w:customStyle="1" w:styleId="HTML">
    <w:name w:val="Стандартный HTML Знак"/>
    <w:rsid w:val="006204C2"/>
    <w:rPr>
      <w:rFonts w:ascii="Courier New" w:hAnsi="Courier New" w:cs="Courier New"/>
    </w:rPr>
  </w:style>
  <w:style w:type="character" w:customStyle="1" w:styleId="a9">
    <w:name w:val="Название Знак"/>
    <w:rsid w:val="006204C2"/>
    <w:rPr>
      <w:sz w:val="28"/>
    </w:rPr>
  </w:style>
  <w:style w:type="character" w:customStyle="1" w:styleId="aa">
    <w:name w:val="МОН основной Знак"/>
    <w:rsid w:val="006204C2"/>
    <w:rPr>
      <w:sz w:val="28"/>
    </w:rPr>
  </w:style>
  <w:style w:type="character" w:styleId="ab">
    <w:name w:val="Hyperlink"/>
    <w:rsid w:val="006204C2"/>
    <w:rPr>
      <w:color w:val="0000FF"/>
      <w:u w:val="single"/>
    </w:rPr>
  </w:style>
  <w:style w:type="character" w:customStyle="1" w:styleId="FontStyle13">
    <w:name w:val="Font Style13"/>
    <w:rsid w:val="006204C2"/>
    <w:rPr>
      <w:rFonts w:ascii="Arial" w:hAnsi="Arial" w:cs="Arial"/>
      <w:sz w:val="18"/>
    </w:rPr>
  </w:style>
  <w:style w:type="character" w:customStyle="1" w:styleId="FontStyle90">
    <w:name w:val="Font Style90"/>
    <w:rsid w:val="006204C2"/>
    <w:rPr>
      <w:rFonts w:ascii="Times New Roman" w:hAnsi="Times New Roman" w:cs="Times New Roman"/>
      <w:sz w:val="20"/>
      <w:szCs w:val="20"/>
    </w:rPr>
  </w:style>
  <w:style w:type="character" w:customStyle="1" w:styleId="ac">
    <w:name w:val="Основной текст с отступом Знак"/>
    <w:rsid w:val="006204C2"/>
    <w:rPr>
      <w:sz w:val="24"/>
      <w:szCs w:val="24"/>
    </w:rPr>
  </w:style>
  <w:style w:type="character" w:customStyle="1" w:styleId="51">
    <w:name w:val="Знак Знак51"/>
    <w:rsid w:val="006204C2"/>
    <w:rPr>
      <w:color w:val="000000"/>
      <w:sz w:val="28"/>
      <w:szCs w:val="28"/>
      <w:lang w:val="ru-RU"/>
    </w:rPr>
  </w:style>
  <w:style w:type="character" w:styleId="ad">
    <w:name w:val="page number"/>
    <w:rsid w:val="006204C2"/>
    <w:rPr>
      <w:rFonts w:cs="Times New Roman"/>
    </w:rPr>
  </w:style>
  <w:style w:type="character" w:customStyle="1" w:styleId="13">
    <w:name w:val="Сильная ссылка1"/>
    <w:rsid w:val="006204C2"/>
    <w:rPr>
      <w:rFonts w:cs="Times New Roman"/>
      <w:b/>
      <w:bCs/>
      <w:smallCaps/>
      <w:color w:val="auto"/>
      <w:spacing w:val="5"/>
      <w:u w:val="single"/>
    </w:rPr>
  </w:style>
  <w:style w:type="character" w:customStyle="1" w:styleId="14">
    <w:name w:val="Слабая ссылка1"/>
    <w:rsid w:val="006204C2"/>
    <w:rPr>
      <w:rFonts w:cs="Times New Roman"/>
      <w:smallCaps/>
      <w:color w:val="auto"/>
      <w:u w:val="single"/>
    </w:rPr>
  </w:style>
  <w:style w:type="character" w:customStyle="1" w:styleId="PointChar">
    <w:name w:val="Point Char"/>
    <w:rsid w:val="006204C2"/>
    <w:rPr>
      <w:sz w:val="24"/>
      <w:szCs w:val="24"/>
      <w:lang w:val="ru-RU" w:bidi="ar-SA"/>
    </w:rPr>
  </w:style>
  <w:style w:type="character" w:customStyle="1" w:styleId="ae">
    <w:name w:val="Без интервала Знак"/>
    <w:rsid w:val="006204C2"/>
    <w:rPr>
      <w:rFonts w:ascii="Calibri" w:hAnsi="Calibri" w:cs="Calibri"/>
      <w:sz w:val="22"/>
      <w:szCs w:val="22"/>
      <w:lang w:val="ru-RU" w:bidi="ar-SA"/>
    </w:rPr>
  </w:style>
  <w:style w:type="character" w:styleId="af">
    <w:name w:val="FollowedHyperlink"/>
    <w:rsid w:val="006204C2"/>
    <w:rPr>
      <w:color w:val="800080"/>
      <w:u w:val="single"/>
    </w:rPr>
  </w:style>
  <w:style w:type="character" w:customStyle="1" w:styleId="15">
    <w:name w:val="Текст сноски Знак1"/>
    <w:rsid w:val="006204C2"/>
    <w:rPr>
      <w:lang w:val="ru-RU" w:bidi="ar-SA"/>
    </w:rPr>
  </w:style>
  <w:style w:type="character" w:styleId="af0">
    <w:name w:val="Strong"/>
    <w:qFormat/>
    <w:rsid w:val="006204C2"/>
    <w:rPr>
      <w:b/>
      <w:bCs/>
    </w:rPr>
  </w:style>
  <w:style w:type="character" w:customStyle="1" w:styleId="af1">
    <w:name w:val="МОН Знак"/>
    <w:rsid w:val="006204C2"/>
    <w:rPr>
      <w:sz w:val="28"/>
      <w:szCs w:val="28"/>
      <w:lang w:val="ru-RU" w:bidi="ar-SA"/>
    </w:rPr>
  </w:style>
  <w:style w:type="character" w:customStyle="1" w:styleId="BodyTextIndentChar">
    <w:name w:val="Body Text Indent Char"/>
    <w:rsid w:val="006204C2"/>
    <w:rPr>
      <w:sz w:val="24"/>
      <w:szCs w:val="24"/>
      <w:lang w:val="ru-RU" w:bidi="ar-SA"/>
    </w:rPr>
  </w:style>
  <w:style w:type="character" w:customStyle="1" w:styleId="af2">
    <w:name w:val="Символ сноски"/>
    <w:rsid w:val="006204C2"/>
    <w:rPr>
      <w:vertAlign w:val="superscript"/>
    </w:rPr>
  </w:style>
  <w:style w:type="character" w:customStyle="1" w:styleId="HTMLPreformattedChar">
    <w:name w:val="HTML Preformatted Char"/>
    <w:rsid w:val="006204C2"/>
    <w:rPr>
      <w:rFonts w:ascii="Courier New" w:hAnsi="Courier New" w:cs="Courier New"/>
      <w:lang w:val="ru-RU" w:bidi="ar-SA"/>
    </w:rPr>
  </w:style>
  <w:style w:type="character" w:customStyle="1" w:styleId="10pt">
    <w:name w:val="Основной текст + 10 pt"/>
    <w:rsid w:val="006204C2"/>
    <w:rPr>
      <w:rFonts w:ascii="Times New Roman" w:hAnsi="Times New Roman" w:cs="Times New Roman"/>
      <w:spacing w:val="0"/>
      <w:sz w:val="20"/>
      <w:szCs w:val="20"/>
    </w:rPr>
  </w:style>
  <w:style w:type="character" w:customStyle="1" w:styleId="HeaderChar">
    <w:name w:val="Header Char"/>
    <w:rsid w:val="006204C2"/>
    <w:rPr>
      <w:rFonts w:ascii="Times New Roman CYR" w:hAnsi="Times New Roman CYR" w:cs="Times New Roman CYR"/>
      <w:sz w:val="28"/>
      <w:szCs w:val="28"/>
      <w:lang w:val="ru-RU" w:bidi="ar-SA"/>
    </w:rPr>
  </w:style>
  <w:style w:type="character" w:customStyle="1" w:styleId="FooterChar">
    <w:name w:val="Footer Char"/>
    <w:rsid w:val="006204C2"/>
    <w:rPr>
      <w:rFonts w:ascii="Times New Roman CYR" w:hAnsi="Times New Roman CYR" w:cs="Times New Roman CYR"/>
      <w:sz w:val="28"/>
      <w:szCs w:val="28"/>
      <w:lang w:val="ru-RU" w:bidi="ar-SA"/>
    </w:rPr>
  </w:style>
  <w:style w:type="character" w:customStyle="1" w:styleId="16">
    <w:name w:val="Заголовок №1_"/>
    <w:rsid w:val="006204C2"/>
    <w:rPr>
      <w:sz w:val="26"/>
      <w:szCs w:val="26"/>
      <w:lang w:bidi="ar-SA"/>
    </w:rPr>
  </w:style>
  <w:style w:type="character" w:customStyle="1" w:styleId="FontStyle26">
    <w:name w:val="Font Style26"/>
    <w:rsid w:val="006204C2"/>
    <w:rPr>
      <w:rFonts w:ascii="Times New Roman" w:hAnsi="Times New Roman" w:cs="Times New Roman"/>
      <w:sz w:val="22"/>
      <w:szCs w:val="22"/>
    </w:rPr>
  </w:style>
  <w:style w:type="character" w:customStyle="1" w:styleId="31">
    <w:name w:val="Основной текст с отступом 3 Знак"/>
    <w:rsid w:val="006204C2"/>
    <w:rPr>
      <w:rFonts w:eastAsia="Calibri"/>
      <w:sz w:val="16"/>
      <w:szCs w:val="16"/>
    </w:rPr>
  </w:style>
  <w:style w:type="character" w:customStyle="1" w:styleId="ConsPlusCell">
    <w:name w:val="ConsPlusCell Знак"/>
    <w:rsid w:val="006204C2"/>
    <w:rPr>
      <w:rFonts w:ascii="Arial" w:hAnsi="Arial" w:cs="Arial"/>
      <w:lang w:val="ru-RU" w:bidi="ar-SA"/>
    </w:rPr>
  </w:style>
  <w:style w:type="character" w:customStyle="1" w:styleId="text11">
    <w:name w:val="text11"/>
    <w:rsid w:val="006204C2"/>
  </w:style>
  <w:style w:type="character" w:customStyle="1" w:styleId="110">
    <w:name w:val="Сильная ссылка11"/>
    <w:rsid w:val="006204C2"/>
    <w:rPr>
      <w:rFonts w:cs="Times New Roman"/>
      <w:b/>
      <w:bCs/>
      <w:smallCaps/>
      <w:color w:val="auto"/>
      <w:spacing w:val="5"/>
      <w:u w:val="single"/>
    </w:rPr>
  </w:style>
  <w:style w:type="character" w:customStyle="1" w:styleId="111">
    <w:name w:val="Слабая ссылка11"/>
    <w:rsid w:val="006204C2"/>
    <w:rPr>
      <w:rFonts w:cs="Times New Roman"/>
      <w:smallCaps/>
      <w:color w:val="auto"/>
      <w:u w:val="single"/>
    </w:rPr>
  </w:style>
  <w:style w:type="character" w:customStyle="1" w:styleId="32">
    <w:name w:val="Основной текст 3 Знак"/>
    <w:rsid w:val="006204C2"/>
    <w:rPr>
      <w:sz w:val="16"/>
      <w:szCs w:val="16"/>
    </w:rPr>
  </w:style>
  <w:style w:type="character" w:customStyle="1" w:styleId="22">
    <w:name w:val="Основной текст с отступом 2 Знак"/>
    <w:rsid w:val="006204C2"/>
    <w:rPr>
      <w:sz w:val="24"/>
      <w:szCs w:val="24"/>
    </w:rPr>
  </w:style>
  <w:style w:type="character" w:customStyle="1" w:styleId="af3">
    <w:name w:val="Подзаголовок Знак"/>
    <w:rsid w:val="006204C2"/>
    <w:rPr>
      <w:b/>
      <w:bCs/>
      <w:sz w:val="28"/>
      <w:szCs w:val="17"/>
    </w:rPr>
  </w:style>
  <w:style w:type="paragraph" w:customStyle="1" w:styleId="af4">
    <w:name w:val="Заголовок"/>
    <w:basedOn w:val="a"/>
    <w:next w:val="af5"/>
    <w:qFormat/>
    <w:rsid w:val="006204C2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zh-CN"/>
    </w:rPr>
  </w:style>
  <w:style w:type="paragraph" w:styleId="af5">
    <w:name w:val="Body Text"/>
    <w:basedOn w:val="a"/>
    <w:link w:val="17"/>
    <w:rsid w:val="006204C2"/>
    <w:pPr>
      <w:spacing w:after="0" w:line="360" w:lineRule="auto"/>
      <w:ind w:right="113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7">
    <w:name w:val="Основной текст Знак1"/>
    <w:link w:val="af5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6">
    <w:name w:val="List"/>
    <w:basedOn w:val="af5"/>
    <w:rsid w:val="006204C2"/>
    <w:rPr>
      <w:rFonts w:cs="Mangal"/>
    </w:rPr>
  </w:style>
  <w:style w:type="paragraph" w:styleId="af7">
    <w:name w:val="caption"/>
    <w:basedOn w:val="a"/>
    <w:qFormat/>
    <w:rsid w:val="006204C2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18">
    <w:name w:val="Указатель1"/>
    <w:basedOn w:val="a"/>
    <w:rsid w:val="006204C2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customStyle="1" w:styleId="7">
    <w:name w:val="Знак Знак7 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ConsPlusCell0">
    <w:name w:val="ConsPlusCell"/>
    <w:rsid w:val="006204C2"/>
    <w:pPr>
      <w:suppressAutoHyphens/>
      <w:autoSpaceDE w:val="0"/>
    </w:pPr>
    <w:rPr>
      <w:rFonts w:ascii="Arial" w:eastAsia="Times New Roman" w:hAnsi="Arial" w:cs="Arial"/>
      <w:lang w:eastAsia="zh-CN"/>
    </w:rPr>
  </w:style>
  <w:style w:type="paragraph" w:styleId="af8">
    <w:name w:val="header"/>
    <w:basedOn w:val="a"/>
    <w:link w:val="19"/>
    <w:rsid w:val="006204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9">
    <w:name w:val="Верхний колонтитул Знак1"/>
    <w:link w:val="af8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9">
    <w:name w:val="footer"/>
    <w:basedOn w:val="a"/>
    <w:link w:val="1a"/>
    <w:rsid w:val="006204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a">
    <w:name w:val="Нижний колонтитул Знак1"/>
    <w:link w:val="af9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HTML0">
    <w:name w:val="HTML Preformatted"/>
    <w:basedOn w:val="a"/>
    <w:link w:val="HTML1"/>
    <w:rsid w:val="006204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1">
    <w:name w:val="Стандартный HTML Знак1"/>
    <w:link w:val="HTML0"/>
    <w:rsid w:val="006204C2"/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ConsPlusTitle">
    <w:name w:val="ConsPlusTitle"/>
    <w:rsid w:val="006204C2"/>
    <w:pPr>
      <w:widowControl w:val="0"/>
      <w:suppressAutoHyphens/>
      <w:autoSpaceDE w:val="0"/>
    </w:pPr>
    <w:rPr>
      <w:rFonts w:ascii="Times New Roman CYR" w:eastAsia="Times New Roman" w:hAnsi="Times New Roman CYR" w:cs="Times New Roman CYR"/>
      <w:b/>
      <w:bCs/>
      <w:sz w:val="24"/>
      <w:szCs w:val="24"/>
      <w:lang w:eastAsia="zh-CN"/>
    </w:rPr>
  </w:style>
  <w:style w:type="paragraph" w:styleId="afa">
    <w:name w:val="Normal (Web)"/>
    <w:basedOn w:val="a"/>
    <w:rsid w:val="006204C2"/>
    <w:pPr>
      <w:spacing w:after="120" w:line="240" w:lineRule="auto"/>
      <w:ind w:left="283"/>
    </w:pPr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customStyle="1" w:styleId="Default">
    <w:name w:val="Default"/>
    <w:rsid w:val="006204C2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afb">
    <w:name w:val="МОН основной"/>
    <w:basedOn w:val="a"/>
    <w:rsid w:val="006204C2"/>
    <w:pPr>
      <w:widowControl w:val="0"/>
      <w:autoSpaceDE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ConsPlusNormal">
    <w:name w:val="ConsPlusNormal"/>
    <w:rsid w:val="006204C2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paragraph" w:styleId="afc">
    <w:name w:val="List Paragraph"/>
    <w:basedOn w:val="a"/>
    <w:uiPriority w:val="34"/>
    <w:qFormat/>
    <w:rsid w:val="006204C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d">
    <w:name w:val="Body Text Indent"/>
    <w:basedOn w:val="a"/>
    <w:link w:val="1b"/>
    <w:rsid w:val="006204C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b">
    <w:name w:val="Основной текст с отступом Знак1"/>
    <w:link w:val="afd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115">
    <w:name w:val="Стиль Default + Междустр.интервал:  множитель 115 ин"/>
    <w:basedOn w:val="Default"/>
    <w:rsid w:val="006204C2"/>
    <w:pPr>
      <w:spacing w:line="480" w:lineRule="auto"/>
    </w:pPr>
    <w:rPr>
      <w:sz w:val="28"/>
      <w:szCs w:val="20"/>
    </w:rPr>
  </w:style>
  <w:style w:type="paragraph" w:customStyle="1" w:styleId="ConsPlusNonformat">
    <w:name w:val="ConsPlusNonformat"/>
    <w:rsid w:val="006204C2"/>
    <w:pPr>
      <w:widowControl w:val="0"/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paragraph" w:customStyle="1" w:styleId="Style62">
    <w:name w:val="Style62"/>
    <w:basedOn w:val="a"/>
    <w:rsid w:val="006204C2"/>
    <w:pPr>
      <w:widowControl w:val="0"/>
      <w:autoSpaceDE w:val="0"/>
      <w:spacing w:after="0" w:line="322" w:lineRule="exact"/>
    </w:pPr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customStyle="1" w:styleId="afe">
    <w:name w:val="Номер"/>
    <w:basedOn w:val="a"/>
    <w:rsid w:val="006204C2"/>
    <w:pPr>
      <w:spacing w:before="60" w:after="6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1c">
    <w:name w:val="Знак Знак Знак1 Знак"/>
    <w:basedOn w:val="a"/>
    <w:rsid w:val="006204C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Point">
    <w:name w:val="Point"/>
    <w:basedOn w:val="a"/>
    <w:rsid w:val="006204C2"/>
    <w:pPr>
      <w:spacing w:before="120" w:after="0" w:line="288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30">
    <w:name w:val="Style30"/>
    <w:basedOn w:val="a"/>
    <w:rsid w:val="006204C2"/>
    <w:pPr>
      <w:widowControl w:val="0"/>
      <w:autoSpaceDE w:val="0"/>
      <w:spacing w:after="0" w:line="322" w:lineRule="exact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42">
    <w:name w:val="Style42"/>
    <w:basedOn w:val="a"/>
    <w:rsid w:val="006204C2"/>
    <w:pPr>
      <w:widowControl w:val="0"/>
      <w:autoSpaceDE w:val="0"/>
      <w:spacing w:after="0" w:line="322" w:lineRule="exact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33">
    <w:name w:val="Style33"/>
    <w:basedOn w:val="a"/>
    <w:rsid w:val="006204C2"/>
    <w:pPr>
      <w:widowControl w:val="0"/>
      <w:autoSpaceDE w:val="0"/>
      <w:spacing w:after="0" w:line="322" w:lineRule="exact"/>
      <w:ind w:hanging="336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16">
    <w:name w:val="Style16"/>
    <w:basedOn w:val="a"/>
    <w:rsid w:val="006204C2"/>
    <w:pPr>
      <w:widowControl w:val="0"/>
      <w:autoSpaceDE w:val="0"/>
      <w:spacing w:after="0" w:line="323" w:lineRule="exact"/>
      <w:ind w:hanging="355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41">
    <w:name w:val="Style41"/>
    <w:basedOn w:val="a"/>
    <w:rsid w:val="006204C2"/>
    <w:pPr>
      <w:widowControl w:val="0"/>
      <w:autoSpaceDE w:val="0"/>
      <w:spacing w:after="0" w:line="32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49">
    <w:name w:val="Style49"/>
    <w:basedOn w:val="a"/>
    <w:rsid w:val="006204C2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29">
    <w:name w:val="Style29"/>
    <w:basedOn w:val="a"/>
    <w:rsid w:val="006204C2"/>
    <w:pPr>
      <w:widowControl w:val="0"/>
      <w:autoSpaceDE w:val="0"/>
      <w:spacing w:after="0" w:line="485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f">
    <w:name w:val="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0">
    <w:name w:val="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styleId="aff1">
    <w:name w:val="No Spacing"/>
    <w:qFormat/>
    <w:rsid w:val="006204C2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310">
    <w:name w:val="Основной текст с отступом 31"/>
    <w:basedOn w:val="a"/>
    <w:rsid w:val="006204C2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zh-CN"/>
    </w:rPr>
  </w:style>
  <w:style w:type="paragraph" w:customStyle="1" w:styleId="210">
    <w:name w:val="Знак2 Знак Знак Знак Знак Знак1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3">
    <w:name w:val="Знак Знак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styleId="aff2">
    <w:name w:val="footnote text"/>
    <w:basedOn w:val="a"/>
    <w:link w:val="aff3"/>
    <w:rsid w:val="006204C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ff3">
    <w:name w:val="Текст сноски Знак"/>
    <w:link w:val="aff2"/>
    <w:rsid w:val="006204C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harChar">
    <w:name w:val="Char Char"/>
    <w:basedOn w:val="a"/>
    <w:rsid w:val="006204C2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 w:eastAsia="zh-CN"/>
    </w:rPr>
  </w:style>
  <w:style w:type="paragraph" w:customStyle="1" w:styleId="aff4">
    <w:name w:val="Жирный (паспорт)"/>
    <w:basedOn w:val="a"/>
    <w:rsid w:val="006204C2"/>
    <w:pPr>
      <w:spacing w:after="0" w:line="240" w:lineRule="auto"/>
    </w:pPr>
    <w:rPr>
      <w:rFonts w:ascii="Times New Roman" w:hAnsi="Times New Roman"/>
      <w:b/>
      <w:sz w:val="28"/>
      <w:szCs w:val="28"/>
      <w:lang w:eastAsia="zh-CN"/>
    </w:rPr>
  </w:style>
  <w:style w:type="paragraph" w:customStyle="1" w:styleId="aff5">
    <w:name w:val="Таблицы (моноширинный)"/>
    <w:basedOn w:val="a"/>
    <w:next w:val="a"/>
    <w:rsid w:val="006204C2"/>
    <w:pPr>
      <w:autoSpaceDE w:val="0"/>
      <w:spacing w:after="0" w:line="240" w:lineRule="auto"/>
      <w:jc w:val="both"/>
    </w:pPr>
    <w:rPr>
      <w:rFonts w:ascii="Courier New" w:hAnsi="Courier New" w:cs="Courier New"/>
      <w:sz w:val="26"/>
      <w:szCs w:val="26"/>
      <w:lang w:eastAsia="zh-CN"/>
    </w:rPr>
  </w:style>
  <w:style w:type="paragraph" w:customStyle="1" w:styleId="1d">
    <w:name w:val="Знак Знак Знак Знак Знак Знак1 Знак Знак Знак 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Iauiue">
    <w:name w:val="Iau?iue"/>
    <w:rsid w:val="006204C2"/>
    <w:pPr>
      <w:widowControl w:val="0"/>
      <w:suppressAutoHyphens/>
    </w:pPr>
    <w:rPr>
      <w:rFonts w:ascii="Times New Roman" w:eastAsia="Times New Roman" w:hAnsi="Times New Roman"/>
      <w:lang w:eastAsia="zh-CN"/>
    </w:rPr>
  </w:style>
  <w:style w:type="paragraph" w:customStyle="1" w:styleId="aff6">
    <w:name w:val="Знак Знак Знак Знак Знак Знак 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4">
    <w:name w:val="Знак Знак2 Знак Знак Знак Знак Знак Знак Знак"/>
    <w:basedOn w:val="a"/>
    <w:rsid w:val="006204C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H11H1Charh1chLevel1TopicHeadingSectionChapter">
    <w:name w:val="Заголовок 1;H1;1;H1 Char;Заголов;Çàãîëîâ;h1;ch;Глава;(раздел);Level 1 Topic Heading;Section;(Chapter)"/>
    <w:basedOn w:val="a"/>
    <w:rsid w:val="006204C2"/>
    <w:pPr>
      <w:numPr>
        <w:numId w:val="6"/>
      </w:numPr>
      <w:spacing w:after="0" w:line="360" w:lineRule="auto"/>
      <w:ind w:left="0" w:right="113" w:firstLine="0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20">
    <w:name w:val="Заголовок 2 занятия"/>
    <w:basedOn w:val="a"/>
    <w:rsid w:val="006204C2"/>
    <w:pPr>
      <w:numPr>
        <w:numId w:val="3"/>
      </w:numPr>
      <w:tabs>
        <w:tab w:val="left" w:pos="1418"/>
      </w:tabs>
      <w:spacing w:after="0" w:line="360" w:lineRule="auto"/>
      <w:ind w:left="1418" w:right="113" w:hanging="709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1e">
    <w:name w:val="Знак1"/>
    <w:basedOn w:val="a"/>
    <w:rsid w:val="006204C2"/>
    <w:pPr>
      <w:tabs>
        <w:tab w:val="num" w:pos="567"/>
      </w:tabs>
      <w:spacing w:before="280" w:after="280" w:line="360" w:lineRule="auto"/>
      <w:ind w:right="113"/>
      <w:jc w:val="both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HeadingBase">
    <w:name w:val="Heading Base"/>
    <w:basedOn w:val="a"/>
    <w:next w:val="a"/>
    <w:rsid w:val="006204C2"/>
    <w:pPr>
      <w:keepNext/>
      <w:keepLines/>
      <w:spacing w:before="140" w:after="0" w:line="220" w:lineRule="atLeast"/>
      <w:ind w:left="1080"/>
    </w:pPr>
    <w:rPr>
      <w:rFonts w:ascii="Times New Roman" w:eastAsia="Times New Roman" w:hAnsi="Times New Roman"/>
      <w:b/>
      <w:spacing w:val="-20"/>
      <w:kern w:val="1"/>
      <w:szCs w:val="24"/>
      <w:lang w:eastAsia="zh-CN"/>
    </w:rPr>
  </w:style>
  <w:style w:type="paragraph" w:customStyle="1" w:styleId="320">
    <w:name w:val="Основной текст 32"/>
    <w:basedOn w:val="a"/>
    <w:rsid w:val="006204C2"/>
    <w:pPr>
      <w:spacing w:after="0" w:line="360" w:lineRule="auto"/>
    </w:pPr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aff7">
    <w:name w:val="Движение"/>
    <w:rsid w:val="006204C2"/>
    <w:pPr>
      <w:widowControl w:val="0"/>
      <w:suppressAutoHyphens/>
      <w:spacing w:line="360" w:lineRule="atLeast"/>
      <w:ind w:firstLine="567"/>
      <w:jc w:val="both"/>
      <w:textAlignment w:val="baseline"/>
    </w:pPr>
    <w:rPr>
      <w:rFonts w:ascii="Times New Roman" w:eastAsia="Times New Roman" w:hAnsi="Times New Roman"/>
      <w:sz w:val="28"/>
      <w:lang w:eastAsia="zh-CN"/>
    </w:rPr>
  </w:style>
  <w:style w:type="paragraph" w:customStyle="1" w:styleId="1f">
    <w:name w:val="Абзац списка1"/>
    <w:basedOn w:val="a"/>
    <w:rsid w:val="006204C2"/>
    <w:pPr>
      <w:ind w:left="720"/>
    </w:pPr>
    <w:rPr>
      <w:rFonts w:eastAsia="Times New Roman" w:cs="Calibri"/>
      <w:lang w:eastAsia="zh-CN"/>
    </w:rPr>
  </w:style>
  <w:style w:type="paragraph" w:customStyle="1" w:styleId="112">
    <w:name w:val="Знак1 Знак Знак Знак1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zh-CN"/>
    </w:rPr>
  </w:style>
  <w:style w:type="paragraph" w:customStyle="1" w:styleId="311">
    <w:name w:val="Основной текст 31"/>
    <w:basedOn w:val="a"/>
    <w:rsid w:val="006204C2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aff8">
    <w:name w:val="МОН"/>
    <w:basedOn w:val="a"/>
    <w:rsid w:val="006204C2"/>
    <w:pPr>
      <w:widowControl w:val="0"/>
      <w:autoSpaceDE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33">
    <w:name w:val="Знак3"/>
    <w:basedOn w:val="a"/>
    <w:rsid w:val="006204C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xl26">
    <w:name w:val="xl26"/>
    <w:basedOn w:val="a"/>
    <w:rsid w:val="006204C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zh-CN"/>
    </w:rPr>
  </w:style>
  <w:style w:type="paragraph" w:customStyle="1" w:styleId="211">
    <w:name w:val="Основной текст с отступом 21"/>
    <w:basedOn w:val="a"/>
    <w:rsid w:val="006204C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msonormalcxspmiddle">
    <w:name w:val="msonormalcxspmiddle"/>
    <w:basedOn w:val="a"/>
    <w:rsid w:val="006204C2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1f0">
    <w:name w:val="Знак Знак Знак Знак Знак Знак Знак Знак Знак1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styleId="aff9">
    <w:name w:val="Subtitle"/>
    <w:basedOn w:val="a"/>
    <w:next w:val="af5"/>
    <w:link w:val="1f1"/>
    <w:qFormat/>
    <w:rsid w:val="006204C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17"/>
      <w:lang w:eastAsia="zh-CN"/>
    </w:rPr>
  </w:style>
  <w:style w:type="character" w:customStyle="1" w:styleId="1f1">
    <w:name w:val="Подзаголовок Знак1"/>
    <w:link w:val="aff9"/>
    <w:rsid w:val="006204C2"/>
    <w:rPr>
      <w:rFonts w:ascii="Times New Roman" w:eastAsia="Times New Roman" w:hAnsi="Times New Roman" w:cs="Times New Roman"/>
      <w:b/>
      <w:bCs/>
      <w:sz w:val="28"/>
      <w:szCs w:val="17"/>
      <w:lang w:eastAsia="zh-CN"/>
    </w:rPr>
  </w:style>
  <w:style w:type="paragraph" w:customStyle="1" w:styleId="1f2">
    <w:name w:val="Заголовок №1"/>
    <w:basedOn w:val="a"/>
    <w:rsid w:val="006204C2"/>
    <w:pPr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6"/>
      <w:szCs w:val="26"/>
      <w:lang w:eastAsia="zh-CN"/>
    </w:rPr>
  </w:style>
  <w:style w:type="paragraph" w:customStyle="1" w:styleId="70">
    <w:name w:val="Знак Знак7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12">
    <w:name w:val="Основной текст 21"/>
    <w:basedOn w:val="a"/>
    <w:rsid w:val="006204C2"/>
    <w:pPr>
      <w:suppressAutoHyphens/>
    </w:pPr>
    <w:rPr>
      <w:rFonts w:eastAsia="Arial Unicode MS" w:cs="Tahoma"/>
      <w:kern w:val="1"/>
      <w:lang w:eastAsia="zh-CN"/>
    </w:rPr>
  </w:style>
  <w:style w:type="paragraph" w:customStyle="1" w:styleId="affa">
    <w:name w:val="Содержимое таблицы"/>
    <w:basedOn w:val="a"/>
    <w:rsid w:val="006204C2"/>
    <w:pPr>
      <w:suppressLineNumbers/>
      <w:suppressAutoHyphens/>
    </w:pPr>
    <w:rPr>
      <w:rFonts w:eastAsia="Arial Unicode MS" w:cs="Tahoma"/>
      <w:kern w:val="1"/>
      <w:lang w:eastAsia="zh-CN"/>
    </w:rPr>
  </w:style>
  <w:style w:type="paragraph" w:customStyle="1" w:styleId="71">
    <w:name w:val="Знак Знак7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f3">
    <w:name w:val="заголовок 1"/>
    <w:basedOn w:val="a"/>
    <w:next w:val="a"/>
    <w:rsid w:val="006204C2"/>
    <w:pPr>
      <w:keepNext/>
      <w:autoSpaceDE w:val="0"/>
      <w:spacing w:after="0" w:line="240" w:lineRule="auto"/>
    </w:pPr>
    <w:rPr>
      <w:rFonts w:ascii="Times New Roman" w:eastAsia="Times New Roman" w:hAnsi="Times New Roman"/>
      <w:b/>
      <w:bCs/>
      <w:sz w:val="36"/>
      <w:szCs w:val="36"/>
      <w:lang w:eastAsia="zh-CN"/>
    </w:rPr>
  </w:style>
  <w:style w:type="paragraph" w:customStyle="1" w:styleId="72">
    <w:name w:val="Знак Знак7 Знак Знак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120">
    <w:name w:val="Знак2 Знак Знак Знак Знак Знак1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CharChar2">
    <w:name w:val="Char Char2"/>
    <w:basedOn w:val="a"/>
    <w:rsid w:val="006204C2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 w:eastAsia="zh-CN"/>
    </w:rPr>
  </w:style>
  <w:style w:type="paragraph" w:customStyle="1" w:styleId="25">
    <w:name w:val="Знак Знак Знак Знак Знак Знак Знак Знак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13">
    <w:name w:val="Абзац списка11"/>
    <w:basedOn w:val="a"/>
    <w:rsid w:val="006204C2"/>
    <w:pPr>
      <w:ind w:left="720"/>
    </w:pPr>
    <w:rPr>
      <w:rFonts w:eastAsia="Times New Roman" w:cs="Calibri"/>
      <w:lang w:eastAsia="zh-CN"/>
    </w:rPr>
  </w:style>
  <w:style w:type="paragraph" w:customStyle="1" w:styleId="120">
    <w:name w:val="Знак Знак Знак Знак Знак Знак Знак Знак Знак1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720">
    <w:name w:val="Знак Знак7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b">
    <w:name w:val="Заголовок таблицы"/>
    <w:basedOn w:val="affa"/>
    <w:rsid w:val="006204C2"/>
    <w:pPr>
      <w:jc w:val="center"/>
    </w:pPr>
    <w:rPr>
      <w:b/>
      <w:bCs/>
    </w:rPr>
  </w:style>
  <w:style w:type="paragraph" w:customStyle="1" w:styleId="affc">
    <w:name w:val="Содержимое врезки"/>
    <w:basedOn w:val="a"/>
    <w:rsid w:val="006204C2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numbering" w:customStyle="1" w:styleId="26">
    <w:name w:val="Нет списка2"/>
    <w:next w:val="a2"/>
    <w:uiPriority w:val="99"/>
    <w:semiHidden/>
    <w:rsid w:val="00631726"/>
  </w:style>
  <w:style w:type="table" w:customStyle="1" w:styleId="1f4">
    <w:name w:val="Сетка таблицы1"/>
    <w:basedOn w:val="a1"/>
    <w:next w:val="a3"/>
    <w:rsid w:val="0063172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7">
    <w:name w:val="Сильная ссылка2"/>
    <w:rsid w:val="00631726"/>
    <w:rPr>
      <w:rFonts w:cs="Times New Roman"/>
      <w:b/>
      <w:bCs/>
      <w:smallCaps/>
      <w:color w:val="auto"/>
      <w:spacing w:val="5"/>
      <w:u w:val="single"/>
    </w:rPr>
  </w:style>
  <w:style w:type="character" w:customStyle="1" w:styleId="28">
    <w:name w:val="Слабая ссылка2"/>
    <w:rsid w:val="00631726"/>
    <w:rPr>
      <w:rFonts w:cs="Times New Roman"/>
      <w:smallCaps/>
      <w:color w:val="auto"/>
      <w:u w:val="single"/>
    </w:rPr>
  </w:style>
  <w:style w:type="paragraph" w:customStyle="1" w:styleId="710">
    <w:name w:val="Знак Знак7 Знак Знак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110">
    <w:name w:val="Знак2 Знак Знак Знак Знак Знак1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f5">
    <w:name w:val="Знак Знак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CharChar1">
    <w:name w:val="Char Char1"/>
    <w:basedOn w:val="a"/>
    <w:rsid w:val="00631726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 w:eastAsia="zh-CN"/>
    </w:rPr>
  </w:style>
  <w:style w:type="paragraph" w:customStyle="1" w:styleId="1f6">
    <w:name w:val="Знак Знак Знак Знак Знак Знак Знак Знак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9">
    <w:name w:val="Абзац списка2"/>
    <w:basedOn w:val="a"/>
    <w:rsid w:val="00631726"/>
    <w:pPr>
      <w:ind w:left="720"/>
    </w:pPr>
    <w:rPr>
      <w:rFonts w:eastAsia="Times New Roman" w:cs="Calibri"/>
      <w:lang w:eastAsia="zh-CN"/>
    </w:rPr>
  </w:style>
  <w:style w:type="paragraph" w:customStyle="1" w:styleId="2a">
    <w:name w:val="Знак2"/>
    <w:basedOn w:val="a"/>
    <w:rsid w:val="0063172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14">
    <w:name w:val="Знак Знак Знак Знак Знак Знак Знак Знак Знак1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711">
    <w:name w:val="Знак Знак7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Standard">
    <w:name w:val="Standard"/>
    <w:rsid w:val="00F030B6"/>
    <w:pPr>
      <w:widowControl w:val="0"/>
      <w:suppressAutoHyphens/>
      <w:autoSpaceDN w:val="0"/>
      <w:textAlignment w:val="baseline"/>
    </w:pPr>
    <w:rPr>
      <w:rFonts w:ascii="Arial" w:eastAsia="Arial Unicode MS" w:hAnsi="Arial" w:cs="Tahoma"/>
      <w:kern w:val="3"/>
      <w:sz w:val="21"/>
      <w:szCs w:val="24"/>
    </w:rPr>
  </w:style>
  <w:style w:type="character" w:customStyle="1" w:styleId="2b">
    <w:name w:val="Основной текст (2)_"/>
    <w:link w:val="2c"/>
    <w:rsid w:val="0039720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c">
    <w:name w:val="Основной текст (2)"/>
    <w:basedOn w:val="a"/>
    <w:link w:val="2b"/>
    <w:rsid w:val="0039720B"/>
    <w:pPr>
      <w:widowControl w:val="0"/>
      <w:shd w:val="clear" w:color="auto" w:fill="FFFFFF"/>
      <w:spacing w:before="600" w:after="900" w:line="0" w:lineRule="atLeast"/>
      <w:jc w:val="both"/>
    </w:pPr>
    <w:rPr>
      <w:rFonts w:ascii="Times New Roman" w:eastAsia="Times New Roman" w:hAnsi="Times New Roman"/>
      <w:sz w:val="28"/>
      <w:szCs w:val="28"/>
    </w:rPr>
  </w:style>
  <w:style w:type="numbering" w:customStyle="1" w:styleId="34">
    <w:name w:val="Нет списка3"/>
    <w:next w:val="a2"/>
    <w:semiHidden/>
    <w:unhideWhenUsed/>
    <w:rsid w:val="00601AEB"/>
  </w:style>
  <w:style w:type="numbering" w:customStyle="1" w:styleId="115">
    <w:name w:val="Нет списка11"/>
    <w:next w:val="a2"/>
    <w:semiHidden/>
    <w:unhideWhenUsed/>
    <w:rsid w:val="00601AEB"/>
  </w:style>
  <w:style w:type="table" w:customStyle="1" w:styleId="2d">
    <w:name w:val="Сетка таблицы2"/>
    <w:basedOn w:val="a1"/>
    <w:next w:val="a3"/>
    <w:rsid w:val="00601A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">
    <w:name w:val="Нет списка21"/>
    <w:next w:val="a2"/>
    <w:semiHidden/>
    <w:rsid w:val="00601AEB"/>
  </w:style>
  <w:style w:type="table" w:customStyle="1" w:styleId="116">
    <w:name w:val="Сетка таблицы11"/>
    <w:basedOn w:val="a1"/>
    <w:next w:val="a3"/>
    <w:rsid w:val="00601A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7">
    <w:name w:val="Заголовок 1 Знак1"/>
    <w:aliases w:val="H1 Знак1,1 Знак1,H1 Char Знак1,Заголов Знак1,Çàãîëîâ Знак1,h1 Знак1,ch Знак1,Глава Знак1,(раздел) Знак1,Level 1 Topic Heading Знак1,Section Знак1,(Chapter) Знак1"/>
    <w:rsid w:val="00601AEB"/>
    <w:rPr>
      <w:rFonts w:ascii="Calibri Light" w:eastAsia="Times New Roman" w:hAnsi="Calibri Light" w:cs="Times New Roman"/>
      <w:color w:val="2E74B5"/>
      <w:sz w:val="32"/>
      <w:szCs w:val="32"/>
      <w:lang w:eastAsia="en-US"/>
    </w:rPr>
  </w:style>
  <w:style w:type="paragraph" w:customStyle="1" w:styleId="msonormal0">
    <w:name w:val="msonormal"/>
    <w:basedOn w:val="a"/>
    <w:rsid w:val="00601AEB"/>
    <w:pPr>
      <w:spacing w:after="120" w:line="240" w:lineRule="auto"/>
      <w:ind w:left="283"/>
    </w:pPr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character" w:customStyle="1" w:styleId="2e">
    <w:name w:val="Название Знак2"/>
    <w:link w:val="affd"/>
    <w:rsid w:val="00601AEB"/>
    <w:rPr>
      <w:rFonts w:ascii="Times New Roman" w:eastAsia="Times New Roman" w:hAnsi="Times New Roman"/>
      <w:sz w:val="28"/>
      <w:lang w:eastAsia="zh-CN"/>
    </w:rPr>
  </w:style>
  <w:style w:type="paragraph" w:styleId="affd">
    <w:name w:val="Title"/>
    <w:basedOn w:val="a"/>
    <w:next w:val="a"/>
    <w:link w:val="2e"/>
    <w:qFormat/>
    <w:rsid w:val="00601AE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Times New Roman" w:eastAsia="Times New Roman" w:hAnsi="Times New Roman"/>
      <w:sz w:val="28"/>
      <w:szCs w:val="20"/>
      <w:lang w:eastAsia="zh-CN"/>
    </w:rPr>
  </w:style>
  <w:style w:type="character" w:customStyle="1" w:styleId="1f7">
    <w:name w:val="Название Знак1"/>
    <w:basedOn w:val="a0"/>
    <w:link w:val="affd"/>
    <w:uiPriority w:val="10"/>
    <w:rsid w:val="00601AE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6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34" Type="http://schemas.openxmlformats.org/officeDocument/2006/relationships/footer" Target="footer12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6.xml"/><Relationship Id="rId25" Type="http://schemas.openxmlformats.org/officeDocument/2006/relationships/footer" Target="footer7.xml"/><Relationship Id="rId33" Type="http://schemas.openxmlformats.org/officeDocument/2006/relationships/header" Target="header13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eader" Target="header9.xml"/><Relationship Id="rId32" Type="http://schemas.openxmlformats.org/officeDocument/2006/relationships/footer" Target="footer1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8.xml"/><Relationship Id="rId28" Type="http://schemas.openxmlformats.org/officeDocument/2006/relationships/footer" Target="footer9.xml"/><Relationship Id="rId36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31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BB65F284A6E2FFE613EC1E1FFC3AD8BE1E8518E62BCACB52675362DBC6068D8D6D64690AC18600D49209961h9b6H" TargetMode="External"/><Relationship Id="rId14" Type="http://schemas.openxmlformats.org/officeDocument/2006/relationships/header" Target="header4.xml"/><Relationship Id="rId22" Type="http://schemas.openxmlformats.org/officeDocument/2006/relationships/hyperlink" Target="consultantplus://offline/ref=4BB65F284A6E2FFE613EC1E1FFC3AD8BE1E8518E62BCACB52675362DBC6068D8D6D64690AC18600D49209961h9b6H" TargetMode="External"/><Relationship Id="rId27" Type="http://schemas.openxmlformats.org/officeDocument/2006/relationships/header" Target="header10.xml"/><Relationship Id="rId30" Type="http://schemas.openxmlformats.org/officeDocument/2006/relationships/header" Target="header12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2A6B8-1945-4D46-A31A-B2A0A49F8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1005</TotalTime>
  <Pages>1</Pages>
  <Words>50998</Words>
  <Characters>290689</Characters>
  <Application>Microsoft Office Word</Application>
  <DocSecurity>0</DocSecurity>
  <Lines>2422</Lines>
  <Paragraphs>682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341005</CharactersWithSpaces>
  <SharedDoc>false</SharedDoc>
  <HLinks>
    <vt:vector size="12" baseType="variant">
      <vt:variant>
        <vt:i4>7602228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consultantplus://offline/ref=4BB65F284A6E2FFE613EC1E1FFC3AD8BE1E8518E62BCACB52675362DBC6068D8D6D64690AC18600D49209961h9b6H</vt:lpwstr>
      </vt:variant>
      <vt:variant>
        <vt:lpwstr/>
      </vt:variant>
      <vt:variant>
        <vt:i4>7602228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consultantplus://offline/ref=4BB65F284A6E2FFE613EC1E1FFC3AD8BE1E8518E62BCACB52675362DBC6068D8D6D64690AC18600D49209961h9b6H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36</cp:revision>
  <cp:lastPrinted>2019-08-19T08:59:00Z</cp:lastPrinted>
  <dcterms:created xsi:type="dcterms:W3CDTF">2019-08-02T11:13:00Z</dcterms:created>
  <dcterms:modified xsi:type="dcterms:W3CDTF">2021-12-06T06:44:00Z</dcterms:modified>
</cp:coreProperties>
</file>